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8D" w:rsidRPr="009E368D" w:rsidRDefault="009E368D" w:rsidP="009E368D">
      <w:pPr>
        <w:jc w:val="left"/>
        <w:rPr>
          <w:sz w:val="28"/>
          <w:szCs w:val="30"/>
        </w:rPr>
      </w:pPr>
      <w:r w:rsidRPr="009E368D">
        <w:rPr>
          <w:rFonts w:hint="eastAsia"/>
          <w:sz w:val="28"/>
          <w:szCs w:val="30"/>
        </w:rPr>
        <w:t>SJQU-QR-JW-033</w:t>
      </w:r>
      <w:r w:rsidRPr="009E368D">
        <w:rPr>
          <w:rFonts w:hint="eastAsia"/>
          <w:sz w:val="28"/>
          <w:szCs w:val="30"/>
        </w:rPr>
        <w:t>（</w:t>
      </w:r>
      <w:r w:rsidRPr="009E368D">
        <w:rPr>
          <w:rFonts w:hint="eastAsia"/>
          <w:sz w:val="28"/>
          <w:szCs w:val="30"/>
        </w:rPr>
        <w:t>A0</w:t>
      </w:r>
      <w:r w:rsidRPr="009E368D">
        <w:rPr>
          <w:rFonts w:hint="eastAsia"/>
          <w:sz w:val="28"/>
          <w:szCs w:val="30"/>
        </w:rPr>
        <w:t>）</w:t>
      </w:r>
    </w:p>
    <w:p w:rsidR="000E3182" w:rsidRDefault="00D0014C" w:rsidP="009E368D">
      <w:pPr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教学大纲</w:t>
      </w:r>
    </w:p>
    <w:p w:rsidR="000B22E7" w:rsidRDefault="00691E88">
      <w:pPr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【教育学】</w:t>
      </w:r>
    </w:p>
    <w:p w:rsidR="000B22E7" w:rsidRDefault="00691E8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0" w:name="a2"/>
      <w:bookmarkEnd w:id="0"/>
      <w:r>
        <w:rPr>
          <w:rFonts w:hint="eastAsia"/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【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Pedagogy</w:t>
      </w:r>
      <w:r>
        <w:rPr>
          <w:rFonts w:hint="eastAsia"/>
          <w:b/>
          <w:sz w:val="28"/>
          <w:szCs w:val="30"/>
        </w:rPr>
        <w:t>】</w:t>
      </w:r>
    </w:p>
    <w:p w:rsidR="000B22E7" w:rsidRDefault="00691E88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 w:rsidR="00E93175">
        <w:rPr>
          <w:rFonts w:ascii="黑体" w:eastAsia="黑体" w:hAnsi="宋体"/>
          <w:sz w:val="24"/>
        </w:rPr>
        <w:t>基本信息</w:t>
      </w:r>
    </w:p>
    <w:p w:rsidR="000B22E7" w:rsidRDefault="00691E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7B0588">
        <w:rPr>
          <w:rFonts w:hint="eastAsia"/>
          <w:color w:val="000000"/>
          <w:sz w:val="20"/>
          <w:szCs w:val="20"/>
        </w:rPr>
        <w:t>2020441</w:t>
      </w:r>
      <w:r>
        <w:rPr>
          <w:color w:val="000000"/>
          <w:sz w:val="20"/>
          <w:szCs w:val="20"/>
        </w:rPr>
        <w:t>】</w:t>
      </w:r>
    </w:p>
    <w:p w:rsidR="000B22E7" w:rsidRDefault="00691E8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0B22E7" w:rsidRDefault="00691E8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英语专业英语教育方向</w:t>
      </w:r>
      <w:r>
        <w:rPr>
          <w:color w:val="000000"/>
          <w:sz w:val="20"/>
          <w:szCs w:val="20"/>
        </w:rPr>
        <w:t>】</w:t>
      </w:r>
    </w:p>
    <w:p w:rsidR="000B22E7" w:rsidRDefault="00691E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专业课】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开课院系：外国语学院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使用教材：</w:t>
      </w:r>
      <w:hyperlink r:id="rId9" w:tgtFrame="http://product.dangdang.com/_blank" w:history="1">
        <w:r>
          <w:rPr>
            <w:color w:val="000000"/>
            <w:sz w:val="20"/>
            <w:szCs w:val="20"/>
          </w:rPr>
          <w:t>华东师范大学教育学</w:t>
        </w:r>
      </w:hyperlink>
      <w:r>
        <w:rPr>
          <w:color w:val="000000"/>
          <w:sz w:val="20"/>
          <w:szCs w:val="20"/>
        </w:rPr>
        <w:t>编写组</w:t>
      </w:r>
      <w:r>
        <w:rPr>
          <w:rFonts w:hint="eastAsia"/>
          <w:color w:val="000000"/>
          <w:sz w:val="20"/>
          <w:szCs w:val="20"/>
        </w:rPr>
        <w:t>：《基于教师资格考试的教育学》，上海，</w:t>
      </w:r>
      <w:hyperlink r:id="rId10" w:tgtFrame="http://product.dangdang.com/_blank" w:history="1">
        <w:r>
          <w:rPr>
            <w:color w:val="000000"/>
            <w:sz w:val="20"/>
            <w:szCs w:val="20"/>
          </w:rPr>
          <w:t>华东师范大学出版社</w:t>
        </w:r>
      </w:hyperlink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2016</w:t>
      </w:r>
      <w:r>
        <w:rPr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月</w:t>
      </w:r>
      <w:r>
        <w:rPr>
          <w:rFonts w:hint="eastAsia"/>
          <w:color w:val="000000"/>
          <w:sz w:val="20"/>
          <w:szCs w:val="20"/>
        </w:rPr>
        <w:t>版。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</w:t>
      </w:r>
    </w:p>
    <w:p w:rsidR="000B22E7" w:rsidRDefault="00691E88">
      <w:pPr>
        <w:ind w:left="28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1.[</w:t>
      </w:r>
      <w:r>
        <w:rPr>
          <w:rFonts w:hint="eastAsia"/>
          <w:color w:val="000000"/>
          <w:sz w:val="20"/>
          <w:szCs w:val="20"/>
        </w:rPr>
        <w:t>日</w:t>
      </w:r>
      <w:r>
        <w:rPr>
          <w:rFonts w:hint="eastAsia"/>
          <w:color w:val="000000"/>
          <w:sz w:val="20"/>
          <w:szCs w:val="20"/>
        </w:rPr>
        <w:t>]</w:t>
      </w:r>
      <w:proofErr w:type="gramStart"/>
      <w:r>
        <w:rPr>
          <w:rFonts w:hint="eastAsia"/>
          <w:color w:val="000000"/>
          <w:sz w:val="20"/>
          <w:szCs w:val="20"/>
        </w:rPr>
        <w:t>佐藤学著</w:t>
      </w:r>
      <w:proofErr w:type="gramEnd"/>
      <w:r>
        <w:rPr>
          <w:rFonts w:hint="eastAsia"/>
          <w:color w:val="000000"/>
          <w:sz w:val="20"/>
          <w:szCs w:val="20"/>
        </w:rPr>
        <w:t>，李季湄译：《静悄悄的革命——创造活动的、合作的、反思的综合学习课程》，长春，长春出版社，</w:t>
      </w:r>
      <w:r>
        <w:rPr>
          <w:rFonts w:hint="eastAsia"/>
          <w:color w:val="000000"/>
          <w:sz w:val="20"/>
          <w:szCs w:val="20"/>
        </w:rPr>
        <w:t>2003</w:t>
      </w:r>
      <w:r>
        <w:rPr>
          <w:rFonts w:hint="eastAsia"/>
          <w:color w:val="000000"/>
          <w:sz w:val="20"/>
          <w:szCs w:val="20"/>
        </w:rPr>
        <w:t>年版。</w:t>
      </w:r>
    </w:p>
    <w:p w:rsidR="000B22E7" w:rsidRDefault="00691E88">
      <w:pPr>
        <w:ind w:left="28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2.[</w:t>
      </w:r>
      <w:r>
        <w:rPr>
          <w:rFonts w:hint="eastAsia"/>
          <w:color w:val="000000"/>
          <w:sz w:val="20"/>
          <w:szCs w:val="20"/>
        </w:rPr>
        <w:t>苏</w:t>
      </w:r>
      <w:r>
        <w:rPr>
          <w:rFonts w:hint="eastAsia"/>
          <w:color w:val="000000"/>
          <w:sz w:val="20"/>
          <w:szCs w:val="20"/>
        </w:rPr>
        <w:t>]</w:t>
      </w:r>
      <w:r>
        <w:rPr>
          <w:rFonts w:hint="eastAsia"/>
          <w:color w:val="000000"/>
          <w:sz w:val="20"/>
          <w:szCs w:val="20"/>
        </w:rPr>
        <w:t>瓦·阿·苏霍姆林斯基著，</w:t>
      </w:r>
      <w:proofErr w:type="gramStart"/>
      <w:r>
        <w:rPr>
          <w:rFonts w:hint="eastAsia"/>
          <w:color w:val="000000"/>
          <w:sz w:val="20"/>
          <w:szCs w:val="20"/>
        </w:rPr>
        <w:t>杜殿坤</w:t>
      </w:r>
      <w:proofErr w:type="gramEnd"/>
      <w:r>
        <w:rPr>
          <w:rFonts w:hint="eastAsia"/>
          <w:color w:val="000000"/>
          <w:sz w:val="20"/>
          <w:szCs w:val="20"/>
        </w:rPr>
        <w:t>编译：《给教师的建议》，北京，教育科学出版社，</w:t>
      </w:r>
      <w:r>
        <w:rPr>
          <w:rFonts w:hint="eastAsia"/>
          <w:color w:val="000000"/>
          <w:sz w:val="20"/>
          <w:szCs w:val="20"/>
        </w:rPr>
        <w:t>1984</w:t>
      </w:r>
      <w:r>
        <w:rPr>
          <w:rFonts w:hint="eastAsia"/>
          <w:color w:val="000000"/>
          <w:sz w:val="20"/>
          <w:szCs w:val="20"/>
        </w:rPr>
        <w:t>年版。</w:t>
      </w:r>
    </w:p>
    <w:p w:rsidR="000B22E7" w:rsidRDefault="00691E88">
      <w:pPr>
        <w:ind w:left="28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3.</w:t>
      </w:r>
      <w:r>
        <w:rPr>
          <w:rFonts w:hint="eastAsia"/>
          <w:color w:val="000000"/>
          <w:sz w:val="20"/>
          <w:szCs w:val="20"/>
        </w:rPr>
        <w:t>陈桂生：《学校教育原理》，长沙，湖南教育出版社，</w:t>
      </w:r>
      <w:r>
        <w:rPr>
          <w:rFonts w:hint="eastAsia"/>
          <w:color w:val="000000"/>
          <w:sz w:val="20"/>
          <w:szCs w:val="20"/>
        </w:rPr>
        <w:t>2000</w:t>
      </w:r>
      <w:r>
        <w:rPr>
          <w:rFonts w:hint="eastAsia"/>
          <w:color w:val="000000"/>
          <w:sz w:val="20"/>
          <w:szCs w:val="20"/>
        </w:rPr>
        <w:t>年版。</w:t>
      </w:r>
      <w:r>
        <w:rPr>
          <w:rFonts w:hint="eastAsia"/>
          <w:color w:val="000000"/>
          <w:sz w:val="20"/>
          <w:szCs w:val="20"/>
        </w:rPr>
        <w:t xml:space="preserve"> </w:t>
      </w:r>
    </w:p>
    <w:p w:rsidR="000B22E7" w:rsidRDefault="00691E88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 w:rsidR="00E93175">
        <w:rPr>
          <w:rFonts w:ascii="黑体" w:eastAsia="黑体" w:hAnsi="宋体"/>
          <w:sz w:val="24"/>
        </w:rPr>
        <w:t>课程简介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教育学是一门研究教育现象，揭示教育规律的社会学科，包括教育基本原理、课程论、教学论、德育论、学校管理等相关内容。《教育学》是学生将来从事英语教师职业最基本的必修课程，对培养学生具备基本的教育知识、能力和素养具有重要的作用。本课程立足于英语教师应该具备的基本教育教学素养，结合国家教师资格证书考试大纲的要求，依照本科生的学习能力水平，制定了课程目标和内容要求。</w:t>
      </w:r>
    </w:p>
    <w:p w:rsidR="000B22E7" w:rsidRDefault="00691E8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E93175">
        <w:rPr>
          <w:rFonts w:ascii="黑体" w:eastAsia="黑体" w:hAnsi="宋体"/>
          <w:sz w:val="24"/>
        </w:rPr>
        <w:t>选课建议</w:t>
      </w:r>
    </w:p>
    <w:p w:rsidR="000B22E7" w:rsidRDefault="00E93175" w:rsidP="00E9317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该课程是教育方向必修课程。</w:t>
      </w:r>
    </w:p>
    <w:p w:rsidR="000B22E7" w:rsidRDefault="00691E88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 w:rsidR="00E93175">
        <w:rPr>
          <w:rFonts w:ascii="黑体" w:eastAsia="黑体" w:hAnsi="宋体"/>
          <w:sz w:val="24"/>
        </w:rPr>
        <w:t>的关联性</w:t>
      </w: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7"/>
        <w:gridCol w:w="570"/>
      </w:tblGrid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毕业要求和指标点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LO111倾听他人意见、尊重他人观点、分析他人需求。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LO112应用书面或口头形式，阐释自己的观点，有效沟通。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numPr>
                <w:ilvl w:val="0"/>
                <w:numId w:val="2"/>
              </w:numPr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LO211能根据需要自己确定学习目标，并设计学习计划。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B22E7">
        <w:trPr>
          <w:trHeight w:hRule="exact" w:val="510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L0212能搜集、获取达到目标所需要的学习资源，实施学习计划、反思学习计划、持续改进，达到学习目标。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L0311理解并掌握英语语音、语法、词汇基本知识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L0312掌握阅读方法，具备准确理解文章主旨、快速获取信息的能力。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L0313掌握语言学知识，熟练运用英语语言基本技能进行口语、写作表达。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L0321了解英美文学发展史，掌握主要文学流派的特点。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L0322阅读部分英美文学作品，学会鉴赏文学作品的方法。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LO331掌握主要哲学概念，理解不同文化观念。</w:t>
            </w:r>
          </w:p>
          <w:p w:rsidR="000B22E7" w:rsidRDefault="000B22E7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LO332掌握中西方文化比较方法，提高分析问题与解决问题的能力。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LO341掌握教育法规,了解教师职业道德标准。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LO342掌握教育心理学知识，能够按照课程要求进行教学设计。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numPr>
                <w:ilvl w:val="0"/>
                <w:numId w:val="3"/>
              </w:numPr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LO351参加教学观摩活动，能够进行模拟课堂教学。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numPr>
                <w:ilvl w:val="0"/>
                <w:numId w:val="3"/>
              </w:numPr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LO361能够使用多媒体等现代化技术，开展多种形式的课堂教学实践活动。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LO362能针对中小学英语教学，开展教学研究与交流活动。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L0411遵纪守法：遵守校纪校规，具备法律意识。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L0412 诚实守信：为人诚实，信守承诺，尽职尽责。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0B22E7">
        <w:trPr>
          <w:trHeight w:hRule="exact" w:val="560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LO413爱岗敬业：了解与专业相关的法律法规，充分认识本专业就业岗位在社会经济中的作用和地位，在学习和社会实践中遵守职业规范，具备职业道德操守。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numPr>
                <w:ilvl w:val="0"/>
                <w:numId w:val="3"/>
              </w:numPr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LO414身心健康，能承受学习和生活中的压力。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0B22E7">
        <w:trPr>
          <w:trHeight w:hRule="exact" w:val="41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L0511在集体活动中能主动担任自己的角色，与其他成员密切合作，共同完成任务。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L0512 有质疑精神，能有逻辑的分析与批判。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L0513 能用创新的方法或者多种方法解决复杂问题或真实问题。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L0514了解行业前沿知识技术。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LO611能够根据需要进行专业文献检索。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</w:p>
        </w:tc>
      </w:tr>
      <w:tr w:rsidR="000B22E7">
        <w:trPr>
          <w:trHeight w:hRule="exact" w:val="319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LO612能够使用适合的工具来搜集信息，并对信息加以分析、鉴别、判断与整合。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LO613熟练使用计算机，掌握常用办公软件。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0B22E7">
        <w:trPr>
          <w:trHeight w:hRule="exact" w:val="327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LO711爱党爱国：了解祖国的优秀传统文化和革命历史，构建爱党爱国的理想信念。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LO712助人为乐：富于爱心，懂得感恩，具备助人为乐的品质。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LO713奉献社会：具有服务企业、服务社会的意愿和行为能力。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LO714爱护环境：具有爱护环境的意识和与自然和谐相处的环保理念。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LO811具备外语表达沟通能力，达到本专业的要求。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LO812理解其他国家历史文化，有跨文化交流能力。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0B22E7">
        <w:trPr>
          <w:trHeight w:hRule="exact" w:val="363"/>
        </w:trPr>
        <w:tc>
          <w:tcPr>
            <w:tcW w:w="793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LO813有国际竞争与合作意识。</w:t>
            </w:r>
          </w:p>
        </w:tc>
        <w:tc>
          <w:tcPr>
            <w:tcW w:w="570" w:type="dxa"/>
            <w:vAlign w:val="center"/>
          </w:tcPr>
          <w:p w:rsidR="000B22E7" w:rsidRDefault="000B22E7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</w:tbl>
    <w:p w:rsidR="000B22E7" w:rsidRDefault="00691E88">
      <w:pPr>
        <w:widowControl/>
        <w:spacing w:beforeLines="50" w:before="156" w:afterLines="50" w:after="156" w:line="288" w:lineRule="auto"/>
        <w:jc w:val="left"/>
        <w:rPr>
          <w:color w:val="000000"/>
          <w:sz w:val="20"/>
          <w:szCs w:val="20"/>
          <w:highlight w:val="cyan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  <w:r>
        <w:rPr>
          <w:rFonts w:ascii="黑体" w:eastAsia="黑体" w:hAnsi="宋体"/>
          <w:sz w:val="24"/>
        </w:rPr>
        <w:t>（必填项）（</w:t>
      </w:r>
      <w:r>
        <w:rPr>
          <w:rFonts w:ascii="黑体" w:eastAsia="黑体" w:hAnsi="宋体" w:hint="eastAsia"/>
          <w:sz w:val="24"/>
        </w:rPr>
        <w:t>预期学习成果</w:t>
      </w:r>
      <w:r>
        <w:rPr>
          <w:rFonts w:ascii="黑体" w:eastAsia="黑体" w:hAnsi="宋体"/>
          <w:sz w:val="24"/>
        </w:rPr>
        <w:t>要可测量/能够证明）</w:t>
      </w:r>
    </w:p>
    <w:p w:rsidR="000B22E7" w:rsidRDefault="00691E88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  <w:r>
        <w:rPr>
          <w:rFonts w:ascii="Helvetica" w:hAnsi="Helvetica" w:cs="Helvetica" w:hint="eastAsia"/>
          <w:color w:val="000000"/>
          <w:sz w:val="36"/>
          <w:szCs w:val="36"/>
        </w:rPr>
        <w:t xml:space="preserve"> </w:t>
      </w:r>
    </w:p>
    <w:tbl>
      <w:tblPr>
        <w:tblW w:w="809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517"/>
        <w:gridCol w:w="2246"/>
        <w:gridCol w:w="1289"/>
        <w:gridCol w:w="1422"/>
        <w:gridCol w:w="1187"/>
      </w:tblGrid>
      <w:tr w:rsidR="000B22E7">
        <w:tc>
          <w:tcPr>
            <w:tcW w:w="438" w:type="dxa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517" w:type="dxa"/>
            <w:vAlign w:val="center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专业培养要求</w:t>
            </w:r>
          </w:p>
        </w:tc>
        <w:tc>
          <w:tcPr>
            <w:tcW w:w="2246" w:type="dxa"/>
            <w:vAlign w:val="center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课程目标</w:t>
            </w:r>
          </w:p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课程内容</w:t>
            </w:r>
          </w:p>
        </w:tc>
        <w:tc>
          <w:tcPr>
            <w:tcW w:w="1422" w:type="dxa"/>
            <w:vAlign w:val="center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教学方式</w:t>
            </w:r>
          </w:p>
        </w:tc>
        <w:tc>
          <w:tcPr>
            <w:tcW w:w="1187" w:type="dxa"/>
            <w:vAlign w:val="center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0B22E7">
        <w:tc>
          <w:tcPr>
            <w:tcW w:w="438" w:type="dxa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517" w:type="dxa"/>
            <w:vAlign w:val="center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L0413</w:t>
            </w:r>
          </w:p>
          <w:p w:rsidR="000B22E7" w:rsidRDefault="000B22E7">
            <w:pPr>
              <w:snapToGrid w:val="0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理解教育学的基础知识，能运用这些知识和理论分析学校教育现象，具备正确的教师观和学生观。</w:t>
            </w:r>
          </w:p>
        </w:tc>
        <w:tc>
          <w:tcPr>
            <w:tcW w:w="1289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教育概述、教师、学生 </w:t>
            </w:r>
          </w:p>
        </w:tc>
        <w:tc>
          <w:tcPr>
            <w:tcW w:w="1422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讲授、自学、讨论</w:t>
            </w:r>
          </w:p>
        </w:tc>
        <w:tc>
          <w:tcPr>
            <w:tcW w:w="118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期末考试</w:t>
            </w:r>
          </w:p>
        </w:tc>
      </w:tr>
      <w:tr w:rsidR="000B22E7">
        <w:trPr>
          <w:trHeight w:val="597"/>
        </w:trPr>
        <w:tc>
          <w:tcPr>
            <w:tcW w:w="438" w:type="dxa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2</w:t>
            </w:r>
          </w:p>
        </w:tc>
        <w:tc>
          <w:tcPr>
            <w:tcW w:w="1517" w:type="dxa"/>
            <w:vAlign w:val="center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L0112、 L0342、L0351</w:t>
            </w:r>
          </w:p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掌握课程开发和教学的基本原理，具有教学设计和模拟教学的能力。</w:t>
            </w:r>
          </w:p>
        </w:tc>
        <w:tc>
          <w:tcPr>
            <w:tcW w:w="1289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课程、教学</w:t>
            </w:r>
          </w:p>
        </w:tc>
        <w:tc>
          <w:tcPr>
            <w:tcW w:w="1422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讲授、模拟教学、小组讨论</w:t>
            </w:r>
          </w:p>
        </w:tc>
        <w:tc>
          <w:tcPr>
            <w:tcW w:w="118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教案、模拟教学、期末考试 </w:t>
            </w:r>
          </w:p>
          <w:p w:rsidR="000B22E7" w:rsidRDefault="000B22E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B22E7">
        <w:trPr>
          <w:trHeight w:val="343"/>
        </w:trPr>
        <w:tc>
          <w:tcPr>
            <w:tcW w:w="438" w:type="dxa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517" w:type="dxa"/>
            <w:vAlign w:val="center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L0112  </w:t>
            </w:r>
          </w:p>
        </w:tc>
        <w:tc>
          <w:tcPr>
            <w:tcW w:w="2246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掌握德育规律、原则和方法，并能结合实际设计德育方案。</w:t>
            </w:r>
          </w:p>
        </w:tc>
        <w:tc>
          <w:tcPr>
            <w:tcW w:w="1289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德育</w:t>
            </w:r>
          </w:p>
        </w:tc>
        <w:tc>
          <w:tcPr>
            <w:tcW w:w="1422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讲授、小组讨论</w:t>
            </w:r>
          </w:p>
        </w:tc>
        <w:tc>
          <w:tcPr>
            <w:tcW w:w="118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期末考试、案例评析</w:t>
            </w:r>
          </w:p>
        </w:tc>
      </w:tr>
      <w:tr w:rsidR="000B22E7">
        <w:trPr>
          <w:trHeight w:val="170"/>
        </w:trPr>
        <w:tc>
          <w:tcPr>
            <w:tcW w:w="438" w:type="dxa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517" w:type="dxa"/>
            <w:vAlign w:val="center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L0112 </w:t>
            </w:r>
          </w:p>
        </w:tc>
        <w:tc>
          <w:tcPr>
            <w:tcW w:w="2246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掌握班级管理和班主任工作的基本知识，具有处理课堂问题行为的能力和指导课外活动的能力。</w:t>
            </w:r>
          </w:p>
        </w:tc>
        <w:tc>
          <w:tcPr>
            <w:tcW w:w="1289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班级管理</w:t>
            </w:r>
          </w:p>
        </w:tc>
        <w:tc>
          <w:tcPr>
            <w:tcW w:w="1422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讲授、自学、小组讨论</w:t>
            </w:r>
          </w:p>
        </w:tc>
        <w:tc>
          <w:tcPr>
            <w:tcW w:w="1187" w:type="dxa"/>
            <w:vAlign w:val="center"/>
          </w:tcPr>
          <w:p w:rsidR="000B22E7" w:rsidRDefault="00691E88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期末考试、案例评析</w:t>
            </w:r>
          </w:p>
        </w:tc>
      </w:tr>
    </w:tbl>
    <w:p w:rsidR="000B22E7" w:rsidRDefault="00691E88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课程内容（必填项）</w:t>
      </w:r>
    </w:p>
    <w:p w:rsidR="000B22E7" w:rsidRDefault="00691E88">
      <w:pPr>
        <w:snapToGrid w:val="0"/>
        <w:spacing w:line="288" w:lineRule="auto"/>
        <w:ind w:firstLineChars="196" w:firstLine="392"/>
        <w:rPr>
          <w:rFonts w:ascii="黑体" w:eastAsia="黑体" w:hAnsi="宋体"/>
          <w:sz w:val="24"/>
        </w:rPr>
      </w:pPr>
      <w:r>
        <w:rPr>
          <w:rFonts w:hint="eastAsia"/>
          <w:color w:val="000000"/>
          <w:sz w:val="20"/>
          <w:szCs w:val="20"/>
        </w:rPr>
        <w:t>本课程建议课时数</w:t>
      </w:r>
      <w:r>
        <w:rPr>
          <w:rFonts w:hint="eastAsia"/>
          <w:color w:val="000000"/>
          <w:sz w:val="20"/>
          <w:szCs w:val="20"/>
        </w:rPr>
        <w:t>32</w:t>
      </w:r>
      <w:r>
        <w:rPr>
          <w:rFonts w:hint="eastAsia"/>
          <w:color w:val="000000"/>
          <w:sz w:val="20"/>
          <w:szCs w:val="20"/>
        </w:rPr>
        <w:t>，其中实践课时数</w:t>
      </w:r>
      <w:r>
        <w:rPr>
          <w:rFonts w:hint="eastAsia"/>
          <w:color w:val="000000"/>
          <w:sz w:val="20"/>
          <w:szCs w:val="20"/>
        </w:rPr>
        <w:t>8</w:t>
      </w:r>
      <w:r>
        <w:rPr>
          <w:rFonts w:hint="eastAsia"/>
          <w:color w:val="000000"/>
          <w:sz w:val="20"/>
          <w:szCs w:val="20"/>
        </w:rPr>
        <w:t>，共计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学分。</w:t>
      </w:r>
    </w:p>
    <w:p w:rsidR="000B22E7" w:rsidRDefault="00691E88">
      <w:pPr>
        <w:snapToGrid w:val="0"/>
        <w:spacing w:line="288" w:lineRule="auto"/>
        <w:ind w:left="400" w:hangingChars="200" w:hanging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第一章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教育概述</w:t>
      </w:r>
      <w:r>
        <w:rPr>
          <w:rFonts w:hint="eastAsia"/>
          <w:color w:val="000000"/>
          <w:sz w:val="20"/>
          <w:szCs w:val="20"/>
        </w:rPr>
        <w:br/>
        <w:t>1.</w:t>
      </w:r>
      <w:r>
        <w:rPr>
          <w:rFonts w:hint="eastAsia"/>
          <w:color w:val="000000"/>
          <w:sz w:val="20"/>
          <w:szCs w:val="20"/>
        </w:rPr>
        <w:t>能举例阐释教育的概念和类型，概述教育的发展历史。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2.</w:t>
      </w:r>
      <w:r>
        <w:rPr>
          <w:rFonts w:hint="eastAsia"/>
          <w:color w:val="000000"/>
          <w:sz w:val="20"/>
          <w:szCs w:val="20"/>
        </w:rPr>
        <w:t>比较古代、现代重要教育家的教育思想。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3.</w:t>
      </w:r>
      <w:r>
        <w:rPr>
          <w:rFonts w:hint="eastAsia"/>
          <w:color w:val="000000"/>
          <w:sz w:val="20"/>
          <w:szCs w:val="20"/>
        </w:rPr>
        <w:t>能举例说明教育与人的发展、社会发展的基本关系。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4.</w:t>
      </w:r>
      <w:r>
        <w:rPr>
          <w:rFonts w:hint="eastAsia"/>
          <w:color w:val="000000"/>
          <w:sz w:val="20"/>
          <w:szCs w:val="20"/>
        </w:rPr>
        <w:t>对照分析教育目的的不同取向，能结合案例评析目前我国应试教育现象。</w:t>
      </w:r>
      <w:r>
        <w:rPr>
          <w:rFonts w:hint="eastAsia"/>
          <w:color w:val="000000"/>
          <w:sz w:val="20"/>
          <w:szCs w:val="20"/>
        </w:rPr>
        <w:t xml:space="preserve"> </w:t>
      </w:r>
    </w:p>
    <w:p w:rsidR="000B22E7" w:rsidRDefault="00691E88">
      <w:pPr>
        <w:snapToGrid w:val="0"/>
        <w:spacing w:line="288" w:lineRule="auto"/>
        <w:ind w:leftChars="190" w:left="407" w:hangingChars="4" w:hanging="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5.</w:t>
      </w:r>
      <w:r>
        <w:rPr>
          <w:rFonts w:hint="eastAsia"/>
          <w:color w:val="000000"/>
          <w:sz w:val="20"/>
          <w:szCs w:val="20"/>
        </w:rPr>
        <w:t>能说出常用的教育研究方法。</w:t>
      </w:r>
    </w:p>
    <w:p w:rsidR="000B22E7" w:rsidRDefault="00691E88">
      <w:pPr>
        <w:snapToGrid w:val="0"/>
        <w:spacing w:line="288" w:lineRule="auto"/>
        <w:ind w:left="400" w:hangingChars="200" w:hanging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第二章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学生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br/>
        <w:t>1.</w:t>
      </w:r>
      <w:r>
        <w:rPr>
          <w:rFonts w:hint="eastAsia"/>
          <w:color w:val="000000"/>
          <w:sz w:val="20"/>
          <w:szCs w:val="20"/>
        </w:rPr>
        <w:t>能解释学生的本质属性。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2.</w:t>
      </w:r>
      <w:r>
        <w:rPr>
          <w:rFonts w:hint="eastAsia"/>
          <w:color w:val="000000"/>
          <w:sz w:val="20"/>
          <w:szCs w:val="20"/>
        </w:rPr>
        <w:t>阐释学生的地位。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3.</w:t>
      </w:r>
      <w:r>
        <w:rPr>
          <w:rFonts w:hint="eastAsia"/>
          <w:color w:val="000000"/>
          <w:sz w:val="20"/>
          <w:szCs w:val="20"/>
        </w:rPr>
        <w:t>描述学生发展的基本规律，结合实际案例分析当代学生发展的特点。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4.</w:t>
      </w:r>
      <w:r>
        <w:rPr>
          <w:rFonts w:hint="eastAsia"/>
          <w:color w:val="000000"/>
          <w:sz w:val="20"/>
          <w:szCs w:val="20"/>
        </w:rPr>
        <w:t>明了良好师生关系的重要性，能列举维护良好师生关系的策略。</w:t>
      </w:r>
    </w:p>
    <w:p w:rsidR="000B22E7" w:rsidRDefault="00691E88">
      <w:pPr>
        <w:snapToGrid w:val="0"/>
        <w:spacing w:line="288" w:lineRule="auto"/>
        <w:ind w:leftChars="190" w:left="407" w:hangingChars="4" w:hanging="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5.</w:t>
      </w:r>
      <w:r>
        <w:rPr>
          <w:rFonts w:hint="eastAsia"/>
          <w:color w:val="000000"/>
          <w:sz w:val="20"/>
          <w:szCs w:val="20"/>
        </w:rPr>
        <w:t>比较传统学生观和现代学生观，学习用现代学生观看待学生。</w:t>
      </w:r>
    </w:p>
    <w:p w:rsidR="000B22E7" w:rsidRDefault="00691E88">
      <w:pPr>
        <w:snapToGrid w:val="0"/>
        <w:spacing w:line="288" w:lineRule="auto"/>
        <w:ind w:left="400" w:hangingChars="200" w:hanging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第三章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教师</w:t>
      </w:r>
      <w:r>
        <w:rPr>
          <w:rFonts w:hint="eastAsia"/>
          <w:color w:val="000000"/>
          <w:sz w:val="20"/>
          <w:szCs w:val="20"/>
        </w:rPr>
        <w:br/>
        <w:t>1.</w:t>
      </w:r>
      <w:r>
        <w:rPr>
          <w:rFonts w:hint="eastAsia"/>
          <w:color w:val="000000"/>
          <w:sz w:val="20"/>
          <w:szCs w:val="20"/>
        </w:rPr>
        <w:t>解释教师应该具备的专业素养，描述教师专业发展的阶段和方法。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2.</w:t>
      </w:r>
      <w:r>
        <w:rPr>
          <w:rFonts w:hint="eastAsia"/>
          <w:color w:val="000000"/>
          <w:sz w:val="20"/>
          <w:szCs w:val="20"/>
        </w:rPr>
        <w:t>明了教师职业道德和职业行为规范，决心在以后的教师职业生涯中遵行。</w:t>
      </w:r>
    </w:p>
    <w:p w:rsidR="000B22E7" w:rsidRDefault="00691E88">
      <w:pPr>
        <w:snapToGrid w:val="0"/>
        <w:spacing w:line="288" w:lineRule="auto"/>
        <w:ind w:leftChars="190" w:left="407" w:hangingChars="4" w:hanging="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3.</w:t>
      </w:r>
      <w:r>
        <w:rPr>
          <w:rFonts w:hint="eastAsia"/>
          <w:color w:val="000000"/>
          <w:sz w:val="20"/>
          <w:szCs w:val="20"/>
        </w:rPr>
        <w:t>能描述教师的心理特征，会维护和促进自己的心理健康。</w:t>
      </w:r>
    </w:p>
    <w:p w:rsidR="000B22E7" w:rsidRDefault="00691E88">
      <w:pPr>
        <w:snapToGrid w:val="0"/>
        <w:spacing w:line="288" w:lineRule="auto"/>
        <w:ind w:left="400" w:hangingChars="200" w:hanging="4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第四章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课程</w:t>
      </w:r>
      <w:r>
        <w:rPr>
          <w:rFonts w:hint="eastAsia"/>
          <w:color w:val="000000"/>
          <w:sz w:val="20"/>
          <w:szCs w:val="20"/>
        </w:rPr>
        <w:br/>
        <w:t>1</w:t>
      </w:r>
      <w:r>
        <w:rPr>
          <w:rFonts w:hint="eastAsia"/>
          <w:color w:val="000000"/>
          <w:sz w:val="20"/>
          <w:szCs w:val="20"/>
        </w:rPr>
        <w:t>．阐释课程概念，比较不同课程流派的基本观点，比较不同类型课程的优缺点，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能说出课程开发的主要影响因素。（难点）</w:t>
      </w:r>
    </w:p>
    <w:p w:rsidR="000B22E7" w:rsidRDefault="00691E88">
      <w:pPr>
        <w:snapToGrid w:val="0"/>
        <w:spacing w:line="288" w:lineRule="auto"/>
        <w:ind w:leftChars="190" w:left="407" w:hangingChars="4" w:hanging="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2.</w:t>
      </w:r>
      <w:r>
        <w:rPr>
          <w:rFonts w:hint="eastAsia"/>
          <w:color w:val="000000"/>
          <w:sz w:val="20"/>
          <w:szCs w:val="20"/>
        </w:rPr>
        <w:t>详细解释课程四要素的含义：课程目标、课程内容、课程实施和课程评价。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br/>
        <w:t>3.</w:t>
      </w:r>
      <w:r>
        <w:rPr>
          <w:rFonts w:hint="eastAsia"/>
          <w:color w:val="000000"/>
          <w:sz w:val="20"/>
          <w:szCs w:val="20"/>
        </w:rPr>
        <w:t>解释我国当前基础教育课程改革的理念。</w:t>
      </w:r>
    </w:p>
    <w:p w:rsidR="000B22E7" w:rsidRDefault="00691E88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第五章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教学</w:t>
      </w:r>
      <w:r>
        <w:rPr>
          <w:rFonts w:hint="eastAsia"/>
          <w:color w:val="000000"/>
          <w:sz w:val="20"/>
          <w:szCs w:val="20"/>
        </w:rPr>
        <w:br/>
        <w:t xml:space="preserve">    1</w:t>
      </w:r>
      <w:r>
        <w:rPr>
          <w:rFonts w:hint="eastAsia"/>
          <w:color w:val="000000"/>
          <w:sz w:val="20"/>
          <w:szCs w:val="20"/>
        </w:rPr>
        <w:t>．会解释教学概念。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．能阐释教学过程的本质和基本规律，描述教学过程的基本阶段，并将此运用</w:t>
      </w:r>
      <w:proofErr w:type="gramStart"/>
      <w:r>
        <w:rPr>
          <w:rFonts w:hint="eastAsia"/>
          <w:color w:val="000000"/>
          <w:sz w:val="20"/>
          <w:szCs w:val="20"/>
        </w:rPr>
        <w:t>动教学</w:t>
      </w:r>
      <w:proofErr w:type="gramEnd"/>
      <w:r>
        <w:rPr>
          <w:rFonts w:hint="eastAsia"/>
          <w:color w:val="000000"/>
          <w:sz w:val="20"/>
          <w:szCs w:val="20"/>
        </w:rPr>
        <w:t>方案的设计中。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ab/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．能说出常用的教学原则，并针对具体案例辨识用了哪个原则。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4.</w:t>
      </w:r>
      <w:r>
        <w:rPr>
          <w:rFonts w:hint="eastAsia"/>
          <w:color w:val="000000"/>
          <w:sz w:val="20"/>
          <w:szCs w:val="20"/>
        </w:rPr>
        <w:t>会列举常用的教学方法，并选择某一方法进行演练。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5.</w:t>
      </w:r>
      <w:r>
        <w:rPr>
          <w:rFonts w:hint="eastAsia"/>
          <w:color w:val="000000"/>
          <w:sz w:val="20"/>
          <w:szCs w:val="20"/>
        </w:rPr>
        <w:t>能列出教学组织形式的类型，比较不同教学组织形式的异同。（难点）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．能举例说出教学评价的类型。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7.</w:t>
      </w:r>
      <w:r>
        <w:rPr>
          <w:rFonts w:hint="eastAsia"/>
          <w:color w:val="000000"/>
          <w:sz w:val="20"/>
          <w:szCs w:val="20"/>
        </w:rPr>
        <w:t>概述我国当前教学改革的主要观点与趋势。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br/>
      </w:r>
      <w:r>
        <w:rPr>
          <w:rFonts w:hint="eastAsia"/>
          <w:color w:val="000000"/>
          <w:sz w:val="20"/>
          <w:szCs w:val="20"/>
        </w:rPr>
        <w:t>第六章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德育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lastRenderedPageBreak/>
        <w:t>1</w:t>
      </w:r>
      <w:r>
        <w:rPr>
          <w:rFonts w:hint="eastAsia"/>
          <w:color w:val="000000"/>
          <w:sz w:val="20"/>
          <w:szCs w:val="20"/>
        </w:rPr>
        <w:t>．会解释德育概念，概述中小学德育内容。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．能运用德育过程的基本规律，对实际德育案例进行合理分析。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3. </w:t>
      </w:r>
      <w:r>
        <w:rPr>
          <w:rFonts w:hint="eastAsia"/>
          <w:color w:val="000000"/>
          <w:sz w:val="20"/>
          <w:szCs w:val="20"/>
        </w:rPr>
        <w:t>会比较不同德育模式（认知模式、体谅模式和社会行动模式）的异同。（难点）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．能列举主要的德育原则，并能针对具体案例辨识运用了哪个原则。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5. </w:t>
      </w:r>
      <w:r>
        <w:rPr>
          <w:rFonts w:hint="eastAsia"/>
          <w:color w:val="000000"/>
          <w:sz w:val="20"/>
          <w:szCs w:val="20"/>
        </w:rPr>
        <w:t>列明常见的德育途径和方法，能针对具体案例设计具体的德育方案。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ab/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．概述生存教育、生活教育、生命教育、安全教育、升学就业指导等的意义及基本途径。</w:t>
      </w:r>
      <w:r>
        <w:rPr>
          <w:rFonts w:hint="eastAsia"/>
          <w:color w:val="000000"/>
          <w:sz w:val="20"/>
          <w:szCs w:val="20"/>
        </w:rPr>
        <w:br/>
      </w:r>
      <w:r>
        <w:rPr>
          <w:rFonts w:hint="eastAsia"/>
          <w:color w:val="000000"/>
          <w:sz w:val="20"/>
          <w:szCs w:val="20"/>
        </w:rPr>
        <w:t>第七章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班级管理</w:t>
      </w:r>
      <w:r>
        <w:rPr>
          <w:rFonts w:hint="eastAsia"/>
          <w:color w:val="000000"/>
          <w:sz w:val="20"/>
          <w:szCs w:val="20"/>
        </w:rPr>
        <w:t xml:space="preserve"> 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1.</w:t>
      </w:r>
      <w:r>
        <w:rPr>
          <w:rFonts w:hint="eastAsia"/>
          <w:color w:val="000000"/>
          <w:sz w:val="20"/>
          <w:szCs w:val="20"/>
        </w:rPr>
        <w:t>能说出班集体的发展阶段和培养班集体的方法。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2.</w:t>
      </w:r>
      <w:r>
        <w:rPr>
          <w:rFonts w:hint="eastAsia"/>
          <w:color w:val="000000"/>
          <w:sz w:val="20"/>
          <w:szCs w:val="20"/>
        </w:rPr>
        <w:t>概述课堂管理和课堂氛围的影响因素，阐释课堂纪律和问题行为的处理方法，能对常见课堂问题行为进行合理分析，并会设计具体的处理方案。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3.</w:t>
      </w:r>
      <w:r>
        <w:rPr>
          <w:rFonts w:hint="eastAsia"/>
          <w:color w:val="000000"/>
          <w:sz w:val="20"/>
          <w:szCs w:val="20"/>
        </w:rPr>
        <w:t>列举课外活动的内容、方式和设计原则，会设计某一类型的课外活动方案。</w:t>
      </w:r>
    </w:p>
    <w:p w:rsidR="000B22E7" w:rsidRDefault="00691E8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4.</w:t>
      </w:r>
      <w:r>
        <w:rPr>
          <w:rFonts w:hint="eastAsia"/>
          <w:color w:val="000000"/>
          <w:sz w:val="20"/>
          <w:szCs w:val="20"/>
        </w:rPr>
        <w:t>能描述班主任工作的职责和方法。</w:t>
      </w:r>
    </w:p>
    <w:p w:rsidR="000B22E7" w:rsidRDefault="00691E8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Tahoma" w:hAnsi="Tahoma" w:cs="Tahoma" w:hint="eastAsia"/>
          <w:color w:val="666666"/>
          <w:szCs w:val="21"/>
          <w:shd w:val="clear" w:color="auto" w:fill="FFFFFF"/>
        </w:rPr>
        <w:t xml:space="preserve"> </w:t>
      </w:r>
    </w:p>
    <w:p w:rsidR="000B22E7" w:rsidRDefault="00691E8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Helvetica" w:hAnsi="Helvetica" w:cs="Helvetica" w:hint="eastAsia"/>
          <w:color w:val="000000"/>
          <w:kern w:val="0"/>
          <w:sz w:val="24"/>
          <w:szCs w:val="24"/>
        </w:rPr>
        <w:t xml:space="preserve"> </w:t>
      </w:r>
    </w:p>
    <w:p w:rsidR="000B22E7" w:rsidRDefault="00691E8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0B22E7" w:rsidRDefault="00691E88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50"/>
        <w:gridCol w:w="3438"/>
        <w:gridCol w:w="1184"/>
        <w:gridCol w:w="1141"/>
        <w:gridCol w:w="1357"/>
      </w:tblGrid>
      <w:tr w:rsidR="000B22E7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序号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实验名称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主要内容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实验时数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实验类型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备注</w:t>
            </w:r>
          </w:p>
        </w:tc>
      </w:tr>
      <w:tr w:rsidR="000B22E7">
        <w:trPr>
          <w:trHeight w:hRule="exact" w:val="4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7" w:rsidRDefault="00691E88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模拟教学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自选内容撰写教案，并进行模拟教学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2E7" w:rsidRDefault="00691E8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综合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2E7" w:rsidRDefault="000B22E7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B22E7">
        <w:trPr>
          <w:trHeight w:hRule="exact" w:val="5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7" w:rsidRDefault="000B22E7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7" w:rsidRDefault="000B22E7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7" w:rsidRDefault="000B22E7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7" w:rsidRDefault="000B22E7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2E7" w:rsidRDefault="000B22E7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2E7" w:rsidRDefault="000B22E7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0B22E7" w:rsidRDefault="000B22E7">
      <w:pPr>
        <w:snapToGrid w:val="0"/>
        <w:spacing w:line="288" w:lineRule="auto"/>
        <w:ind w:right="2520"/>
        <w:rPr>
          <w:sz w:val="20"/>
          <w:szCs w:val="20"/>
        </w:rPr>
      </w:pPr>
    </w:p>
    <w:p w:rsidR="000B22E7" w:rsidRDefault="00691E88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八、评价方式与成绩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margin" w:tblpY="19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57A41" w:rsidTr="00457A41">
        <w:tc>
          <w:tcPr>
            <w:tcW w:w="1809" w:type="dxa"/>
          </w:tcPr>
          <w:p w:rsidR="00457A41" w:rsidRDefault="00457A41" w:rsidP="00457A4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457A41" w:rsidRDefault="00457A41" w:rsidP="00457A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457A41" w:rsidRDefault="00457A41" w:rsidP="00457A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57A41" w:rsidTr="00457A41">
        <w:tc>
          <w:tcPr>
            <w:tcW w:w="1809" w:type="dxa"/>
          </w:tcPr>
          <w:p w:rsidR="00457A41" w:rsidRDefault="00457A41" w:rsidP="00457A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457A41" w:rsidRDefault="00457A41" w:rsidP="00457A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</w:tcPr>
          <w:p w:rsidR="00457A41" w:rsidRDefault="00457A41" w:rsidP="00457A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50%</w:t>
            </w:r>
          </w:p>
        </w:tc>
      </w:tr>
      <w:tr w:rsidR="00457A41" w:rsidTr="00457A41">
        <w:tc>
          <w:tcPr>
            <w:tcW w:w="1809" w:type="dxa"/>
          </w:tcPr>
          <w:p w:rsidR="00457A41" w:rsidRDefault="00457A41" w:rsidP="00457A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457A41" w:rsidRDefault="00457A41" w:rsidP="00457A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教案</w:t>
            </w:r>
          </w:p>
        </w:tc>
        <w:tc>
          <w:tcPr>
            <w:tcW w:w="2127" w:type="dxa"/>
          </w:tcPr>
          <w:p w:rsidR="00457A41" w:rsidRDefault="00457A41" w:rsidP="00457A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457A41" w:rsidTr="00457A41">
        <w:tc>
          <w:tcPr>
            <w:tcW w:w="1809" w:type="dxa"/>
          </w:tcPr>
          <w:p w:rsidR="00457A41" w:rsidRDefault="00457A41" w:rsidP="00457A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457A41" w:rsidRDefault="00457A41" w:rsidP="00457A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10分钟模拟教学</w:t>
            </w:r>
          </w:p>
        </w:tc>
        <w:tc>
          <w:tcPr>
            <w:tcW w:w="2127" w:type="dxa"/>
          </w:tcPr>
          <w:p w:rsidR="00457A41" w:rsidRDefault="00457A41" w:rsidP="00457A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457A41" w:rsidTr="00457A41">
        <w:tc>
          <w:tcPr>
            <w:tcW w:w="1809" w:type="dxa"/>
          </w:tcPr>
          <w:p w:rsidR="00457A41" w:rsidRDefault="00457A41" w:rsidP="00457A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457A41" w:rsidRDefault="00457A41" w:rsidP="00457A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案例评析+奖励 </w:t>
            </w:r>
          </w:p>
        </w:tc>
        <w:tc>
          <w:tcPr>
            <w:tcW w:w="2127" w:type="dxa"/>
          </w:tcPr>
          <w:p w:rsidR="00457A41" w:rsidRDefault="00457A41" w:rsidP="00457A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0B22E7" w:rsidRPr="00457A41" w:rsidRDefault="000B22E7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0B22E7" w:rsidRDefault="000B22E7"/>
    <w:p w:rsidR="000B22E7" w:rsidRDefault="000B22E7"/>
    <w:p w:rsidR="000B22E7" w:rsidRDefault="000B22E7"/>
    <w:p w:rsidR="000B22E7" w:rsidRDefault="00691E88">
      <w:r>
        <w:rPr>
          <w:rFonts w:hint="eastAsia"/>
        </w:rPr>
        <w:t>撰写：</w:t>
      </w:r>
      <w:r>
        <w:rPr>
          <w:rFonts w:hint="eastAsia"/>
        </w:rPr>
        <w:t xml:space="preserve"> </w:t>
      </w:r>
      <w:bookmarkStart w:id="1" w:name="_GoBack"/>
      <w:bookmarkEnd w:id="1"/>
      <w:r>
        <w:rPr>
          <w:rFonts w:hint="eastAsia"/>
        </w:rPr>
        <w:t>朱霞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系主任审核：</w:t>
      </w:r>
      <w:r w:rsidR="00BB395B">
        <w:rPr>
          <w:rFonts w:hint="eastAsia"/>
        </w:rPr>
        <w:t>杨瑛</w:t>
      </w:r>
    </w:p>
    <w:p w:rsidR="000B22E7" w:rsidRDefault="000B22E7"/>
    <w:p w:rsidR="000B22E7" w:rsidRDefault="000B22E7"/>
    <w:p w:rsidR="000B22E7" w:rsidRDefault="000B22E7"/>
    <w:sectPr w:rsidR="000B2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1C" w:rsidRDefault="0089351C" w:rsidP="007B0588">
      <w:r>
        <w:separator/>
      </w:r>
    </w:p>
  </w:endnote>
  <w:endnote w:type="continuationSeparator" w:id="0">
    <w:p w:rsidR="0089351C" w:rsidRDefault="0089351C" w:rsidP="007B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1C" w:rsidRDefault="0089351C" w:rsidP="007B0588">
      <w:r>
        <w:separator/>
      </w:r>
    </w:p>
  </w:footnote>
  <w:footnote w:type="continuationSeparator" w:id="0">
    <w:p w:rsidR="0089351C" w:rsidRDefault="0089351C" w:rsidP="007B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6E4A"/>
    <w:multiLevelType w:val="singleLevel"/>
    <w:tmpl w:val="58BF6E4A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5A9F43BC"/>
    <w:multiLevelType w:val="singleLevel"/>
    <w:tmpl w:val="5A9F43B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AA8893B"/>
    <w:multiLevelType w:val="singleLevel"/>
    <w:tmpl w:val="5AA8893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F0"/>
    <w:rsid w:val="00002FA1"/>
    <w:rsid w:val="00035DEA"/>
    <w:rsid w:val="000437CA"/>
    <w:rsid w:val="000B22E7"/>
    <w:rsid w:val="000E3182"/>
    <w:rsid w:val="00162DA5"/>
    <w:rsid w:val="00296D4F"/>
    <w:rsid w:val="003A6102"/>
    <w:rsid w:val="00455213"/>
    <w:rsid w:val="00457A41"/>
    <w:rsid w:val="00554F69"/>
    <w:rsid w:val="005B4BF3"/>
    <w:rsid w:val="0063410F"/>
    <w:rsid w:val="00691E88"/>
    <w:rsid w:val="00722A94"/>
    <w:rsid w:val="007B0588"/>
    <w:rsid w:val="00883D60"/>
    <w:rsid w:val="0089351C"/>
    <w:rsid w:val="00930A6B"/>
    <w:rsid w:val="00982EB0"/>
    <w:rsid w:val="009E368D"/>
    <w:rsid w:val="00A61DF9"/>
    <w:rsid w:val="00AB7CF0"/>
    <w:rsid w:val="00BB395B"/>
    <w:rsid w:val="00BF182C"/>
    <w:rsid w:val="00D0014C"/>
    <w:rsid w:val="00D5256D"/>
    <w:rsid w:val="00E93175"/>
    <w:rsid w:val="00E97980"/>
    <w:rsid w:val="00F61AC6"/>
    <w:rsid w:val="18692A78"/>
    <w:rsid w:val="35526FC6"/>
    <w:rsid w:val="376D3DA9"/>
    <w:rsid w:val="3B985022"/>
    <w:rsid w:val="42A55859"/>
    <w:rsid w:val="4B08635A"/>
    <w:rsid w:val="50606410"/>
    <w:rsid w:val="6EA8474C"/>
    <w:rsid w:val="7FB3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3Char">
    <w:name w:val="标题 3 Char"/>
    <w:basedOn w:val="a0"/>
    <w:link w:val="3"/>
    <w:qFormat/>
    <w:rPr>
      <w:b/>
      <w:bCs/>
      <w:sz w:val="32"/>
      <w:szCs w:val="32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30"/>
      <w:szCs w:val="30"/>
    </w:rPr>
  </w:style>
  <w:style w:type="character" w:customStyle="1" w:styleId="fontstyle11">
    <w:name w:val="fontstyle11"/>
    <w:basedOn w:val="a0"/>
    <w:qFormat/>
    <w:rPr>
      <w:rFonts w:ascii="Helvetica" w:hAnsi="Helvetica" w:cs="Helvetica" w:hint="default"/>
      <w:color w:val="000000"/>
      <w:sz w:val="30"/>
      <w:szCs w:val="30"/>
    </w:rPr>
  </w:style>
  <w:style w:type="character" w:customStyle="1" w:styleId="fontstyle21">
    <w:name w:val="fontstyle21"/>
    <w:basedOn w:val="a0"/>
    <w:qFormat/>
    <w:rPr>
      <w:rFonts w:ascii="宋体" w:eastAsia="宋体" w:hAnsi="宋体" w:hint="eastAsia"/>
      <w:color w:val="000000"/>
      <w:sz w:val="36"/>
      <w:szCs w:val="36"/>
    </w:rPr>
  </w:style>
  <w:style w:type="paragraph" w:styleId="a6">
    <w:name w:val="header"/>
    <w:basedOn w:val="a"/>
    <w:link w:val="Char"/>
    <w:rsid w:val="007B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B0588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7B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B058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3Char">
    <w:name w:val="标题 3 Char"/>
    <w:basedOn w:val="a0"/>
    <w:link w:val="3"/>
    <w:qFormat/>
    <w:rPr>
      <w:b/>
      <w:bCs/>
      <w:sz w:val="32"/>
      <w:szCs w:val="32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30"/>
      <w:szCs w:val="30"/>
    </w:rPr>
  </w:style>
  <w:style w:type="character" w:customStyle="1" w:styleId="fontstyle11">
    <w:name w:val="fontstyle11"/>
    <w:basedOn w:val="a0"/>
    <w:qFormat/>
    <w:rPr>
      <w:rFonts w:ascii="Helvetica" w:hAnsi="Helvetica" w:cs="Helvetica" w:hint="default"/>
      <w:color w:val="000000"/>
      <w:sz w:val="30"/>
      <w:szCs w:val="30"/>
    </w:rPr>
  </w:style>
  <w:style w:type="character" w:customStyle="1" w:styleId="fontstyle21">
    <w:name w:val="fontstyle21"/>
    <w:basedOn w:val="a0"/>
    <w:qFormat/>
    <w:rPr>
      <w:rFonts w:ascii="宋体" w:eastAsia="宋体" w:hAnsi="宋体" w:hint="eastAsia"/>
      <w:color w:val="000000"/>
      <w:sz w:val="36"/>
      <w:szCs w:val="36"/>
    </w:rPr>
  </w:style>
  <w:style w:type="paragraph" w:styleId="a6">
    <w:name w:val="header"/>
    <w:basedOn w:val="a"/>
    <w:link w:val="Char"/>
    <w:rsid w:val="007B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B0588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7B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B058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arch.dangdang.com/?key3=%BB%AA%B6%AB%CA%A6%B7%B6%B4%F3%D1%A7%B3%F6%B0%E6%C9%E7&amp;medium=01&amp;category_path=01.00.00.00.00.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dangdang.com/?key2=%BB%AA%B6%AB%CA%A6%B7%B6%B4%F3%D1%A7%BD%CC%D3%FD%D1%A7&amp;medium=01&amp;category_path=01.00.00.00.00.0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567</Words>
  <Characters>3234</Characters>
  <Application>Microsoft Office Word</Application>
  <DocSecurity>0</DocSecurity>
  <Lines>26</Lines>
  <Paragraphs>7</Paragraphs>
  <ScaleCrop>false</ScaleCrop>
  <Company>china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dcterms:created xsi:type="dcterms:W3CDTF">2014-10-29T12:08:00Z</dcterms:created>
  <dcterms:modified xsi:type="dcterms:W3CDTF">2019-03-07T02:49:00Z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