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38" w:rsidRPr="00855C2D" w:rsidRDefault="000D618B" w:rsidP="00F51238">
      <w:pPr>
        <w:spacing w:line="288" w:lineRule="auto"/>
        <w:jc w:val="center"/>
        <w:rPr>
          <w:rFonts w:asciiTheme="minorEastAsia" w:eastAsiaTheme="minorEastAsia" w:hAnsiTheme="minorEastAsia"/>
          <w:b/>
          <w:bCs/>
          <w:kern w:val="0"/>
          <w:sz w:val="40"/>
          <w:szCs w:val="40"/>
        </w:rPr>
      </w:pPr>
      <w:r w:rsidRPr="000D618B">
        <w:rPr>
          <w:rFonts w:asciiTheme="minorEastAsia" w:eastAsiaTheme="minorEastAsia" w:hAnsiTheme="minorEastAsia"/>
          <w:b/>
          <w:noProof/>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51238" w:rsidRPr="00855C2D">
        <w:rPr>
          <w:rFonts w:asciiTheme="minorEastAsia" w:eastAsiaTheme="minorEastAsia" w:hAnsiTheme="minorEastAsia" w:hint="eastAsia"/>
          <w:b/>
          <w:bCs/>
          <w:kern w:val="0"/>
          <w:sz w:val="40"/>
          <w:szCs w:val="40"/>
        </w:rPr>
        <w:t>教学大纲</w:t>
      </w:r>
    </w:p>
    <w:p w:rsidR="00495EE5" w:rsidRPr="00251E41" w:rsidRDefault="00495EE5" w:rsidP="00495EE5">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sidR="00E211D8" w:rsidRPr="000E140A">
        <w:rPr>
          <w:b/>
          <w:sz w:val="28"/>
          <w:szCs w:val="28"/>
        </w:rPr>
        <w:t>英语课程教学设计</w:t>
      </w:r>
      <w:r>
        <w:rPr>
          <w:rFonts w:hint="eastAsia"/>
          <w:b/>
          <w:sz w:val="28"/>
          <w:szCs w:val="30"/>
        </w:rPr>
        <w:t>】</w:t>
      </w:r>
    </w:p>
    <w:p w:rsidR="00495EE5" w:rsidRDefault="00495EE5" w:rsidP="00495EE5">
      <w:pPr>
        <w:ind w:firstLineChars="900" w:firstLine="2530"/>
        <w:rPr>
          <w:rFonts w:ascii="Times New Roman" w:hAnsi="Times New Roman"/>
          <w:kern w:val="1"/>
          <w:sz w:val="28"/>
          <w:szCs w:val="28"/>
        </w:rPr>
      </w:pPr>
      <w:r>
        <w:rPr>
          <w:rFonts w:hint="eastAsia"/>
          <w:b/>
          <w:sz w:val="28"/>
          <w:szCs w:val="30"/>
        </w:rPr>
        <w:t>【</w:t>
      </w:r>
      <w:r w:rsidR="001F2E97">
        <w:rPr>
          <w:rFonts w:ascii="Times New Roman" w:hAnsi="Times New Roman" w:hint="eastAsia"/>
          <w:b/>
          <w:bCs/>
          <w:color w:val="000000"/>
          <w:sz w:val="28"/>
          <w:szCs w:val="30"/>
        </w:rPr>
        <w:t xml:space="preserve">Instructional </w:t>
      </w:r>
      <w:r w:rsidR="0016402C">
        <w:rPr>
          <w:rFonts w:ascii="Times New Roman" w:hAnsi="Times New Roman" w:hint="eastAsia"/>
          <w:b/>
          <w:bCs/>
          <w:color w:val="000000"/>
          <w:sz w:val="28"/>
          <w:szCs w:val="30"/>
        </w:rPr>
        <w:t>Design</w:t>
      </w:r>
      <w:r w:rsidR="00CF5458">
        <w:rPr>
          <w:rFonts w:ascii="Times New Roman" w:hAnsi="Times New Roman" w:hint="eastAsia"/>
          <w:b/>
          <w:bCs/>
          <w:color w:val="000000"/>
          <w:sz w:val="28"/>
          <w:szCs w:val="30"/>
        </w:rPr>
        <w:t xml:space="preserve"> for</w:t>
      </w:r>
      <w:r w:rsidR="00CF5458" w:rsidRPr="00CF5458">
        <w:rPr>
          <w:rFonts w:ascii="Times New Roman" w:hAnsi="Times New Roman" w:hint="eastAsia"/>
          <w:b/>
          <w:bCs/>
          <w:color w:val="000000"/>
          <w:sz w:val="28"/>
          <w:szCs w:val="30"/>
        </w:rPr>
        <w:t xml:space="preserve"> </w:t>
      </w:r>
      <w:r w:rsidR="00CF5458">
        <w:rPr>
          <w:rFonts w:ascii="Times New Roman" w:hAnsi="Times New Roman" w:hint="eastAsia"/>
          <w:b/>
          <w:bCs/>
          <w:color w:val="000000"/>
          <w:sz w:val="28"/>
          <w:szCs w:val="30"/>
        </w:rPr>
        <w:t>English Course</w:t>
      </w:r>
      <w:r>
        <w:rPr>
          <w:rFonts w:hint="eastAsia"/>
          <w:b/>
          <w:sz w:val="28"/>
          <w:szCs w:val="30"/>
        </w:rPr>
        <w:t>】</w:t>
      </w:r>
    </w:p>
    <w:p w:rsidR="00495EE5" w:rsidRPr="00076933" w:rsidRDefault="00495EE5" w:rsidP="000D618B">
      <w:pPr>
        <w:spacing w:beforeLines="50" w:afterLines="50" w:line="288" w:lineRule="auto"/>
        <w:ind w:firstLineChars="150" w:firstLine="361"/>
        <w:rPr>
          <w:rFonts w:asciiTheme="minorEastAsia" w:eastAsiaTheme="minorEastAsia" w:hAnsiTheme="minorEastAsia"/>
          <w:b/>
          <w:color w:val="008080"/>
          <w:sz w:val="24"/>
          <w:szCs w:val="24"/>
        </w:rPr>
      </w:pPr>
      <w:r w:rsidRPr="00076933">
        <w:rPr>
          <w:rFonts w:asciiTheme="minorEastAsia" w:eastAsiaTheme="minorEastAsia" w:hAnsiTheme="minorEastAsia"/>
          <w:b/>
          <w:sz w:val="24"/>
          <w:szCs w:val="24"/>
        </w:rPr>
        <w:t>一</w:t>
      </w:r>
      <w:r w:rsidRPr="00076933">
        <w:rPr>
          <w:rFonts w:asciiTheme="minorEastAsia" w:eastAsiaTheme="minorEastAsia" w:hAnsiTheme="minorEastAsia" w:hint="eastAsia"/>
          <w:b/>
          <w:sz w:val="24"/>
          <w:szCs w:val="24"/>
        </w:rPr>
        <w:t>、</w:t>
      </w:r>
      <w:r w:rsidRPr="00076933">
        <w:rPr>
          <w:rFonts w:asciiTheme="minorEastAsia" w:eastAsiaTheme="minorEastAsia" w:hAnsiTheme="minorEastAsia"/>
          <w:b/>
          <w:sz w:val="24"/>
          <w:szCs w:val="24"/>
        </w:rPr>
        <w:t>基本信息</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课程代码：</w:t>
      </w:r>
      <w:r w:rsidRPr="00076933">
        <w:rPr>
          <w:rFonts w:asciiTheme="minorEastAsia" w:eastAsiaTheme="minorEastAsia" w:hAnsiTheme="minorEastAsia"/>
          <w:color w:val="000000"/>
          <w:szCs w:val="21"/>
        </w:rPr>
        <w:t>【</w:t>
      </w:r>
      <w:hyperlink r:id="rId8" w:tgtFrame="_blank" w:history="1">
        <w:r w:rsidR="00E211D8" w:rsidRPr="00282087">
          <w:rPr>
            <w:rStyle w:val="a7"/>
            <w:rFonts w:ascii="Times New Roman" w:hAnsi="Times New Roman"/>
            <w:szCs w:val="21"/>
          </w:rPr>
          <w:t>2020446</w:t>
        </w:r>
      </w:hyperlink>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课程学分：</w:t>
      </w:r>
      <w:r w:rsidRPr="00076933">
        <w:rPr>
          <w:rFonts w:asciiTheme="minorEastAsia" w:eastAsiaTheme="minorEastAsia" w:hAnsiTheme="minorEastAsia"/>
          <w:color w:val="000000"/>
          <w:szCs w:val="21"/>
        </w:rPr>
        <w:t>【</w:t>
      </w:r>
      <w:r w:rsidRPr="00076933">
        <w:rPr>
          <w:rFonts w:asciiTheme="minorEastAsia" w:eastAsiaTheme="minorEastAsia" w:hAnsiTheme="minorEastAsia"/>
          <w:bCs/>
          <w:szCs w:val="21"/>
        </w:rPr>
        <w:t>2</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面向专业：</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英语</w:t>
      </w:r>
      <w:r w:rsidRPr="00076933">
        <w:rPr>
          <w:rFonts w:asciiTheme="minorEastAsia" w:eastAsiaTheme="minorEastAsia" w:hAnsiTheme="minorEastAsia" w:hint="eastAsia"/>
          <w:kern w:val="1"/>
          <w:szCs w:val="21"/>
        </w:rPr>
        <w:t>教育</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课程性质：</w:t>
      </w:r>
      <w:r w:rsidRPr="00076933">
        <w:rPr>
          <w:rFonts w:asciiTheme="minorEastAsia" w:eastAsiaTheme="minorEastAsia" w:hAnsiTheme="minorEastAsia"/>
          <w:color w:val="000000"/>
          <w:szCs w:val="21"/>
        </w:rPr>
        <w:t>【</w:t>
      </w:r>
      <w:r w:rsidR="00D96B88">
        <w:rPr>
          <w:rFonts w:asciiTheme="minorEastAsia" w:eastAsiaTheme="minorEastAsia" w:hAnsiTheme="minorEastAsia" w:hint="eastAsia"/>
          <w:color w:val="000000"/>
          <w:szCs w:val="21"/>
        </w:rPr>
        <w:t>专业</w:t>
      </w:r>
      <w:r w:rsidR="00282087">
        <w:rPr>
          <w:rFonts w:asciiTheme="minorEastAsia" w:eastAsiaTheme="minorEastAsia" w:hAnsiTheme="minorEastAsia" w:hint="eastAsia"/>
          <w:color w:val="000000"/>
          <w:szCs w:val="21"/>
        </w:rPr>
        <w:t>限选</w:t>
      </w:r>
      <w:r w:rsidRPr="00076933">
        <w:rPr>
          <w:rFonts w:asciiTheme="minorEastAsia" w:eastAsiaTheme="minorEastAsia" w:hAnsiTheme="minorEastAsia" w:hint="eastAsia"/>
          <w:color w:val="000000"/>
          <w:szCs w:val="21"/>
        </w:rPr>
        <w:t>课</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b/>
          <w:bCs/>
          <w:color w:val="000000"/>
          <w:szCs w:val="21"/>
        </w:rPr>
      </w:pPr>
      <w:r w:rsidRPr="00076933">
        <w:rPr>
          <w:rFonts w:asciiTheme="minorEastAsia" w:eastAsiaTheme="minorEastAsia" w:hAnsiTheme="minorEastAsia"/>
          <w:b/>
          <w:bCs/>
          <w:color w:val="000000"/>
          <w:szCs w:val="21"/>
        </w:rPr>
        <w:t>开课院系：</w:t>
      </w:r>
      <w:r w:rsidRPr="00076933">
        <w:rPr>
          <w:rFonts w:asciiTheme="minorEastAsia" w:eastAsiaTheme="minorEastAsia" w:hAnsiTheme="minorEastAsia"/>
          <w:kern w:val="1"/>
          <w:szCs w:val="21"/>
        </w:rPr>
        <w:t>外国语学院</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使用教材：</w:t>
      </w:r>
    </w:p>
    <w:p w:rsidR="00495EE5" w:rsidRPr="00076933" w:rsidRDefault="00495EE5" w:rsidP="00495EE5">
      <w:pPr>
        <w:spacing w:line="300" w:lineRule="auto"/>
        <w:ind w:leftChars="400" w:left="1470" w:hangingChars="300" w:hanging="630"/>
        <w:rPr>
          <w:rFonts w:asciiTheme="minorEastAsia" w:eastAsiaTheme="minorEastAsia" w:hAnsiTheme="minorEastAsia"/>
          <w:kern w:val="1"/>
          <w:szCs w:val="21"/>
        </w:rPr>
      </w:pPr>
      <w:r w:rsidRPr="00076933">
        <w:rPr>
          <w:rFonts w:asciiTheme="minorEastAsia" w:eastAsiaTheme="minorEastAsia" w:hAnsiTheme="minorEastAsia"/>
          <w:color w:val="000000"/>
          <w:szCs w:val="21"/>
        </w:rPr>
        <w:t>教材</w:t>
      </w:r>
      <w:r w:rsidRPr="00076933">
        <w:rPr>
          <w:rFonts w:asciiTheme="minorEastAsia" w:eastAsiaTheme="minorEastAsia" w:hAnsiTheme="minorEastAsia" w:hint="eastAsia"/>
          <w:color w:val="000000"/>
          <w:szCs w:val="21"/>
        </w:rPr>
        <w:t>：</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中学</w:t>
      </w:r>
      <w:r w:rsidR="00D81A1F">
        <w:rPr>
          <w:rFonts w:asciiTheme="minorEastAsia" w:eastAsiaTheme="minorEastAsia" w:hAnsiTheme="minorEastAsia" w:hint="eastAsia"/>
          <w:kern w:val="1"/>
          <w:szCs w:val="21"/>
        </w:rPr>
        <w:t>英语</w:t>
      </w:r>
      <w:r w:rsidR="00CF5458">
        <w:rPr>
          <w:rFonts w:asciiTheme="minorEastAsia" w:eastAsiaTheme="minorEastAsia" w:hAnsiTheme="minorEastAsia" w:hint="eastAsia"/>
          <w:kern w:val="1"/>
          <w:szCs w:val="21"/>
        </w:rPr>
        <w:t>课程与教学»</w:t>
      </w:r>
      <w:r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邹为诚等编著</w:t>
      </w:r>
      <w:r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华东师范大学</w:t>
      </w:r>
      <w:r w:rsidRPr="00076933">
        <w:rPr>
          <w:rFonts w:asciiTheme="minorEastAsia" w:eastAsiaTheme="minorEastAsia" w:hAnsiTheme="minorEastAsia"/>
          <w:kern w:val="1"/>
          <w:szCs w:val="21"/>
        </w:rPr>
        <w:t>出版社，20</w:t>
      </w:r>
      <w:r w:rsidR="00CF5458">
        <w:rPr>
          <w:rFonts w:asciiTheme="minorEastAsia" w:eastAsiaTheme="minorEastAsia" w:hAnsiTheme="minorEastAsia" w:hint="eastAsia"/>
          <w:kern w:val="1"/>
          <w:szCs w:val="21"/>
        </w:rPr>
        <w:t>15</w:t>
      </w:r>
      <w:r w:rsidRPr="00076933">
        <w:rPr>
          <w:rFonts w:asciiTheme="minorEastAsia" w:eastAsiaTheme="minorEastAsia" w:hAnsiTheme="minorEastAsia"/>
          <w:color w:val="000000"/>
          <w:szCs w:val="21"/>
        </w:rPr>
        <w:t>】</w:t>
      </w:r>
    </w:p>
    <w:p w:rsidR="00495EE5" w:rsidRPr="003F77C6" w:rsidRDefault="00495EE5" w:rsidP="00495EE5">
      <w:pPr>
        <w:snapToGrid w:val="0"/>
        <w:spacing w:line="288" w:lineRule="auto"/>
        <w:ind w:leftChars="392" w:left="2503" w:hangingChars="800" w:hanging="1680"/>
        <w:rPr>
          <w:rFonts w:ascii="Times New Roman" w:hAnsi="Times New Roman"/>
          <w:color w:val="000000"/>
          <w:szCs w:val="21"/>
        </w:rPr>
      </w:pPr>
      <w:r w:rsidRPr="001B58B5">
        <w:rPr>
          <w:color w:val="000000"/>
          <w:szCs w:val="21"/>
        </w:rPr>
        <w:t>参考</w:t>
      </w:r>
      <w:r w:rsidRPr="001B58B5">
        <w:rPr>
          <w:rFonts w:hint="eastAsia"/>
          <w:color w:val="000000"/>
          <w:szCs w:val="21"/>
        </w:rPr>
        <w:t>书目</w:t>
      </w:r>
      <w:r w:rsidRPr="001B58B5">
        <w:rPr>
          <w:rFonts w:hint="eastAsia"/>
          <w:color w:val="000000"/>
          <w:szCs w:val="21"/>
        </w:rPr>
        <w:t>:</w:t>
      </w:r>
      <w:r w:rsidRPr="00153148">
        <w:rPr>
          <w:rFonts w:hint="eastAsia"/>
          <w:color w:val="000000"/>
          <w:sz w:val="20"/>
          <w:szCs w:val="20"/>
        </w:rPr>
        <w:t xml:space="preserve"> </w:t>
      </w:r>
      <w:r w:rsidRPr="003F77C6">
        <w:rPr>
          <w:rFonts w:ascii="Times New Roman" w:hAnsi="Times New Roman"/>
          <w:color w:val="000000"/>
          <w:szCs w:val="21"/>
        </w:rPr>
        <w:t>【</w:t>
      </w:r>
      <w:r w:rsidR="00CF5458"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英语教学设计»</w:t>
      </w:r>
      <w:r w:rsidR="00CF5458"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主编 鲁子问 康淑敏</w:t>
      </w:r>
      <w:r w:rsidR="00CF5458"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华东师范大学</w:t>
      </w:r>
      <w:r w:rsidR="00CF5458" w:rsidRPr="00076933">
        <w:rPr>
          <w:rFonts w:asciiTheme="minorEastAsia" w:eastAsiaTheme="minorEastAsia" w:hAnsiTheme="minorEastAsia"/>
          <w:kern w:val="1"/>
          <w:szCs w:val="21"/>
        </w:rPr>
        <w:t>出版社，20</w:t>
      </w:r>
      <w:r w:rsidR="00CF5458">
        <w:rPr>
          <w:rFonts w:asciiTheme="minorEastAsia" w:eastAsiaTheme="minorEastAsia" w:hAnsiTheme="minorEastAsia" w:hint="eastAsia"/>
          <w:kern w:val="1"/>
          <w:szCs w:val="21"/>
        </w:rPr>
        <w:t>08</w:t>
      </w:r>
      <w:r w:rsidRPr="003F77C6">
        <w:rPr>
          <w:rFonts w:ascii="Times New Roman" w:hAnsi="Times New Roman"/>
          <w:color w:val="000000"/>
          <w:szCs w:val="21"/>
        </w:rPr>
        <w:t>】</w:t>
      </w:r>
    </w:p>
    <w:p w:rsidR="00495EE5" w:rsidRPr="003F77C6" w:rsidRDefault="00495EE5" w:rsidP="00495EE5">
      <w:pPr>
        <w:spacing w:line="300" w:lineRule="auto"/>
        <w:ind w:leftChars="800" w:left="1680"/>
        <w:rPr>
          <w:rFonts w:ascii="Times New Roman" w:eastAsia="Times New Roman" w:hAnsi="Times New Roman"/>
          <w:kern w:val="1"/>
          <w:szCs w:val="21"/>
        </w:rPr>
      </w:pPr>
      <w:r w:rsidRPr="003F77C6">
        <w:rPr>
          <w:rFonts w:ascii="Times New Roman" w:hAnsi="Times New Roman"/>
          <w:color w:val="000000"/>
          <w:szCs w:val="21"/>
        </w:rPr>
        <w:t>【</w:t>
      </w:r>
      <w:r w:rsidR="00CF5458"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英语教学设计»</w:t>
      </w:r>
      <w:r w:rsidR="00CF5458"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主编 陈静</w:t>
      </w:r>
      <w:r w:rsidR="00CF5458" w:rsidRPr="00076933">
        <w:rPr>
          <w:rFonts w:asciiTheme="minorEastAsia" w:eastAsiaTheme="minorEastAsia" w:hAnsiTheme="minorEastAsia"/>
          <w:kern w:val="1"/>
          <w:szCs w:val="21"/>
        </w:rPr>
        <w:t>，</w:t>
      </w:r>
      <w:r w:rsidR="00CF5458">
        <w:rPr>
          <w:rFonts w:asciiTheme="minorEastAsia" w:eastAsiaTheme="minorEastAsia" w:hAnsiTheme="minorEastAsia" w:hint="eastAsia"/>
          <w:kern w:val="1"/>
          <w:szCs w:val="21"/>
        </w:rPr>
        <w:t>西南师范师范大学</w:t>
      </w:r>
      <w:r w:rsidR="00CF5458" w:rsidRPr="00076933">
        <w:rPr>
          <w:rFonts w:asciiTheme="minorEastAsia" w:eastAsiaTheme="minorEastAsia" w:hAnsiTheme="minorEastAsia"/>
          <w:kern w:val="1"/>
          <w:szCs w:val="21"/>
        </w:rPr>
        <w:t>出版社，20</w:t>
      </w:r>
      <w:r w:rsidR="00CF5458">
        <w:rPr>
          <w:rFonts w:asciiTheme="minorEastAsia" w:eastAsiaTheme="minorEastAsia" w:hAnsiTheme="minorEastAsia" w:hint="eastAsia"/>
          <w:kern w:val="1"/>
          <w:szCs w:val="21"/>
        </w:rPr>
        <w:t>18</w:t>
      </w:r>
      <w:r w:rsidRPr="003F77C6">
        <w:rPr>
          <w:rFonts w:ascii="Times New Roman" w:hAnsi="Times New Roman"/>
          <w:color w:val="000000"/>
          <w:szCs w:val="21"/>
        </w:rPr>
        <w:t>】</w:t>
      </w:r>
    </w:p>
    <w:p w:rsidR="00495EE5" w:rsidRPr="003F77C6" w:rsidRDefault="00495EE5" w:rsidP="00CB20DF">
      <w:pPr>
        <w:pStyle w:val="a6"/>
        <w:ind w:leftChars="800" w:left="1785" w:hangingChars="50" w:hanging="105"/>
        <w:rPr>
          <w:rFonts w:ascii="Times New Roman" w:hAnsi="Times New Roman"/>
          <w:color w:val="000000"/>
          <w:szCs w:val="21"/>
        </w:rPr>
      </w:pPr>
      <w:r w:rsidRPr="003F77C6">
        <w:rPr>
          <w:rFonts w:ascii="Times New Roman" w:hAnsi="Times New Roman"/>
          <w:color w:val="000000"/>
          <w:szCs w:val="21"/>
        </w:rPr>
        <w:t>【</w:t>
      </w:r>
      <w:r w:rsidR="00551473" w:rsidRPr="00076933">
        <w:rPr>
          <w:rFonts w:asciiTheme="minorEastAsia" w:eastAsiaTheme="minorEastAsia" w:hAnsiTheme="minorEastAsia"/>
          <w:kern w:val="1"/>
          <w:szCs w:val="21"/>
        </w:rPr>
        <w:t>《</w:t>
      </w:r>
      <w:r w:rsidR="00235BE2">
        <w:rPr>
          <w:rFonts w:asciiTheme="minorEastAsia" w:eastAsiaTheme="minorEastAsia" w:hAnsiTheme="minorEastAsia" w:hint="eastAsia"/>
          <w:kern w:val="1"/>
          <w:szCs w:val="21"/>
        </w:rPr>
        <w:t>小学</w:t>
      </w:r>
      <w:r w:rsidR="00551473">
        <w:rPr>
          <w:rFonts w:asciiTheme="minorEastAsia" w:eastAsiaTheme="minorEastAsia" w:hAnsiTheme="minorEastAsia" w:hint="eastAsia"/>
          <w:kern w:val="1"/>
          <w:szCs w:val="21"/>
        </w:rPr>
        <w:t>英语教学设计»</w:t>
      </w:r>
      <w:r w:rsidR="00551473" w:rsidRPr="00076933">
        <w:rPr>
          <w:rFonts w:asciiTheme="minorEastAsia" w:eastAsiaTheme="minorEastAsia" w:hAnsiTheme="minorEastAsia"/>
          <w:kern w:val="1"/>
          <w:szCs w:val="21"/>
        </w:rPr>
        <w:t>，</w:t>
      </w:r>
      <w:r w:rsidR="00235BE2">
        <w:rPr>
          <w:rFonts w:asciiTheme="minorEastAsia" w:eastAsiaTheme="minorEastAsia" w:hAnsiTheme="minorEastAsia" w:hint="eastAsia"/>
          <w:kern w:val="1"/>
          <w:szCs w:val="21"/>
        </w:rPr>
        <w:t>主编 鲁子问 夏谷鸣</w:t>
      </w:r>
      <w:r w:rsidR="00235BE2" w:rsidRPr="00076933">
        <w:rPr>
          <w:rFonts w:asciiTheme="minorEastAsia" w:eastAsiaTheme="minorEastAsia" w:hAnsiTheme="minorEastAsia"/>
          <w:kern w:val="1"/>
          <w:szCs w:val="21"/>
        </w:rPr>
        <w:t>，</w:t>
      </w:r>
      <w:r w:rsidR="00235BE2">
        <w:rPr>
          <w:rFonts w:asciiTheme="minorEastAsia" w:eastAsiaTheme="minorEastAsia" w:hAnsiTheme="minorEastAsia" w:hint="eastAsia"/>
          <w:kern w:val="1"/>
          <w:szCs w:val="21"/>
        </w:rPr>
        <w:t>华东师范大学</w:t>
      </w:r>
      <w:r w:rsidR="00235BE2" w:rsidRPr="00076933">
        <w:rPr>
          <w:rFonts w:asciiTheme="minorEastAsia" w:eastAsiaTheme="minorEastAsia" w:hAnsiTheme="minorEastAsia"/>
          <w:kern w:val="1"/>
          <w:szCs w:val="21"/>
        </w:rPr>
        <w:t>出版社，20</w:t>
      </w:r>
      <w:r w:rsidR="00235BE2">
        <w:rPr>
          <w:rFonts w:asciiTheme="minorEastAsia" w:eastAsiaTheme="minorEastAsia" w:hAnsiTheme="minorEastAsia" w:hint="eastAsia"/>
          <w:kern w:val="1"/>
          <w:szCs w:val="21"/>
        </w:rPr>
        <w:t>18</w:t>
      </w:r>
      <w:r w:rsidRPr="003F77C6">
        <w:rPr>
          <w:rFonts w:ascii="Times New Roman" w:hAnsi="Times New Roman"/>
          <w:color w:val="000000"/>
          <w:szCs w:val="21"/>
        </w:rPr>
        <w:t>】</w:t>
      </w:r>
    </w:p>
    <w:p w:rsidR="00495EE5" w:rsidRPr="00495EE5" w:rsidRDefault="00495EE5" w:rsidP="00495EE5">
      <w:pPr>
        <w:spacing w:line="300" w:lineRule="auto"/>
        <w:ind w:leftChars="400" w:left="1894" w:hangingChars="500" w:hanging="1054"/>
        <w:rPr>
          <w:rFonts w:ascii="Times New Roman" w:eastAsiaTheme="minorEastAsia" w:hAnsi="Times New Roman"/>
          <w:color w:val="FF0000"/>
          <w:szCs w:val="21"/>
        </w:rPr>
      </w:pPr>
      <w:r w:rsidRPr="00495EE5">
        <w:rPr>
          <w:b/>
          <w:bCs/>
          <w:color w:val="000000"/>
          <w:szCs w:val="21"/>
        </w:rPr>
        <w:t>先修课程：</w:t>
      </w:r>
      <w:r w:rsidRPr="00495EE5">
        <w:rPr>
          <w:color w:val="000000"/>
          <w:szCs w:val="21"/>
        </w:rPr>
        <w:t>【</w:t>
      </w:r>
      <w:r w:rsidR="00EC458F" w:rsidRPr="00495EE5">
        <w:rPr>
          <w:rFonts w:ascii="Times New Roman" w:eastAsiaTheme="minorEastAsia" w:hAnsi="Times New Roman"/>
          <w:color w:val="000000"/>
          <w:kern w:val="1"/>
          <w:szCs w:val="21"/>
        </w:rPr>
        <w:t>《</w:t>
      </w:r>
      <w:r w:rsidR="00EC458F">
        <w:rPr>
          <w:rFonts w:hint="eastAsia"/>
          <w:color w:val="000000"/>
          <w:szCs w:val="21"/>
        </w:rPr>
        <w:t>英语教学法</w:t>
      </w:r>
      <w:r w:rsidR="00EC458F" w:rsidRPr="00495EE5">
        <w:rPr>
          <w:rFonts w:ascii="Times New Roman" w:eastAsiaTheme="minorEastAsia" w:hAnsi="Times New Roman"/>
          <w:color w:val="000000"/>
          <w:kern w:val="1"/>
          <w:szCs w:val="21"/>
        </w:rPr>
        <w:t>》</w:t>
      </w:r>
      <w:hyperlink r:id="rId9" w:tgtFrame="_blank" w:history="1">
        <w:r w:rsidR="00896FA6" w:rsidRPr="004D0FD2">
          <w:rPr>
            <w:rStyle w:val="a7"/>
            <w:rFonts w:ascii="Times New Roman" w:hAnsi="Times New Roman"/>
            <w:color w:val="000000" w:themeColor="text1"/>
            <w:szCs w:val="21"/>
          </w:rPr>
          <w:t>2020226</w:t>
        </w:r>
      </w:hyperlink>
      <w:r w:rsidRPr="00495EE5">
        <w:rPr>
          <w:rFonts w:hint="eastAsia"/>
          <w:color w:val="000000"/>
          <w:szCs w:val="21"/>
        </w:rPr>
        <w:t xml:space="preserve">; </w:t>
      </w:r>
      <w:r w:rsidR="00EC458F" w:rsidRPr="00495EE5">
        <w:rPr>
          <w:rFonts w:ascii="Times New Roman" w:eastAsiaTheme="minorEastAsia" w:hAnsi="Times New Roman"/>
          <w:color w:val="000000"/>
          <w:kern w:val="1"/>
          <w:szCs w:val="21"/>
        </w:rPr>
        <w:t>《</w:t>
      </w:r>
      <w:r w:rsidR="00EC458F">
        <w:rPr>
          <w:rFonts w:hint="eastAsia"/>
          <w:color w:val="000000"/>
          <w:szCs w:val="21"/>
        </w:rPr>
        <w:t>二语习得</w:t>
      </w:r>
      <w:r w:rsidR="00EC458F" w:rsidRPr="00495EE5">
        <w:rPr>
          <w:rFonts w:ascii="Times New Roman" w:eastAsiaTheme="minorEastAsia" w:hAnsi="Times New Roman"/>
          <w:color w:val="000000"/>
          <w:kern w:val="1"/>
          <w:szCs w:val="21"/>
        </w:rPr>
        <w:t>》</w:t>
      </w:r>
      <w:r w:rsidR="004D0FD2" w:rsidRPr="004D0FD2">
        <w:rPr>
          <w:rFonts w:ascii="Times New Roman" w:eastAsiaTheme="minorEastAsia" w:hAnsi="Times New Roman"/>
          <w:color w:val="000000" w:themeColor="text1"/>
          <w:szCs w:val="21"/>
        </w:rPr>
        <w:t>2020451</w:t>
      </w:r>
      <w:r w:rsidRPr="00495EE5">
        <w:rPr>
          <w:color w:val="000000"/>
          <w:szCs w:val="21"/>
        </w:rPr>
        <w:t>】</w:t>
      </w:r>
    </w:p>
    <w:p w:rsidR="00103B00" w:rsidRDefault="00103B00">
      <w:pPr>
        <w:adjustRightInd w:val="0"/>
        <w:snapToGrid w:val="0"/>
        <w:spacing w:line="288" w:lineRule="auto"/>
        <w:ind w:firstLineChars="196" w:firstLine="392"/>
        <w:rPr>
          <w:color w:val="000000"/>
          <w:sz w:val="20"/>
          <w:szCs w:val="20"/>
        </w:rPr>
      </w:pPr>
    </w:p>
    <w:p w:rsidR="00103B00" w:rsidRPr="000E140A" w:rsidRDefault="00F51238" w:rsidP="000D618B">
      <w:pPr>
        <w:adjustRightInd w:val="0"/>
        <w:snapToGrid w:val="0"/>
        <w:spacing w:beforeLines="50" w:afterLines="50" w:line="288" w:lineRule="auto"/>
        <w:ind w:firstLineChars="145" w:firstLine="349"/>
        <w:rPr>
          <w:rFonts w:asciiTheme="minorEastAsia" w:eastAsiaTheme="minorEastAsia" w:hAnsiTheme="minorEastAsia"/>
          <w:b/>
          <w:color w:val="000000"/>
          <w:sz w:val="24"/>
          <w:szCs w:val="20"/>
        </w:rPr>
      </w:pPr>
      <w:r w:rsidRPr="000E140A">
        <w:rPr>
          <w:rFonts w:asciiTheme="minorEastAsia" w:eastAsiaTheme="minorEastAsia" w:hAnsiTheme="minorEastAsia"/>
          <w:b/>
          <w:sz w:val="24"/>
        </w:rPr>
        <w:t>二</w:t>
      </w:r>
      <w:r w:rsidRPr="000E140A">
        <w:rPr>
          <w:rFonts w:asciiTheme="minorEastAsia" w:eastAsiaTheme="minorEastAsia" w:hAnsiTheme="minorEastAsia" w:hint="eastAsia"/>
          <w:b/>
          <w:sz w:val="24"/>
        </w:rPr>
        <w:t>、</w:t>
      </w:r>
      <w:r w:rsidRPr="000E140A">
        <w:rPr>
          <w:rFonts w:asciiTheme="minorEastAsia" w:eastAsiaTheme="minorEastAsia" w:hAnsiTheme="minorEastAsia"/>
          <w:b/>
          <w:sz w:val="24"/>
        </w:rPr>
        <w:t>课程简介</w:t>
      </w:r>
    </w:p>
    <w:p w:rsidR="000316C7" w:rsidRPr="00217A65" w:rsidRDefault="00066EEF" w:rsidP="00217A65">
      <w:pPr>
        <w:widowControl/>
        <w:ind w:firstLineChars="313" w:firstLine="751"/>
        <w:rPr>
          <w:rFonts w:asciiTheme="minorEastAsia" w:eastAsiaTheme="minorEastAsia" w:hAnsiTheme="minorEastAsia"/>
          <w:sz w:val="24"/>
          <w:szCs w:val="24"/>
        </w:rPr>
      </w:pPr>
      <w:r w:rsidRPr="00217A65">
        <w:rPr>
          <w:rFonts w:asciiTheme="minorEastAsia" w:eastAsiaTheme="minorEastAsia" w:hAnsiTheme="minorEastAsia" w:hint="eastAsia"/>
          <w:sz w:val="24"/>
          <w:szCs w:val="24"/>
        </w:rPr>
        <w:t>《</w:t>
      </w:r>
      <w:r w:rsidR="000316C7" w:rsidRPr="00217A65">
        <w:rPr>
          <w:rFonts w:asciiTheme="minorEastAsia" w:eastAsiaTheme="minorEastAsia" w:hAnsiTheme="minorEastAsia"/>
          <w:sz w:val="24"/>
          <w:szCs w:val="24"/>
        </w:rPr>
        <w:t>英语课程教学设计</w:t>
      </w:r>
      <w:r w:rsidRPr="00217A65">
        <w:rPr>
          <w:rFonts w:asciiTheme="minorEastAsia" w:eastAsiaTheme="minorEastAsia" w:hAnsiTheme="minorEastAsia" w:hint="eastAsia"/>
          <w:sz w:val="24"/>
          <w:szCs w:val="24"/>
        </w:rPr>
        <w:t>》是英语（教育方向）专业</w:t>
      </w:r>
      <w:r w:rsidR="000316C7" w:rsidRPr="00217A65">
        <w:rPr>
          <w:rFonts w:asciiTheme="minorEastAsia" w:eastAsiaTheme="minorEastAsia" w:hAnsiTheme="minorEastAsia"/>
          <w:sz w:val="24"/>
          <w:szCs w:val="24"/>
        </w:rPr>
        <w:t>限选课</w:t>
      </w:r>
      <w:r w:rsidRPr="00217A65">
        <w:rPr>
          <w:rFonts w:asciiTheme="minorEastAsia" w:eastAsiaTheme="minorEastAsia" w:hAnsiTheme="minorEastAsia" w:hint="eastAsia"/>
          <w:sz w:val="24"/>
          <w:szCs w:val="24"/>
        </w:rPr>
        <w:t>课程，也是专业核心课程，在本专业的课程体系中具有举足轻重的作用。</w:t>
      </w:r>
      <w:r w:rsidR="000316C7" w:rsidRPr="00217A65">
        <w:rPr>
          <w:rFonts w:asciiTheme="minorEastAsia" w:eastAsiaTheme="minorEastAsia" w:hAnsiTheme="minorEastAsia" w:hint="eastAsia"/>
          <w:sz w:val="24"/>
          <w:szCs w:val="24"/>
        </w:rPr>
        <w:t>本课程是为英语专业三年级本科生开设的</w:t>
      </w:r>
      <w:r w:rsidR="00282087" w:rsidRPr="00217A65">
        <w:rPr>
          <w:rFonts w:asciiTheme="minorEastAsia" w:eastAsiaTheme="minorEastAsia" w:hAnsiTheme="minorEastAsia"/>
          <w:sz w:val="24"/>
          <w:szCs w:val="24"/>
        </w:rPr>
        <w:t>专业限选</w:t>
      </w:r>
      <w:r w:rsidR="000316C7" w:rsidRPr="00217A65">
        <w:rPr>
          <w:rFonts w:asciiTheme="minorEastAsia" w:eastAsiaTheme="minorEastAsia" w:hAnsiTheme="minorEastAsia" w:hint="eastAsia"/>
          <w:sz w:val="24"/>
          <w:szCs w:val="24"/>
        </w:rPr>
        <w:t>课，以培养学生实践能力为主。本课程旨在使学生实现由“法”到“技”的转变，既重视教学</w:t>
      </w:r>
      <w:r w:rsidR="00F13192">
        <w:rPr>
          <w:rFonts w:asciiTheme="minorEastAsia" w:eastAsiaTheme="minorEastAsia" w:hAnsiTheme="minorEastAsia" w:hint="eastAsia"/>
          <w:sz w:val="24"/>
          <w:szCs w:val="24"/>
        </w:rPr>
        <w:t>设计</w:t>
      </w:r>
      <w:r w:rsidR="000316C7" w:rsidRPr="00217A65">
        <w:rPr>
          <w:rFonts w:asciiTheme="minorEastAsia" w:eastAsiaTheme="minorEastAsia" w:hAnsiTheme="minorEastAsia" w:hint="eastAsia"/>
          <w:sz w:val="24"/>
          <w:szCs w:val="24"/>
        </w:rPr>
        <w:t>理论的学习理解，又重视实际能力操作的技能，融英语教学</w:t>
      </w:r>
      <w:r w:rsidR="00F13192">
        <w:rPr>
          <w:rFonts w:asciiTheme="minorEastAsia" w:eastAsiaTheme="minorEastAsia" w:hAnsiTheme="minorEastAsia" w:hint="eastAsia"/>
          <w:sz w:val="24"/>
          <w:szCs w:val="24"/>
        </w:rPr>
        <w:t>设计</w:t>
      </w:r>
      <w:r w:rsidR="000316C7" w:rsidRPr="00217A65">
        <w:rPr>
          <w:rFonts w:asciiTheme="minorEastAsia" w:eastAsiaTheme="minorEastAsia" w:hAnsiTheme="minorEastAsia" w:hint="eastAsia"/>
          <w:sz w:val="24"/>
          <w:szCs w:val="24"/>
        </w:rPr>
        <w:t>理论和实践于一体，以培养学生中学英语教学活动设计能力和实施英语课堂教学能力为培养目标。通过学习和实践，学生应了解并掌握中</w:t>
      </w:r>
      <w:r w:rsidR="00282087" w:rsidRPr="00217A65">
        <w:rPr>
          <w:rFonts w:asciiTheme="minorEastAsia" w:eastAsiaTheme="minorEastAsia" w:hAnsiTheme="minorEastAsia" w:hint="eastAsia"/>
          <w:sz w:val="24"/>
          <w:szCs w:val="24"/>
        </w:rPr>
        <w:t>等教育</w:t>
      </w:r>
      <w:r w:rsidR="000316C7" w:rsidRPr="00217A65">
        <w:rPr>
          <w:rFonts w:asciiTheme="minorEastAsia" w:eastAsiaTheme="minorEastAsia" w:hAnsiTheme="minorEastAsia" w:hint="eastAsia"/>
          <w:sz w:val="24"/>
          <w:szCs w:val="24"/>
        </w:rPr>
        <w:t>英语教学</w:t>
      </w:r>
      <w:r w:rsidR="00F13192">
        <w:rPr>
          <w:rFonts w:asciiTheme="minorEastAsia" w:eastAsiaTheme="minorEastAsia" w:hAnsiTheme="minorEastAsia" w:hint="eastAsia"/>
          <w:sz w:val="24"/>
          <w:szCs w:val="24"/>
        </w:rPr>
        <w:t>设计</w:t>
      </w:r>
      <w:r w:rsidR="000316C7" w:rsidRPr="00217A65">
        <w:rPr>
          <w:rFonts w:asciiTheme="minorEastAsia" w:eastAsiaTheme="minorEastAsia" w:hAnsiTheme="minorEastAsia" w:hint="eastAsia"/>
          <w:sz w:val="24"/>
          <w:szCs w:val="24"/>
        </w:rPr>
        <w:t>的基本概念，听说读写知识及主相关课堂教学的技能与方法。学会设计英语课堂教学活动，具备组织有效的课堂教学能力，为学生参加教育实习奠定坚实基础，并通过实习加以完善，成为符合</w:t>
      </w:r>
      <w:r w:rsidR="00282087" w:rsidRPr="00217A65">
        <w:rPr>
          <w:rFonts w:asciiTheme="minorEastAsia" w:eastAsiaTheme="minorEastAsia" w:hAnsiTheme="minorEastAsia" w:hint="eastAsia"/>
          <w:sz w:val="24"/>
          <w:szCs w:val="24"/>
        </w:rPr>
        <w:t>中等教育</w:t>
      </w:r>
      <w:r w:rsidR="000316C7" w:rsidRPr="00217A65">
        <w:rPr>
          <w:rFonts w:asciiTheme="minorEastAsia" w:eastAsiaTheme="minorEastAsia" w:hAnsiTheme="minorEastAsia" w:hint="eastAsia"/>
          <w:sz w:val="24"/>
          <w:szCs w:val="24"/>
        </w:rPr>
        <w:t>标准的合格的高技能水平的教师。</w:t>
      </w:r>
    </w:p>
    <w:p w:rsidR="00860584" w:rsidRPr="00217A65" w:rsidRDefault="00860584" w:rsidP="00217A65">
      <w:pPr>
        <w:widowControl/>
        <w:ind w:firstLineChars="313" w:firstLine="751"/>
        <w:rPr>
          <w:rFonts w:asciiTheme="minorEastAsia" w:eastAsiaTheme="minorEastAsia" w:hAnsiTheme="minorEastAsia"/>
          <w:sz w:val="24"/>
          <w:szCs w:val="24"/>
        </w:rPr>
      </w:pPr>
      <w:r w:rsidRPr="00217A65">
        <w:rPr>
          <w:rFonts w:asciiTheme="minorEastAsia" w:eastAsiaTheme="minorEastAsia" w:hAnsiTheme="minorEastAsia" w:hint="eastAsia"/>
          <w:sz w:val="24"/>
          <w:szCs w:val="24"/>
        </w:rPr>
        <w:t>本课程以理论结合实训模拟的形式，结合学生的参考文献阅读与讨论</w:t>
      </w:r>
      <w:r w:rsidR="007855C8" w:rsidRPr="00217A65">
        <w:rPr>
          <w:rFonts w:asciiTheme="minorEastAsia" w:eastAsiaTheme="minorEastAsia" w:hAnsiTheme="minorEastAsia" w:hint="eastAsia"/>
          <w:sz w:val="24"/>
          <w:szCs w:val="24"/>
        </w:rPr>
        <w:t>，以及学生的个人反思，</w:t>
      </w:r>
      <w:r w:rsidR="009B51EC" w:rsidRPr="00217A65">
        <w:rPr>
          <w:rFonts w:asciiTheme="minorEastAsia" w:eastAsiaTheme="minorEastAsia" w:hAnsiTheme="minorEastAsia" w:hint="eastAsia"/>
          <w:sz w:val="24"/>
          <w:szCs w:val="24"/>
        </w:rPr>
        <w:t>逐步提高学生的英语教学理论水平，并初步发展学生的科研能力。</w:t>
      </w:r>
      <w:r w:rsidR="00D8406D" w:rsidRPr="00217A65">
        <w:rPr>
          <w:rFonts w:asciiTheme="minorEastAsia" w:eastAsiaTheme="minorEastAsia" w:hAnsiTheme="minorEastAsia" w:hint="eastAsia"/>
          <w:sz w:val="24"/>
          <w:szCs w:val="24"/>
        </w:rPr>
        <w:t>本课程理论部分</w:t>
      </w:r>
      <w:r w:rsidR="00D8406D" w:rsidRPr="00F13192">
        <w:rPr>
          <w:rFonts w:asciiTheme="minorEastAsia" w:eastAsiaTheme="minorEastAsia" w:hAnsiTheme="minorEastAsia" w:hint="eastAsia"/>
          <w:sz w:val="24"/>
          <w:szCs w:val="24"/>
        </w:rPr>
        <w:t>以</w:t>
      </w:r>
      <w:r w:rsidR="000E140A" w:rsidRPr="00F13192">
        <w:rPr>
          <w:rFonts w:asciiTheme="minorEastAsia" w:eastAsiaTheme="minorEastAsia" w:hAnsiTheme="minorEastAsia" w:hint="eastAsia"/>
          <w:kern w:val="1"/>
          <w:sz w:val="24"/>
          <w:szCs w:val="24"/>
        </w:rPr>
        <w:t>邹为诚</w:t>
      </w:r>
      <w:r w:rsidR="003D4BC1" w:rsidRPr="00F13192">
        <w:rPr>
          <w:rFonts w:asciiTheme="minorEastAsia" w:eastAsiaTheme="minorEastAsia" w:hAnsiTheme="minorEastAsia" w:hint="eastAsia"/>
          <w:sz w:val="24"/>
          <w:szCs w:val="24"/>
        </w:rPr>
        <w:t>的«</w:t>
      </w:r>
      <w:r w:rsidR="000E140A" w:rsidRPr="00F13192">
        <w:rPr>
          <w:rFonts w:asciiTheme="minorEastAsia" w:eastAsiaTheme="minorEastAsia" w:hAnsiTheme="minorEastAsia" w:hint="eastAsia"/>
          <w:kern w:val="1"/>
          <w:sz w:val="24"/>
          <w:szCs w:val="24"/>
        </w:rPr>
        <w:t>中</w:t>
      </w:r>
      <w:r w:rsidR="000E140A" w:rsidRPr="000E140A">
        <w:rPr>
          <w:rFonts w:asciiTheme="minorEastAsia" w:eastAsiaTheme="minorEastAsia" w:hAnsiTheme="minorEastAsia" w:hint="eastAsia"/>
          <w:kern w:val="1"/>
          <w:sz w:val="24"/>
          <w:szCs w:val="24"/>
        </w:rPr>
        <w:t>学英语课程与教学</w:t>
      </w:r>
      <w:r w:rsidR="003D4BC1" w:rsidRPr="00217A65">
        <w:rPr>
          <w:rFonts w:asciiTheme="minorEastAsia" w:eastAsiaTheme="minorEastAsia" w:hAnsiTheme="minorEastAsia" w:hint="eastAsia"/>
          <w:sz w:val="24"/>
          <w:szCs w:val="24"/>
        </w:rPr>
        <w:t>»</w:t>
      </w:r>
      <w:r w:rsidR="000E140A">
        <w:rPr>
          <w:rFonts w:asciiTheme="minorEastAsia" w:eastAsiaTheme="minorEastAsia" w:hAnsiTheme="minorEastAsia" w:hint="eastAsia"/>
          <w:sz w:val="24"/>
          <w:szCs w:val="24"/>
        </w:rPr>
        <w:t>和陈静的</w:t>
      </w:r>
      <w:r w:rsidR="000E140A" w:rsidRPr="000E140A">
        <w:rPr>
          <w:rFonts w:asciiTheme="minorEastAsia" w:eastAsiaTheme="minorEastAsia" w:hAnsiTheme="minorEastAsia"/>
          <w:kern w:val="1"/>
          <w:sz w:val="24"/>
          <w:szCs w:val="24"/>
        </w:rPr>
        <w:t>《</w:t>
      </w:r>
      <w:r w:rsidR="000E140A" w:rsidRPr="000E140A">
        <w:rPr>
          <w:rFonts w:asciiTheme="minorEastAsia" w:eastAsiaTheme="minorEastAsia" w:hAnsiTheme="minorEastAsia" w:hint="eastAsia"/>
          <w:kern w:val="1"/>
          <w:sz w:val="24"/>
          <w:szCs w:val="24"/>
        </w:rPr>
        <w:t>英语教学设计»</w:t>
      </w:r>
      <w:r w:rsidR="003D4BC1" w:rsidRPr="00217A65">
        <w:rPr>
          <w:rFonts w:asciiTheme="minorEastAsia" w:eastAsiaTheme="minorEastAsia" w:hAnsiTheme="minorEastAsia" w:hint="eastAsia"/>
          <w:sz w:val="24"/>
          <w:szCs w:val="24"/>
        </w:rPr>
        <w:t>为主要框架，加强</w:t>
      </w:r>
      <w:r w:rsidR="000E140A" w:rsidRPr="000E140A">
        <w:rPr>
          <w:rFonts w:asciiTheme="minorEastAsia" w:eastAsiaTheme="minorEastAsia" w:hAnsiTheme="minorEastAsia" w:hint="eastAsia"/>
          <w:kern w:val="1"/>
          <w:sz w:val="24"/>
          <w:szCs w:val="24"/>
        </w:rPr>
        <w:t>英语教学设计</w:t>
      </w:r>
      <w:r w:rsidR="000E140A">
        <w:rPr>
          <w:rFonts w:asciiTheme="minorEastAsia" w:eastAsiaTheme="minorEastAsia" w:hAnsiTheme="minorEastAsia" w:hint="eastAsia"/>
          <w:sz w:val="24"/>
          <w:szCs w:val="24"/>
        </w:rPr>
        <w:t>理论</w:t>
      </w:r>
      <w:r w:rsidR="0019613D" w:rsidRPr="00217A65">
        <w:rPr>
          <w:rFonts w:asciiTheme="minorEastAsia" w:eastAsiaTheme="minorEastAsia" w:hAnsiTheme="minorEastAsia" w:hint="eastAsia"/>
          <w:sz w:val="24"/>
          <w:szCs w:val="24"/>
        </w:rPr>
        <w:t>分析</w:t>
      </w:r>
      <w:r w:rsidR="003D4BC1" w:rsidRPr="00217A65">
        <w:rPr>
          <w:rFonts w:asciiTheme="minorEastAsia" w:eastAsiaTheme="minorEastAsia" w:hAnsiTheme="minorEastAsia" w:hint="eastAsia"/>
          <w:sz w:val="24"/>
          <w:szCs w:val="24"/>
        </w:rPr>
        <w:t>。</w:t>
      </w:r>
      <w:r w:rsidR="0019613D" w:rsidRPr="00217A65">
        <w:rPr>
          <w:rFonts w:asciiTheme="minorEastAsia" w:eastAsiaTheme="minorEastAsia" w:hAnsiTheme="minorEastAsia" w:hint="eastAsia"/>
          <w:sz w:val="24"/>
          <w:szCs w:val="24"/>
        </w:rPr>
        <w:t>增补中学英语教材分析、计算机网络化英语教学设计与教学活动组织等内容，学习过程以学生小组协作式探究式讨论、调研、模拟实训为主，教学重点在于理论与实践的结合与应用。</w:t>
      </w:r>
    </w:p>
    <w:p w:rsidR="00103B00" w:rsidRPr="000E140A" w:rsidRDefault="00F51238" w:rsidP="000D618B">
      <w:pPr>
        <w:widowControl/>
        <w:spacing w:beforeLines="50" w:afterLines="50" w:line="288" w:lineRule="auto"/>
        <w:ind w:firstLineChars="150" w:firstLine="361"/>
        <w:jc w:val="left"/>
        <w:rPr>
          <w:rFonts w:asciiTheme="minorEastAsia" w:eastAsiaTheme="minorEastAsia" w:hAnsiTheme="minorEastAsia"/>
          <w:b/>
          <w:sz w:val="24"/>
        </w:rPr>
      </w:pPr>
      <w:r w:rsidRPr="000E140A">
        <w:rPr>
          <w:rFonts w:asciiTheme="minorEastAsia" w:eastAsiaTheme="minorEastAsia" w:hAnsiTheme="minorEastAsia"/>
          <w:b/>
          <w:sz w:val="24"/>
        </w:rPr>
        <w:t>三</w:t>
      </w:r>
      <w:r w:rsidRPr="000E140A">
        <w:rPr>
          <w:rFonts w:asciiTheme="minorEastAsia" w:eastAsiaTheme="minorEastAsia" w:hAnsiTheme="minorEastAsia" w:hint="eastAsia"/>
          <w:b/>
          <w:sz w:val="24"/>
        </w:rPr>
        <w:t>、</w:t>
      </w:r>
      <w:r w:rsidRPr="000E140A">
        <w:rPr>
          <w:rFonts w:asciiTheme="minorEastAsia" w:eastAsiaTheme="minorEastAsia" w:hAnsiTheme="minorEastAsia"/>
          <w:b/>
          <w:sz w:val="24"/>
        </w:rPr>
        <w:t>选课建议</w:t>
      </w:r>
    </w:p>
    <w:p w:rsidR="00495EE5" w:rsidRPr="000E140A" w:rsidRDefault="00495EE5" w:rsidP="00495EE5">
      <w:pPr>
        <w:ind w:firstLine="420"/>
        <w:jc w:val="left"/>
        <w:rPr>
          <w:rFonts w:ascii="Times New Roman" w:hAnsi="Times New Roman"/>
          <w:kern w:val="1"/>
          <w:sz w:val="24"/>
          <w:szCs w:val="24"/>
        </w:rPr>
      </w:pPr>
      <w:r w:rsidRPr="000E140A">
        <w:rPr>
          <w:rFonts w:ascii="Times New Roman" w:hAnsi="Times New Roman"/>
          <w:kern w:val="1"/>
          <w:sz w:val="24"/>
          <w:szCs w:val="24"/>
        </w:rPr>
        <w:t>本课程为英语</w:t>
      </w:r>
      <w:r w:rsidRPr="000E140A">
        <w:rPr>
          <w:rFonts w:ascii="Times New Roman" w:hAnsi="Times New Roman" w:hint="eastAsia"/>
          <w:kern w:val="1"/>
          <w:sz w:val="24"/>
          <w:szCs w:val="24"/>
        </w:rPr>
        <w:t>教育</w:t>
      </w:r>
      <w:r w:rsidRPr="000E140A">
        <w:rPr>
          <w:rFonts w:ascii="Times New Roman" w:hAnsi="Times New Roman"/>
          <w:kern w:val="1"/>
          <w:sz w:val="24"/>
          <w:szCs w:val="24"/>
        </w:rPr>
        <w:t>本科专业</w:t>
      </w:r>
      <w:r w:rsidRPr="000E140A">
        <w:rPr>
          <w:rFonts w:ascii="Times New Roman" w:hAnsi="Times New Roman" w:hint="eastAsia"/>
          <w:kern w:val="1"/>
          <w:sz w:val="24"/>
          <w:szCs w:val="24"/>
        </w:rPr>
        <w:t>选</w:t>
      </w:r>
      <w:r w:rsidRPr="000E140A">
        <w:rPr>
          <w:rFonts w:ascii="Times New Roman" w:hAnsi="Times New Roman"/>
          <w:kern w:val="1"/>
          <w:sz w:val="24"/>
          <w:szCs w:val="24"/>
        </w:rPr>
        <w:t>修课，适合对三年级</w:t>
      </w:r>
      <w:r w:rsidR="00F13192">
        <w:rPr>
          <w:rFonts w:ascii="Times New Roman" w:hAnsi="Times New Roman" w:hint="eastAsia"/>
          <w:kern w:val="1"/>
          <w:sz w:val="24"/>
          <w:szCs w:val="24"/>
        </w:rPr>
        <w:t>下</w:t>
      </w:r>
      <w:r w:rsidRPr="000E140A">
        <w:rPr>
          <w:rFonts w:ascii="Times New Roman" w:hAnsi="Times New Roman"/>
          <w:kern w:val="1"/>
          <w:sz w:val="24"/>
          <w:szCs w:val="24"/>
        </w:rPr>
        <w:t>学期的学生开设，要求学生具有较为扎实的语言基本功、初步的词汇学和语法学理论知识，以及科研方法的基本常识。</w:t>
      </w:r>
    </w:p>
    <w:p w:rsidR="00103B00" w:rsidRPr="000E140A" w:rsidRDefault="00F51238" w:rsidP="000D618B">
      <w:pPr>
        <w:widowControl/>
        <w:spacing w:beforeLines="50" w:afterLines="50" w:line="288" w:lineRule="auto"/>
        <w:ind w:firstLineChars="150" w:firstLine="361"/>
        <w:jc w:val="left"/>
        <w:rPr>
          <w:rFonts w:asciiTheme="minorEastAsia" w:eastAsiaTheme="minorEastAsia" w:hAnsiTheme="minorEastAsia"/>
          <w:b/>
          <w:sz w:val="24"/>
        </w:rPr>
      </w:pPr>
      <w:r w:rsidRPr="000E140A">
        <w:rPr>
          <w:rFonts w:asciiTheme="minorEastAsia" w:eastAsiaTheme="minorEastAsia" w:hAnsiTheme="minorEastAsia"/>
          <w:b/>
          <w:sz w:val="24"/>
        </w:rPr>
        <w:lastRenderedPageBreak/>
        <w:t>四</w:t>
      </w:r>
      <w:r w:rsidRPr="000E140A">
        <w:rPr>
          <w:rFonts w:asciiTheme="minorEastAsia" w:eastAsiaTheme="minorEastAsia" w:hAnsiTheme="minorEastAsia" w:hint="eastAsia"/>
          <w:b/>
          <w:sz w:val="24"/>
        </w:rPr>
        <w:t>、</w:t>
      </w:r>
      <w:r w:rsidRPr="000E140A">
        <w:rPr>
          <w:rFonts w:asciiTheme="minorEastAsia" w:eastAsiaTheme="minorEastAsia" w:hAnsiTheme="minorEastAsia"/>
          <w:b/>
          <w:sz w:val="24"/>
        </w:rPr>
        <w:t>课程与</w:t>
      </w:r>
      <w:r w:rsidRPr="000E140A">
        <w:rPr>
          <w:rFonts w:asciiTheme="minorEastAsia" w:eastAsiaTheme="minorEastAsia" w:hAnsiTheme="minorEastAsia" w:hint="eastAsia"/>
          <w:b/>
          <w:sz w:val="24"/>
        </w:rPr>
        <w:t>专业毕业要求</w:t>
      </w:r>
      <w:r w:rsidRPr="000E140A">
        <w:rPr>
          <w:rFonts w:asciiTheme="minorEastAsia" w:eastAsiaTheme="minorEastAsia" w:hAnsiTheme="minorEastAsia"/>
          <w:b/>
          <w:sz w:val="24"/>
        </w:rPr>
        <w:t>的关联性</w:t>
      </w:r>
    </w:p>
    <w:tbl>
      <w:tblPr>
        <w:tblStyle w:val="1"/>
        <w:tblpPr w:leftFromText="180" w:rightFromText="180" w:vertAnchor="text" w:horzAnchor="page" w:tblpX="2375" w:tblpY="242"/>
        <w:tblOverlap w:val="never"/>
        <w:tblW w:w="7530" w:type="dxa"/>
        <w:tblLayout w:type="fixed"/>
        <w:tblLook w:val="04A0"/>
      </w:tblPr>
      <w:tblGrid>
        <w:gridCol w:w="6803"/>
        <w:gridCol w:w="727"/>
      </w:tblGrid>
      <w:tr w:rsidR="00495EE5" w:rsidRPr="00153148" w:rsidTr="00B04C43">
        <w:tc>
          <w:tcPr>
            <w:tcW w:w="6803" w:type="dxa"/>
          </w:tcPr>
          <w:p w:rsidR="00495EE5" w:rsidRPr="00153148" w:rsidRDefault="00495EE5" w:rsidP="00495EE5">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495EE5" w:rsidRPr="00153148" w:rsidRDefault="00495EE5" w:rsidP="00905CD5">
            <w:pPr>
              <w:jc w:val="left"/>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LO11：理解他人的观点，尊重他人的价值观，能在不同场合用书面或口头形式进行有效沟通。</w:t>
            </w:r>
          </w:p>
        </w:tc>
        <w:tc>
          <w:tcPr>
            <w:tcW w:w="727" w:type="dxa"/>
            <w:vAlign w:val="center"/>
          </w:tcPr>
          <w:p w:rsidR="00495EE5" w:rsidRPr="00076933" w:rsidRDefault="00495EE5" w:rsidP="00495EE5">
            <w:pPr>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LO31: 掌握扎实的英语语言基础知识，培养扎实的语言基本功和听、说、读、写、译等语言应用能力。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LO33：了解中西文化差异和跨文化的理论知识，具备较强的跨文化沟通能力。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7F1CF8">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LO34：掌握</w:t>
            </w:r>
            <w:r w:rsidR="007F1CF8">
              <w:rPr>
                <w:rFonts w:asciiTheme="minorEastAsia" w:eastAsiaTheme="minorEastAsia" w:hAnsiTheme="minorEastAsia" w:hint="eastAsia"/>
                <w:sz w:val="20"/>
                <w:szCs w:val="20"/>
              </w:rPr>
              <w:t>教学</w:t>
            </w:r>
            <w:r w:rsidRPr="00076933">
              <w:rPr>
                <w:rFonts w:asciiTheme="minorEastAsia" w:eastAsiaTheme="minorEastAsia" w:hAnsiTheme="minorEastAsia" w:hint="eastAsia"/>
                <w:sz w:val="20"/>
                <w:szCs w:val="20"/>
              </w:rPr>
              <w:t>实践知识，具有较强的</w:t>
            </w:r>
            <w:r w:rsidR="007F1CF8">
              <w:rPr>
                <w:rFonts w:asciiTheme="minorEastAsia" w:eastAsiaTheme="minorEastAsia" w:hAnsiTheme="minorEastAsia" w:hint="eastAsia"/>
                <w:sz w:val="20"/>
                <w:szCs w:val="20"/>
              </w:rPr>
              <w:t>教学实践</w:t>
            </w:r>
            <w:r w:rsidRPr="00076933">
              <w:rPr>
                <w:rFonts w:asciiTheme="minorEastAsia" w:eastAsiaTheme="minorEastAsia" w:hAnsiTheme="minorEastAsia" w:hint="eastAsia"/>
                <w:sz w:val="20"/>
                <w:szCs w:val="20"/>
              </w:rPr>
              <w:t>操作能力。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w:t>
            </w:r>
            <w:r w:rsidRPr="00076933">
              <w:rPr>
                <w:rFonts w:asciiTheme="minorEastAsia" w:eastAsiaTheme="minorEastAsia" w:hAnsiTheme="minorEastAsia"/>
                <w:sz w:val="20"/>
                <w:szCs w:val="20"/>
              </w:rPr>
              <w:t>O3</w:t>
            </w:r>
            <w:r w:rsidRPr="00076933">
              <w:rPr>
                <w:rFonts w:asciiTheme="minorEastAsia" w:eastAsiaTheme="minorEastAsia" w:hAnsiTheme="minorEastAsia" w:hint="eastAsia"/>
                <w:sz w:val="20"/>
                <w:szCs w:val="20"/>
              </w:rPr>
              <w:t>6</w:t>
            </w:r>
            <w:r w:rsidRPr="00076933">
              <w:rPr>
                <w:rFonts w:asciiTheme="minorEastAsia" w:eastAsiaTheme="minorEastAsia" w:hAnsiTheme="minorEastAsia"/>
                <w:sz w:val="20"/>
                <w:szCs w:val="20"/>
              </w:rPr>
              <w:t xml:space="preserve">: </w:t>
            </w:r>
            <w:r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LO41：遵守纪律、守信守责；具有耐挫折、抗压力的能力。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LO71：愿意服务他人、服务企业、服务社会；为人热忱，富于爱心，懂得感恩（“感恩、回报、爱心”为我校校训内容之一）</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rPr>
          <w:trHeight w:val="363"/>
        </w:trPr>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bl>
    <w:p w:rsidR="00495EE5" w:rsidRPr="00153148" w:rsidRDefault="00495EE5" w:rsidP="00495EE5">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103B00" w:rsidRDefault="00103B00"/>
    <w:p w:rsidR="00103B00" w:rsidRDefault="00F51238" w:rsidP="000D618B">
      <w:pPr>
        <w:widowControl/>
        <w:spacing w:beforeLines="50" w:afterLines="50" w:line="288" w:lineRule="auto"/>
        <w:ind w:firstLineChars="150" w:firstLine="361"/>
        <w:jc w:val="left"/>
        <w:rPr>
          <w:rFonts w:ascii="黑体" w:eastAsia="黑体" w:hAnsi="宋体"/>
          <w:sz w:val="24"/>
        </w:rPr>
      </w:pPr>
      <w:r w:rsidRPr="000E140A">
        <w:rPr>
          <w:rFonts w:asciiTheme="minorEastAsia" w:eastAsiaTheme="minorEastAsia" w:hAnsiTheme="minorEastAsia" w:hint="eastAsia"/>
          <w:b/>
          <w:sz w:val="24"/>
        </w:rPr>
        <w:t>五、</w:t>
      </w:r>
      <w:r w:rsidRPr="000E140A">
        <w:rPr>
          <w:rFonts w:asciiTheme="minorEastAsia" w:eastAsiaTheme="minorEastAsia" w:hAnsiTheme="minorEastAsia"/>
          <w:b/>
          <w:sz w:val="24"/>
        </w:rPr>
        <w:t>课程</w:t>
      </w:r>
      <w:r w:rsidRPr="000E140A">
        <w:rPr>
          <w:rFonts w:asciiTheme="minorEastAsia" w:eastAsiaTheme="minorEastAsia" w:hAnsiTheme="minorEastAsia" w:hint="eastAsia"/>
          <w:b/>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103B00">
        <w:tc>
          <w:tcPr>
            <w:tcW w:w="53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课程预期</w:t>
            </w:r>
          </w:p>
          <w:p w:rsidR="00103B00" w:rsidRDefault="00F5123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03B00" w:rsidRDefault="00F51238">
            <w:pPr>
              <w:snapToGrid w:val="0"/>
              <w:spacing w:line="288" w:lineRule="auto"/>
              <w:jc w:val="center"/>
              <w:rPr>
                <w:b/>
                <w:color w:val="000000"/>
                <w:sz w:val="20"/>
                <w:szCs w:val="20"/>
                <w:highlight w:val="yellow"/>
              </w:rPr>
            </w:pPr>
            <w:r>
              <w:rPr>
                <w:rFonts w:hint="eastAsia"/>
                <w:b/>
                <w:color w:val="000000"/>
                <w:sz w:val="20"/>
                <w:szCs w:val="20"/>
              </w:rPr>
              <w:t>课程目标</w:t>
            </w:r>
          </w:p>
          <w:p w:rsidR="00103B00" w:rsidRDefault="00F5123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评价方式</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vAlign w:val="center"/>
          </w:tcPr>
          <w:p w:rsidR="00103B00"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教师布置阅读任务，让学生课前预习，并在课堂内进行讨论、提问等。</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口头陈述；书面报告；课堂参与度</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2</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03B00" w:rsidRPr="0065734C" w:rsidRDefault="00F51238" w:rsidP="009F4443">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2C6168">
              <w:rPr>
                <w:rFonts w:asciiTheme="minorEastAsia" w:eastAsiaTheme="minorEastAsia" w:hAnsiTheme="minorEastAsia" w:hint="eastAsia"/>
                <w:sz w:val="20"/>
                <w:szCs w:val="20"/>
              </w:rPr>
              <w:t>英语教学</w:t>
            </w:r>
            <w:r w:rsidR="009F4443">
              <w:rPr>
                <w:rFonts w:asciiTheme="minorEastAsia" w:eastAsiaTheme="minorEastAsia" w:hAnsiTheme="minorEastAsia" w:hint="eastAsia"/>
                <w:sz w:val="20"/>
                <w:szCs w:val="20"/>
              </w:rPr>
              <w:t>设计</w:t>
            </w:r>
            <w:r w:rsidR="002D7902" w:rsidRPr="0065734C">
              <w:rPr>
                <w:rFonts w:asciiTheme="minorEastAsia" w:eastAsiaTheme="minorEastAsia" w:hAnsiTheme="minorEastAsia" w:hint="eastAsia"/>
                <w:sz w:val="20"/>
                <w:szCs w:val="20"/>
              </w:rPr>
              <w:t>的基本理论</w:t>
            </w:r>
            <w:r w:rsidRPr="0065734C">
              <w:rPr>
                <w:rFonts w:asciiTheme="minorEastAsia" w:eastAsiaTheme="minorEastAsia" w:hAnsiTheme="minorEastAsia" w:cs="宋体" w:hint="eastAsia"/>
                <w:color w:val="000000"/>
                <w:kern w:val="0"/>
                <w:sz w:val="20"/>
                <w:szCs w:val="20"/>
              </w:rPr>
              <w:t>，理解不同</w:t>
            </w:r>
            <w:r w:rsidR="002C6168">
              <w:rPr>
                <w:rFonts w:asciiTheme="minorEastAsia" w:eastAsiaTheme="minorEastAsia" w:hAnsiTheme="minorEastAsia" w:cs="宋体" w:hint="eastAsia"/>
                <w:color w:val="000000"/>
                <w:kern w:val="0"/>
                <w:sz w:val="20"/>
                <w:szCs w:val="20"/>
              </w:rPr>
              <w:t>教学</w:t>
            </w:r>
            <w:r w:rsidR="009F4443">
              <w:rPr>
                <w:rFonts w:asciiTheme="minorEastAsia" w:eastAsiaTheme="minorEastAsia" w:hAnsiTheme="minorEastAsia" w:cs="宋体" w:hint="eastAsia"/>
                <w:color w:val="000000"/>
                <w:kern w:val="0"/>
                <w:sz w:val="20"/>
                <w:szCs w:val="20"/>
              </w:rPr>
              <w:t>设计</w:t>
            </w:r>
            <w:r w:rsidRPr="0065734C">
              <w:rPr>
                <w:rFonts w:asciiTheme="minorEastAsia" w:eastAsiaTheme="minorEastAsia" w:hAnsiTheme="minorEastAsia" w:cs="宋体" w:hint="eastAsia"/>
                <w:color w:val="000000"/>
                <w:kern w:val="0"/>
                <w:sz w:val="20"/>
                <w:szCs w:val="20"/>
              </w:rPr>
              <w:t>观念。</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课后作业；期末笔试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03B00" w:rsidRPr="0065734C" w:rsidRDefault="00F51238" w:rsidP="00F13DA7">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F13DA7">
              <w:rPr>
                <w:rFonts w:asciiTheme="minorEastAsia" w:eastAsiaTheme="minorEastAsia" w:hAnsiTheme="minorEastAsia" w:cs="宋体" w:hint="eastAsia"/>
                <w:color w:val="000000"/>
                <w:kern w:val="0"/>
                <w:sz w:val="20"/>
                <w:szCs w:val="20"/>
              </w:rPr>
              <w:t>交际语言教学法与任务型教学法之教学原理及其教学设计</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4</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03B00" w:rsidRPr="0065734C" w:rsidRDefault="00F13DA7" w:rsidP="00F13DA7">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掌握英语教学课堂管理与课堂教学微技能</w:t>
            </w:r>
            <w:r w:rsidR="00F51238"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103B00" w:rsidRPr="0065734C" w:rsidRDefault="002D7902"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w:t>
            </w:r>
            <w:r w:rsidR="00F51238" w:rsidRPr="0065734C">
              <w:rPr>
                <w:rFonts w:asciiTheme="minorEastAsia" w:eastAsiaTheme="minorEastAsia" w:hAnsiTheme="minorEastAsia" w:cs="宋体" w:hint="eastAsia"/>
                <w:color w:val="000000"/>
                <w:kern w:val="0"/>
                <w:sz w:val="20"/>
                <w:szCs w:val="20"/>
              </w:rPr>
              <w:t>案例分</w:t>
            </w:r>
            <w:bookmarkStart w:id="1" w:name="_GoBack"/>
            <w:bookmarkEnd w:id="1"/>
            <w:r w:rsidR="00F51238" w:rsidRPr="0065734C">
              <w:rPr>
                <w:rFonts w:asciiTheme="minorEastAsia" w:eastAsiaTheme="minorEastAsia" w:hAnsiTheme="minorEastAsia" w:cs="宋体" w:hint="eastAsia"/>
                <w:color w:val="000000"/>
                <w:kern w:val="0"/>
                <w:sz w:val="20"/>
                <w:szCs w:val="20"/>
              </w:rPr>
              <w:t>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w:t>
            </w:r>
          </w:p>
        </w:tc>
      </w:tr>
      <w:tr w:rsidR="00F83AFF" w:rsidTr="0065734C">
        <w:tc>
          <w:tcPr>
            <w:tcW w:w="53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5</w:t>
            </w:r>
          </w:p>
        </w:tc>
        <w:tc>
          <w:tcPr>
            <w:tcW w:w="117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F83AFF" w:rsidRPr="0065734C" w:rsidRDefault="00D160F3" w:rsidP="00F13DA7">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w:t>
            </w:r>
            <w:r w:rsidR="00F13DA7">
              <w:rPr>
                <w:rFonts w:asciiTheme="minorEastAsia" w:eastAsiaTheme="minorEastAsia" w:hAnsiTheme="minorEastAsia" w:cs="宋体" w:hint="eastAsia"/>
                <w:color w:val="000000"/>
                <w:kern w:val="0"/>
                <w:sz w:val="20"/>
                <w:szCs w:val="20"/>
              </w:rPr>
              <w:t>英语语音、口语、词</w:t>
            </w:r>
            <w:r w:rsidR="00F13DA7">
              <w:rPr>
                <w:rFonts w:asciiTheme="minorEastAsia" w:eastAsiaTheme="minorEastAsia" w:hAnsiTheme="minorEastAsia" w:cs="宋体" w:hint="eastAsia"/>
                <w:color w:val="000000"/>
                <w:kern w:val="0"/>
                <w:sz w:val="20"/>
                <w:szCs w:val="20"/>
              </w:rPr>
              <w:lastRenderedPageBreak/>
              <w:t>汇、语法、课文教学等教学原则、常用教学活动与任务设计</w:t>
            </w:r>
            <w:r w:rsidR="00F83AFF"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sz w:val="20"/>
                <w:szCs w:val="20"/>
              </w:rPr>
              <w:lastRenderedPageBreak/>
              <w:t>任课教师布置阅读材</w:t>
            </w:r>
            <w:r w:rsidRPr="0065734C">
              <w:rPr>
                <w:rFonts w:asciiTheme="minorEastAsia" w:eastAsiaTheme="minorEastAsia" w:hAnsiTheme="minorEastAsia" w:hint="eastAsia"/>
                <w:sz w:val="20"/>
                <w:szCs w:val="20"/>
              </w:rPr>
              <w:lastRenderedPageBreak/>
              <w:t>料，学生分组进行自主阅读、查阅资料。学生根据要求在课上以PPT的形式进行口头汇报。</w:t>
            </w:r>
          </w:p>
        </w:tc>
        <w:tc>
          <w:tcPr>
            <w:tcW w:w="1276" w:type="dxa"/>
            <w:shd w:val="clear" w:color="auto" w:fill="auto"/>
            <w:vAlign w:val="center"/>
          </w:tcPr>
          <w:p w:rsidR="00F83AFF"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lastRenderedPageBreak/>
              <w:t>实做评价</w:t>
            </w:r>
          </w:p>
        </w:tc>
      </w:tr>
      <w:tr w:rsidR="0065734C" w:rsidTr="0065734C">
        <w:tc>
          <w:tcPr>
            <w:tcW w:w="53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6</w:t>
            </w:r>
          </w:p>
        </w:tc>
        <w:tc>
          <w:tcPr>
            <w:tcW w:w="117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65734C" w:rsidRPr="0065734C" w:rsidRDefault="009543B1" w:rsidP="0065734C">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掌握以听说、读写为主课型的教学设计</w:t>
            </w:r>
            <w:r w:rsidR="00D160F3">
              <w:rPr>
                <w:rFonts w:asciiTheme="minorEastAsia" w:eastAsiaTheme="minorEastAsia" w:hAnsiTheme="minorEastAsia" w:cs="宋体" w:hint="eastAsia"/>
                <w:color w:val="000000"/>
                <w:kern w:val="0"/>
                <w:sz w:val="20"/>
                <w:szCs w:val="20"/>
              </w:rPr>
              <w:t>理念及其常用课堂活动与任务设计</w:t>
            </w:r>
            <w:r w:rsidR="0065734C"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kern w:val="1"/>
                <w:sz w:val="20"/>
                <w:szCs w:val="20"/>
              </w:rPr>
            </w:pPr>
            <w:r w:rsidRPr="0065734C">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sz w:val="20"/>
                <w:szCs w:val="20"/>
              </w:rPr>
            </w:pPr>
            <w:r w:rsidRPr="0065734C">
              <w:rPr>
                <w:rFonts w:asciiTheme="minorEastAsia" w:eastAsiaTheme="minorEastAsia" w:hAnsiTheme="minorEastAsia"/>
                <w:kern w:val="1"/>
                <w:sz w:val="20"/>
                <w:szCs w:val="20"/>
              </w:rPr>
              <w:t>同伴互评</w:t>
            </w:r>
            <w:r w:rsidRPr="0065734C">
              <w:rPr>
                <w:rFonts w:asciiTheme="minorEastAsia" w:eastAsiaTheme="minorEastAsia" w:hAnsiTheme="minorEastAsia" w:hint="eastAsia"/>
                <w:kern w:val="1"/>
                <w:sz w:val="20"/>
                <w:szCs w:val="20"/>
              </w:rPr>
              <w:t>/纸笔测试</w:t>
            </w:r>
          </w:p>
        </w:tc>
      </w:tr>
    </w:tbl>
    <w:p w:rsidR="00103B00" w:rsidRDefault="00103B00">
      <w:pPr>
        <w:snapToGrid w:val="0"/>
        <w:spacing w:line="288" w:lineRule="auto"/>
        <w:rPr>
          <w:rFonts w:ascii="黑体" w:eastAsia="黑体" w:hAnsi="宋体"/>
          <w:sz w:val="24"/>
        </w:rPr>
      </w:pPr>
    </w:p>
    <w:p w:rsidR="00103B00" w:rsidRDefault="00F51238" w:rsidP="000D618B">
      <w:pPr>
        <w:widowControl/>
        <w:spacing w:beforeLines="50" w:afterLines="50" w:line="288" w:lineRule="auto"/>
        <w:ind w:firstLineChars="150" w:firstLine="361"/>
        <w:jc w:val="left"/>
        <w:rPr>
          <w:rFonts w:ascii="黑体" w:eastAsia="黑体" w:hAnsi="宋体"/>
          <w:sz w:val="24"/>
        </w:rPr>
      </w:pPr>
      <w:r w:rsidRPr="000E140A">
        <w:rPr>
          <w:rFonts w:asciiTheme="minorEastAsia" w:eastAsiaTheme="minorEastAsia" w:hAnsiTheme="minorEastAsia" w:hint="eastAsia"/>
          <w:b/>
          <w:sz w:val="24"/>
        </w:rPr>
        <w:t>六、</w:t>
      </w:r>
      <w:r w:rsidRPr="000E140A">
        <w:rPr>
          <w:rFonts w:asciiTheme="minorEastAsia" w:eastAsiaTheme="minorEastAsia" w:hAnsiTheme="minorEastAsia"/>
          <w:b/>
          <w:sz w:val="24"/>
        </w:rPr>
        <w:t>课程内容</w:t>
      </w:r>
    </w:p>
    <w:p w:rsidR="00103B00" w:rsidRDefault="00F51238">
      <w:pPr>
        <w:snapToGrid w:val="0"/>
        <w:spacing w:line="288" w:lineRule="auto"/>
        <w:ind w:firstLineChars="200" w:firstLine="400"/>
        <w:rPr>
          <w:color w:val="000000"/>
          <w:sz w:val="20"/>
          <w:szCs w:val="20"/>
        </w:rPr>
      </w:pPr>
      <w:r>
        <w:rPr>
          <w:rFonts w:ascii="宋体" w:hAnsi="宋体" w:hint="eastAsia"/>
          <w:sz w:val="20"/>
          <w:szCs w:val="20"/>
        </w:rPr>
        <w:t xml:space="preserve">第1章  </w:t>
      </w:r>
      <w:r>
        <w:rPr>
          <w:rFonts w:ascii="宋体" w:hAnsi="宋体" w:hint="eastAsia"/>
          <w:sz w:val="20"/>
          <w:szCs w:val="20"/>
        </w:rPr>
        <w:tab/>
      </w:r>
      <w:r w:rsidR="00E9751F">
        <w:rPr>
          <w:rFonts w:hint="eastAsia"/>
          <w:bCs/>
          <w:color w:val="000000"/>
          <w:sz w:val="20"/>
          <w:szCs w:val="20"/>
        </w:rPr>
        <w:t>中学英语课程与教学的若干重要问题</w:t>
      </w:r>
      <w:r>
        <w:rPr>
          <w:rFonts w:hint="eastAsia"/>
          <w:bCs/>
          <w:color w:val="000000"/>
          <w:sz w:val="20"/>
          <w:szCs w:val="20"/>
        </w:rPr>
        <w:t xml:space="preserve">     </w:t>
      </w:r>
      <w:r>
        <w:rPr>
          <w:rFonts w:hint="eastAsia"/>
          <w:bCs/>
          <w:color w:val="000000"/>
          <w:sz w:val="20"/>
          <w:szCs w:val="20"/>
        </w:rPr>
        <w:t>理论课时数：</w:t>
      </w:r>
      <w:r w:rsidR="00EB6CC1">
        <w:rPr>
          <w:rFonts w:hint="eastAsia"/>
          <w:bCs/>
          <w:color w:val="000000"/>
          <w:sz w:val="20"/>
          <w:szCs w:val="20"/>
        </w:rPr>
        <w:t>1</w:t>
      </w:r>
      <w:r>
        <w:rPr>
          <w:rFonts w:hint="eastAsia"/>
          <w:bCs/>
          <w:color w:val="000000"/>
          <w:sz w:val="20"/>
          <w:szCs w:val="20"/>
        </w:rPr>
        <w:t xml:space="preserve">  </w:t>
      </w:r>
      <w:r>
        <w:rPr>
          <w:rFonts w:hint="eastAsia"/>
          <w:bCs/>
          <w:color w:val="000000"/>
          <w:sz w:val="20"/>
          <w:szCs w:val="20"/>
        </w:rPr>
        <w:t>实践课时数：</w:t>
      </w:r>
      <w:r w:rsidR="00EB6CC1">
        <w:rPr>
          <w:rFonts w:hint="eastAsia"/>
          <w:bCs/>
          <w:color w:val="000000"/>
          <w:sz w:val="20"/>
          <w:szCs w:val="20"/>
        </w:rPr>
        <w:t>1</w:t>
      </w:r>
    </w:p>
    <w:p w:rsidR="00103B00" w:rsidRDefault="00AC262F">
      <w:pPr>
        <w:snapToGrid w:val="0"/>
        <w:spacing w:line="300" w:lineRule="auto"/>
        <w:ind w:left="840" w:right="6" w:firstLine="420"/>
        <w:rPr>
          <w:rFonts w:ascii="宋体" w:hAnsi="宋体"/>
          <w:kern w:val="0"/>
          <w:sz w:val="20"/>
        </w:rPr>
      </w:pPr>
      <w:r>
        <w:rPr>
          <w:rFonts w:ascii="宋体" w:hAnsi="宋体" w:hint="eastAsia"/>
          <w:kern w:val="0"/>
          <w:sz w:val="20"/>
        </w:rPr>
        <w:t>了解</w:t>
      </w:r>
      <w:r w:rsidR="00E9751F">
        <w:rPr>
          <w:rFonts w:hint="eastAsia"/>
          <w:bCs/>
          <w:color w:val="000000"/>
          <w:sz w:val="20"/>
          <w:szCs w:val="20"/>
        </w:rPr>
        <w:t>我国中学英语教学当前面临的主要挑战</w:t>
      </w:r>
      <w:r w:rsidR="00F51238">
        <w:rPr>
          <w:rFonts w:ascii="宋体" w:hAnsi="宋体" w:hint="eastAsia"/>
          <w:kern w:val="0"/>
          <w:sz w:val="20"/>
        </w:rPr>
        <w:t>；</w:t>
      </w:r>
    </w:p>
    <w:p w:rsidR="00103B00" w:rsidRDefault="00AC262F">
      <w:pPr>
        <w:snapToGrid w:val="0"/>
        <w:spacing w:line="300" w:lineRule="auto"/>
        <w:ind w:left="840" w:right="6" w:firstLine="420"/>
        <w:rPr>
          <w:bCs/>
          <w:color w:val="000000"/>
          <w:sz w:val="20"/>
          <w:szCs w:val="20"/>
        </w:rPr>
      </w:pPr>
      <w:r>
        <w:rPr>
          <w:rFonts w:ascii="宋体" w:hAnsi="宋体" w:hint="eastAsia"/>
          <w:kern w:val="0"/>
          <w:sz w:val="20"/>
        </w:rPr>
        <w:t>了解</w:t>
      </w:r>
      <w:r w:rsidR="00E9751F">
        <w:rPr>
          <w:rFonts w:hint="eastAsia"/>
          <w:bCs/>
          <w:color w:val="000000"/>
          <w:sz w:val="20"/>
          <w:szCs w:val="20"/>
        </w:rPr>
        <w:t>中学英语课程的若干重要特点</w:t>
      </w:r>
      <w:r w:rsidR="00F51238">
        <w:rPr>
          <w:color w:val="000000"/>
          <w:kern w:val="0"/>
          <w:sz w:val="20"/>
          <w:szCs w:val="20"/>
        </w:rPr>
        <w:t>;</w:t>
      </w:r>
    </w:p>
    <w:p w:rsidR="00103B00" w:rsidRDefault="00AC262F">
      <w:pPr>
        <w:snapToGrid w:val="0"/>
        <w:spacing w:line="300" w:lineRule="auto"/>
        <w:ind w:left="840" w:rightChars="-341" w:right="-716" w:firstLine="420"/>
        <w:rPr>
          <w:color w:val="000000"/>
          <w:sz w:val="20"/>
          <w:szCs w:val="20"/>
        </w:rPr>
      </w:pPr>
      <w:r>
        <w:rPr>
          <w:rFonts w:ascii="宋体" w:hAnsi="宋体" w:hint="eastAsia"/>
          <w:kern w:val="0"/>
          <w:sz w:val="20"/>
        </w:rPr>
        <w:t>了解</w:t>
      </w:r>
      <w:r w:rsidR="00E9751F">
        <w:rPr>
          <w:rFonts w:hint="eastAsia"/>
          <w:bCs/>
          <w:color w:val="000000"/>
          <w:sz w:val="20"/>
          <w:szCs w:val="20"/>
        </w:rPr>
        <w:t>中学英语课程的基本要素</w:t>
      </w:r>
      <w:r w:rsidR="00F51238">
        <w:rPr>
          <w:rFonts w:hint="eastAsia"/>
          <w:color w:val="000000"/>
          <w:sz w:val="20"/>
          <w:szCs w:val="20"/>
        </w:rPr>
        <w:t>；</w:t>
      </w:r>
    </w:p>
    <w:p w:rsidR="00103B00" w:rsidRDefault="00F51238">
      <w:pPr>
        <w:snapToGrid w:val="0"/>
        <w:spacing w:line="300" w:lineRule="auto"/>
        <w:ind w:left="840" w:rightChars="-341" w:right="-716" w:firstLine="420"/>
        <w:rPr>
          <w:color w:val="000000"/>
          <w:sz w:val="20"/>
          <w:szCs w:val="20"/>
        </w:rPr>
      </w:pPr>
      <w:r>
        <w:rPr>
          <w:color w:val="000000"/>
          <w:sz w:val="20"/>
          <w:szCs w:val="20"/>
        </w:rPr>
        <w:t>教学难点：</w:t>
      </w:r>
      <w:r w:rsidR="00E9751F">
        <w:rPr>
          <w:rFonts w:ascii="Times New Roman" w:eastAsiaTheme="minorEastAsia" w:hAnsi="Times New Roman" w:hint="eastAsia"/>
          <w:kern w:val="1"/>
          <w:sz w:val="20"/>
          <w:szCs w:val="20"/>
        </w:rPr>
        <w:t>到底什么是学习目标？</w:t>
      </w:r>
    </w:p>
    <w:p w:rsidR="00103B00" w:rsidRDefault="00F51238">
      <w:pPr>
        <w:snapToGrid w:val="0"/>
        <w:spacing w:line="300" w:lineRule="auto"/>
        <w:ind w:rightChars="-341" w:right="-716" w:firstLine="420"/>
        <w:rPr>
          <w:bCs/>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章</w:t>
      </w:r>
      <w:r>
        <w:rPr>
          <w:rFonts w:hint="eastAsia"/>
          <w:color w:val="000000"/>
          <w:sz w:val="20"/>
          <w:szCs w:val="20"/>
        </w:rPr>
        <w:t xml:space="preserve">  </w:t>
      </w:r>
      <w:r w:rsidR="00E9751F">
        <w:rPr>
          <w:rFonts w:hint="eastAsia"/>
          <w:bCs/>
          <w:color w:val="000000"/>
          <w:sz w:val="20"/>
          <w:szCs w:val="20"/>
        </w:rPr>
        <w:t>英语课程的教学目的与教学目标</w:t>
      </w:r>
      <w:r w:rsidR="00E9751F">
        <w:rPr>
          <w:rFonts w:hint="eastAsia"/>
          <w:bCs/>
          <w:color w:val="000000"/>
          <w:sz w:val="20"/>
          <w:szCs w:val="20"/>
        </w:rPr>
        <w:t xml:space="preserve">    </w:t>
      </w:r>
      <w:r>
        <w:rPr>
          <w:rFonts w:hint="eastAsia"/>
          <w:bCs/>
          <w:color w:val="000000"/>
          <w:sz w:val="20"/>
          <w:szCs w:val="20"/>
        </w:rPr>
        <w:t xml:space="preserve"> </w:t>
      </w:r>
      <w:r>
        <w:rPr>
          <w:rFonts w:hint="eastAsia"/>
          <w:bCs/>
          <w:color w:val="000000"/>
          <w:sz w:val="20"/>
          <w:szCs w:val="20"/>
        </w:rPr>
        <w:tab/>
      </w:r>
      <w:r w:rsidR="00E9751F">
        <w:rPr>
          <w:rFonts w:hint="eastAsia"/>
          <w:bCs/>
          <w:color w:val="000000"/>
          <w:sz w:val="20"/>
          <w:szCs w:val="20"/>
        </w:rPr>
        <w:t xml:space="preserve">    </w:t>
      </w:r>
      <w:r w:rsidR="0083243D">
        <w:rPr>
          <w:rFonts w:hint="eastAsia"/>
          <w:bCs/>
          <w:color w:val="000000"/>
          <w:sz w:val="20"/>
          <w:szCs w:val="20"/>
        </w:rPr>
        <w:t>理论课时数：</w:t>
      </w:r>
      <w:r w:rsidR="00C95548">
        <w:rPr>
          <w:rFonts w:hint="eastAsia"/>
          <w:bCs/>
          <w:color w:val="000000"/>
          <w:sz w:val="20"/>
          <w:szCs w:val="20"/>
        </w:rPr>
        <w:t>1</w:t>
      </w:r>
      <w:r w:rsidR="0083243D">
        <w:rPr>
          <w:rFonts w:hint="eastAsia"/>
          <w:bCs/>
          <w:color w:val="000000"/>
          <w:sz w:val="20"/>
          <w:szCs w:val="20"/>
        </w:rPr>
        <w:t xml:space="preserve">  </w:t>
      </w:r>
      <w:r w:rsidR="0083243D">
        <w:rPr>
          <w:rFonts w:hint="eastAsia"/>
          <w:bCs/>
          <w:color w:val="000000"/>
          <w:sz w:val="20"/>
          <w:szCs w:val="20"/>
        </w:rPr>
        <w:t>实践课时数：</w:t>
      </w:r>
      <w:r w:rsidR="00C95548">
        <w:rPr>
          <w:rFonts w:hint="eastAsia"/>
          <w:bCs/>
          <w:color w:val="000000"/>
          <w:sz w:val="20"/>
          <w:szCs w:val="20"/>
        </w:rPr>
        <w:t>3</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w:t>
      </w:r>
      <w:r w:rsidR="00897A5F">
        <w:rPr>
          <w:rFonts w:hint="eastAsia"/>
          <w:color w:val="000000"/>
          <w:kern w:val="0"/>
          <w:sz w:val="20"/>
          <w:szCs w:val="20"/>
          <w:lang w:val="zh-CN"/>
        </w:rPr>
        <w:t>教学目的是什么？</w:t>
      </w:r>
      <w:r w:rsidR="00F51238">
        <w:rPr>
          <w:bCs/>
          <w:color w:val="000000"/>
          <w:sz w:val="20"/>
          <w:szCs w:val="20"/>
        </w:rPr>
        <w:t xml:space="preserve"> </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w:t>
      </w:r>
      <w:r w:rsidR="00897A5F">
        <w:rPr>
          <w:rFonts w:hint="eastAsia"/>
          <w:color w:val="000000"/>
          <w:kern w:val="0"/>
          <w:sz w:val="20"/>
          <w:szCs w:val="20"/>
          <w:lang w:val="zh-CN"/>
        </w:rPr>
        <w:t>教学目标是什么？</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w:t>
      </w:r>
      <w:r w:rsidR="001731B4">
        <w:rPr>
          <w:rFonts w:hint="eastAsia"/>
          <w:color w:val="000000"/>
          <w:kern w:val="0"/>
          <w:sz w:val="20"/>
          <w:szCs w:val="20"/>
          <w:lang w:val="zh-CN"/>
        </w:rPr>
        <w:t>教学目标的一般陈述</w:t>
      </w:r>
      <w:r w:rsidR="00F51238">
        <w:rPr>
          <w:rFonts w:hint="eastAsia"/>
          <w:bCs/>
          <w:color w:val="000000"/>
          <w:sz w:val="20"/>
          <w:szCs w:val="20"/>
        </w:rPr>
        <w:t>；</w:t>
      </w:r>
    </w:p>
    <w:p w:rsidR="001731B4" w:rsidRDefault="001731B4">
      <w:pPr>
        <w:snapToGrid w:val="0"/>
        <w:spacing w:line="300" w:lineRule="auto"/>
        <w:ind w:left="840" w:rightChars="-341" w:right="-716" w:firstLine="420"/>
        <w:rPr>
          <w:bCs/>
          <w:color w:val="000000"/>
          <w:sz w:val="20"/>
          <w:szCs w:val="20"/>
        </w:rPr>
      </w:pPr>
      <w:r>
        <w:rPr>
          <w:rFonts w:hint="eastAsia"/>
          <w:bCs/>
          <w:color w:val="000000"/>
          <w:sz w:val="20"/>
          <w:szCs w:val="20"/>
        </w:rPr>
        <w:t>案例分析</w:t>
      </w:r>
    </w:p>
    <w:p w:rsidR="00B444A2" w:rsidRDefault="00B444A2">
      <w:pPr>
        <w:snapToGrid w:val="0"/>
        <w:spacing w:line="300" w:lineRule="auto"/>
        <w:ind w:left="840" w:rightChars="-341" w:right="-716" w:firstLine="420"/>
        <w:rPr>
          <w:bCs/>
          <w:color w:val="000000"/>
          <w:sz w:val="20"/>
          <w:szCs w:val="20"/>
        </w:rPr>
      </w:pPr>
      <w:r>
        <w:rPr>
          <w:rFonts w:hint="eastAsia"/>
          <w:bCs/>
          <w:color w:val="000000"/>
          <w:sz w:val="20"/>
          <w:szCs w:val="20"/>
        </w:rPr>
        <w:t>了解</w:t>
      </w:r>
      <w:r w:rsidR="001731B4">
        <w:rPr>
          <w:rFonts w:hint="eastAsia"/>
          <w:color w:val="000000"/>
          <w:kern w:val="0"/>
          <w:sz w:val="20"/>
          <w:szCs w:val="20"/>
          <w:lang w:val="zh-CN"/>
        </w:rPr>
        <w:t>教学目标的内部结构和表达方式</w:t>
      </w:r>
      <w:r>
        <w:rPr>
          <w:rFonts w:hint="eastAsia"/>
          <w:bCs/>
          <w:color w:val="000000"/>
          <w:sz w:val="20"/>
          <w:szCs w:val="20"/>
        </w:rPr>
        <w:t>；</w:t>
      </w:r>
    </w:p>
    <w:p w:rsidR="001731B4" w:rsidRDefault="001731B4" w:rsidP="001731B4">
      <w:pPr>
        <w:snapToGrid w:val="0"/>
        <w:spacing w:line="300" w:lineRule="auto"/>
        <w:ind w:left="840" w:rightChars="-341" w:right="-716" w:firstLine="420"/>
        <w:rPr>
          <w:bCs/>
          <w:color w:val="000000"/>
          <w:sz w:val="20"/>
          <w:szCs w:val="20"/>
        </w:rPr>
      </w:pPr>
      <w:r>
        <w:rPr>
          <w:rFonts w:hint="eastAsia"/>
          <w:bCs/>
          <w:color w:val="000000"/>
          <w:sz w:val="20"/>
          <w:szCs w:val="20"/>
        </w:rPr>
        <w:t>案例分析</w:t>
      </w:r>
    </w:p>
    <w:p w:rsidR="00B444A2" w:rsidRDefault="00B444A2" w:rsidP="001731B4">
      <w:pPr>
        <w:snapToGrid w:val="0"/>
        <w:spacing w:line="300" w:lineRule="auto"/>
        <w:ind w:left="840" w:rightChars="-341" w:right="-716" w:firstLine="420"/>
        <w:rPr>
          <w:bCs/>
          <w:color w:val="000000"/>
          <w:sz w:val="20"/>
          <w:szCs w:val="20"/>
        </w:rPr>
      </w:pPr>
      <w:r>
        <w:rPr>
          <w:rFonts w:hint="eastAsia"/>
          <w:bCs/>
          <w:color w:val="000000"/>
          <w:sz w:val="20"/>
          <w:szCs w:val="20"/>
        </w:rPr>
        <w:t>了解</w:t>
      </w:r>
      <w:r w:rsidR="001731B4">
        <w:rPr>
          <w:rFonts w:hint="eastAsia"/>
          <w:bCs/>
          <w:color w:val="000000"/>
          <w:sz w:val="20"/>
          <w:szCs w:val="20"/>
        </w:rPr>
        <w:t>布鲁姆的认知目标和现代语言教学目标之间的关系</w:t>
      </w:r>
      <w:r>
        <w:rPr>
          <w:rFonts w:hint="eastAsia"/>
          <w:bCs/>
          <w:color w:val="000000"/>
          <w:sz w:val="20"/>
          <w:szCs w:val="20"/>
        </w:rPr>
        <w:t>；</w:t>
      </w:r>
    </w:p>
    <w:p w:rsidR="00103B00" w:rsidRDefault="00F51238">
      <w:pPr>
        <w:snapToGrid w:val="0"/>
        <w:spacing w:line="300" w:lineRule="auto"/>
        <w:ind w:left="840" w:rightChars="-341" w:right="-716" w:firstLine="420"/>
        <w:rPr>
          <w:bCs/>
          <w:color w:val="000000"/>
          <w:sz w:val="20"/>
          <w:szCs w:val="20"/>
        </w:rPr>
      </w:pPr>
      <w:r>
        <w:rPr>
          <w:color w:val="000000"/>
          <w:sz w:val="20"/>
          <w:szCs w:val="20"/>
        </w:rPr>
        <w:t>教学难点：</w:t>
      </w:r>
      <w:r w:rsidR="001731B4">
        <w:rPr>
          <w:rFonts w:ascii="Times New Roman" w:hAnsi="Times New Roman" w:hint="eastAsia"/>
          <w:color w:val="000000"/>
          <w:sz w:val="20"/>
          <w:szCs w:val="20"/>
        </w:rPr>
        <w:t>如何用</w:t>
      </w:r>
      <w:r w:rsidR="001731B4">
        <w:rPr>
          <w:rFonts w:ascii="Times New Roman" w:hAnsi="Times New Roman" w:hint="eastAsia"/>
          <w:color w:val="000000"/>
          <w:sz w:val="20"/>
          <w:szCs w:val="20"/>
        </w:rPr>
        <w:t>CAAS</w:t>
      </w:r>
      <w:r w:rsidR="001731B4">
        <w:rPr>
          <w:rFonts w:ascii="Times New Roman" w:hAnsi="Times New Roman" w:hint="eastAsia"/>
          <w:color w:val="000000"/>
          <w:sz w:val="20"/>
          <w:szCs w:val="20"/>
        </w:rPr>
        <w:t>的框架设计教学目标？</w:t>
      </w:r>
    </w:p>
    <w:p w:rsidR="00103B00" w:rsidRDefault="00F51238">
      <w:pPr>
        <w:numPr>
          <w:ilvl w:val="0"/>
          <w:numId w:val="1"/>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1731B4">
        <w:rPr>
          <w:rFonts w:hint="eastAsia"/>
          <w:bCs/>
          <w:color w:val="000000"/>
          <w:sz w:val="20"/>
          <w:szCs w:val="20"/>
        </w:rPr>
        <w:t>英语教学设计概述</w:t>
      </w:r>
      <w:r w:rsidR="001731B4">
        <w:rPr>
          <w:rFonts w:hint="eastAsia"/>
          <w:bCs/>
          <w:color w:val="000000"/>
          <w:sz w:val="20"/>
          <w:szCs w:val="20"/>
        </w:rPr>
        <w:t xml:space="preserve">                  </w:t>
      </w:r>
      <w:r w:rsidR="007E3B1F">
        <w:rPr>
          <w:rFonts w:hint="eastAsia"/>
          <w:bCs/>
          <w:color w:val="000000"/>
          <w:sz w:val="20"/>
          <w:szCs w:val="20"/>
        </w:rPr>
        <w:t xml:space="preserve">    </w:t>
      </w:r>
      <w:r>
        <w:rPr>
          <w:rFonts w:hint="eastAsia"/>
          <w:bCs/>
          <w:color w:val="000000"/>
          <w:sz w:val="20"/>
          <w:szCs w:val="20"/>
        </w:rPr>
        <w:t xml:space="preserve"> </w:t>
      </w:r>
      <w:r w:rsidR="00F03C37">
        <w:rPr>
          <w:rFonts w:hint="eastAsia"/>
          <w:bCs/>
          <w:color w:val="000000"/>
          <w:sz w:val="20"/>
          <w:szCs w:val="20"/>
        </w:rPr>
        <w:t>理论课时数：</w:t>
      </w:r>
      <w:r w:rsidR="00C95548">
        <w:rPr>
          <w:rFonts w:hint="eastAsia"/>
          <w:bCs/>
          <w:color w:val="000000"/>
          <w:sz w:val="20"/>
          <w:szCs w:val="20"/>
        </w:rPr>
        <w:t>2</w:t>
      </w:r>
      <w:r w:rsidR="00F03C37">
        <w:rPr>
          <w:rFonts w:hint="eastAsia"/>
          <w:bCs/>
          <w:color w:val="000000"/>
          <w:sz w:val="20"/>
          <w:szCs w:val="20"/>
        </w:rPr>
        <w:t xml:space="preserve">  </w:t>
      </w:r>
      <w:r w:rsidR="00F03C37">
        <w:rPr>
          <w:rFonts w:hint="eastAsia"/>
          <w:bCs/>
          <w:color w:val="000000"/>
          <w:sz w:val="20"/>
          <w:szCs w:val="20"/>
        </w:rPr>
        <w:t>实践课时数：</w:t>
      </w:r>
      <w:r w:rsidR="00C95548">
        <w:rPr>
          <w:rFonts w:hint="eastAsia"/>
          <w:bCs/>
          <w:color w:val="000000"/>
          <w:sz w:val="20"/>
          <w:szCs w:val="20"/>
        </w:rPr>
        <w:t>6</w:t>
      </w:r>
    </w:p>
    <w:p w:rsidR="00103B00" w:rsidRDefault="00363B30">
      <w:pPr>
        <w:snapToGrid w:val="0"/>
        <w:spacing w:line="300" w:lineRule="auto"/>
        <w:ind w:left="840" w:rightChars="-341" w:right="-716" w:firstLine="420"/>
        <w:rPr>
          <w:bCs/>
          <w:color w:val="000000"/>
          <w:sz w:val="20"/>
          <w:szCs w:val="20"/>
        </w:rPr>
      </w:pPr>
      <w:r>
        <w:rPr>
          <w:rFonts w:hint="eastAsia"/>
          <w:bCs/>
          <w:color w:val="000000"/>
          <w:sz w:val="20"/>
          <w:szCs w:val="20"/>
        </w:rPr>
        <w:t>了解</w:t>
      </w:r>
      <w:r w:rsidR="000F5088">
        <w:rPr>
          <w:rFonts w:hint="eastAsia"/>
          <w:bCs/>
          <w:color w:val="000000"/>
          <w:sz w:val="20"/>
          <w:szCs w:val="20"/>
        </w:rPr>
        <w:t>教学设计的基本内涵</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w:t>
      </w:r>
      <w:r w:rsidR="00F51238">
        <w:rPr>
          <w:rFonts w:hint="eastAsia"/>
          <w:bCs/>
          <w:color w:val="000000"/>
          <w:sz w:val="20"/>
          <w:szCs w:val="20"/>
        </w:rPr>
        <w:t>解</w:t>
      </w:r>
      <w:r w:rsidR="000F5088">
        <w:rPr>
          <w:rFonts w:hint="eastAsia"/>
          <w:bCs/>
          <w:color w:val="000000"/>
          <w:sz w:val="20"/>
          <w:szCs w:val="20"/>
        </w:rPr>
        <w:t>教学设计的理论基础</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了解</w:t>
      </w:r>
      <w:r w:rsidR="00363B30">
        <w:rPr>
          <w:rFonts w:hint="eastAsia"/>
          <w:bCs/>
          <w:color w:val="000000"/>
          <w:sz w:val="20"/>
          <w:szCs w:val="20"/>
        </w:rPr>
        <w:t>英语教学</w:t>
      </w:r>
      <w:r w:rsidR="000F5088">
        <w:rPr>
          <w:rFonts w:hint="eastAsia"/>
          <w:bCs/>
          <w:color w:val="000000"/>
          <w:sz w:val="20"/>
          <w:szCs w:val="20"/>
        </w:rPr>
        <w:t>设计</w:t>
      </w:r>
      <w:r w:rsidR="00363B30">
        <w:rPr>
          <w:rFonts w:hint="eastAsia"/>
          <w:bCs/>
          <w:color w:val="000000"/>
          <w:sz w:val="20"/>
          <w:szCs w:val="20"/>
        </w:rPr>
        <w:t>的</w:t>
      </w:r>
      <w:r w:rsidR="000F5088">
        <w:rPr>
          <w:rFonts w:hint="eastAsia"/>
          <w:bCs/>
          <w:color w:val="000000"/>
          <w:sz w:val="20"/>
          <w:szCs w:val="20"/>
        </w:rPr>
        <w:t>基本内涵</w:t>
      </w:r>
      <w:r w:rsidR="00F51238">
        <w:rPr>
          <w:rFonts w:hint="eastAsia"/>
          <w:bCs/>
          <w:color w:val="000000"/>
          <w:sz w:val="20"/>
          <w:szCs w:val="20"/>
        </w:rPr>
        <w:t>；</w:t>
      </w:r>
    </w:p>
    <w:p w:rsidR="00363B30" w:rsidRDefault="00363B30">
      <w:pPr>
        <w:snapToGrid w:val="0"/>
        <w:spacing w:line="300" w:lineRule="auto"/>
        <w:ind w:left="840" w:rightChars="-341" w:right="-716" w:firstLine="420"/>
        <w:rPr>
          <w:bCs/>
          <w:color w:val="000000"/>
          <w:sz w:val="20"/>
          <w:szCs w:val="20"/>
        </w:rPr>
      </w:pPr>
      <w:r>
        <w:rPr>
          <w:rFonts w:hint="eastAsia"/>
          <w:bCs/>
          <w:color w:val="000000"/>
          <w:sz w:val="20"/>
          <w:szCs w:val="20"/>
        </w:rPr>
        <w:t>了解</w:t>
      </w:r>
      <w:r w:rsidR="000F5088">
        <w:rPr>
          <w:rFonts w:hint="eastAsia"/>
          <w:bCs/>
          <w:color w:val="000000"/>
          <w:sz w:val="20"/>
          <w:szCs w:val="20"/>
        </w:rPr>
        <w:t>英语教学设计的核心内涵；</w:t>
      </w:r>
    </w:p>
    <w:p w:rsidR="000F5088" w:rsidRDefault="000F5088">
      <w:pPr>
        <w:snapToGrid w:val="0"/>
        <w:spacing w:line="300" w:lineRule="auto"/>
        <w:ind w:left="840" w:rightChars="-341" w:right="-716" w:firstLine="420"/>
        <w:rPr>
          <w:bCs/>
          <w:color w:val="000000"/>
          <w:sz w:val="20"/>
          <w:szCs w:val="20"/>
        </w:rPr>
      </w:pPr>
      <w:r>
        <w:rPr>
          <w:rFonts w:hint="eastAsia"/>
          <w:bCs/>
          <w:color w:val="000000"/>
          <w:sz w:val="20"/>
          <w:szCs w:val="20"/>
        </w:rPr>
        <w:t>了解英语教学设计的基本模式；</w:t>
      </w:r>
    </w:p>
    <w:p w:rsidR="000F5088" w:rsidRDefault="000F5088">
      <w:pPr>
        <w:snapToGrid w:val="0"/>
        <w:spacing w:line="300" w:lineRule="auto"/>
        <w:ind w:left="840" w:rightChars="-341" w:right="-716" w:firstLine="420"/>
        <w:rPr>
          <w:bCs/>
          <w:color w:val="000000"/>
          <w:sz w:val="20"/>
          <w:szCs w:val="20"/>
        </w:rPr>
      </w:pPr>
      <w:r>
        <w:rPr>
          <w:rFonts w:hint="eastAsia"/>
          <w:bCs/>
          <w:color w:val="000000"/>
          <w:sz w:val="20"/>
          <w:szCs w:val="20"/>
        </w:rPr>
        <w:t>案例分析</w:t>
      </w:r>
    </w:p>
    <w:p w:rsidR="000F5088" w:rsidRDefault="000F5088">
      <w:pPr>
        <w:snapToGrid w:val="0"/>
        <w:spacing w:line="300" w:lineRule="auto"/>
        <w:ind w:left="840" w:rightChars="-341" w:right="-716" w:firstLine="420"/>
        <w:rPr>
          <w:bCs/>
          <w:color w:val="000000"/>
          <w:sz w:val="20"/>
          <w:szCs w:val="20"/>
        </w:rPr>
      </w:pPr>
      <w:r>
        <w:rPr>
          <w:rFonts w:hint="eastAsia"/>
          <w:bCs/>
          <w:color w:val="000000"/>
          <w:sz w:val="20"/>
          <w:szCs w:val="20"/>
        </w:rPr>
        <w:t>了解英语教学设计方案的呈现</w:t>
      </w:r>
      <w:r w:rsidR="00B46751">
        <w:rPr>
          <w:rFonts w:hint="eastAsia"/>
          <w:bCs/>
          <w:color w:val="000000"/>
          <w:sz w:val="20"/>
          <w:szCs w:val="20"/>
        </w:rPr>
        <w:t>形式；</w:t>
      </w:r>
    </w:p>
    <w:p w:rsidR="000F5088" w:rsidRDefault="000F5088" w:rsidP="000F5088">
      <w:pPr>
        <w:snapToGrid w:val="0"/>
        <w:spacing w:line="300" w:lineRule="auto"/>
        <w:ind w:left="840" w:rightChars="-341" w:right="-716" w:firstLine="420"/>
        <w:rPr>
          <w:bCs/>
          <w:color w:val="000000"/>
          <w:sz w:val="20"/>
          <w:szCs w:val="20"/>
        </w:rPr>
      </w:pPr>
      <w:r>
        <w:rPr>
          <w:rFonts w:hint="eastAsia"/>
          <w:bCs/>
          <w:color w:val="000000"/>
          <w:sz w:val="20"/>
          <w:szCs w:val="20"/>
        </w:rPr>
        <w:t>案例分析</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教学难点：</w:t>
      </w:r>
      <w:r w:rsidR="000F5088">
        <w:rPr>
          <w:rFonts w:ascii="Times New Roman" w:hAnsi="Times New Roman" w:hint="eastAsia"/>
          <w:bCs/>
          <w:color w:val="000000"/>
          <w:sz w:val="20"/>
          <w:szCs w:val="20"/>
        </w:rPr>
        <w:t>英语教学设计实践</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5A40BA">
        <w:rPr>
          <w:rFonts w:hint="eastAsia"/>
          <w:bCs/>
          <w:color w:val="000000"/>
          <w:sz w:val="20"/>
          <w:szCs w:val="20"/>
        </w:rPr>
        <w:t xml:space="preserve"> </w:t>
      </w:r>
      <w:r w:rsidR="000F5088">
        <w:rPr>
          <w:rFonts w:hint="eastAsia"/>
          <w:bCs/>
          <w:color w:val="000000"/>
          <w:sz w:val="20"/>
          <w:szCs w:val="20"/>
        </w:rPr>
        <w:t>英语课堂教学设计</w:t>
      </w:r>
      <w:r w:rsidR="00A11CD5">
        <w:rPr>
          <w:rFonts w:hint="eastAsia"/>
          <w:bCs/>
          <w:color w:val="000000"/>
          <w:sz w:val="20"/>
          <w:szCs w:val="20"/>
        </w:rPr>
        <w:t xml:space="preserve">   </w:t>
      </w:r>
      <w:r w:rsidR="005A40BA">
        <w:rPr>
          <w:rFonts w:hint="eastAsia"/>
          <w:bCs/>
          <w:color w:val="000000"/>
          <w:sz w:val="20"/>
          <w:szCs w:val="20"/>
        </w:rPr>
        <w:t xml:space="preserve">                   </w:t>
      </w:r>
      <w:r w:rsidR="00A11CD5">
        <w:rPr>
          <w:rFonts w:hint="eastAsia"/>
          <w:bCs/>
          <w:color w:val="000000"/>
          <w:sz w:val="20"/>
          <w:szCs w:val="20"/>
        </w:rPr>
        <w:t>理论课时数：</w:t>
      </w:r>
      <w:r w:rsidR="00C95548">
        <w:rPr>
          <w:rFonts w:hint="eastAsia"/>
          <w:bCs/>
          <w:color w:val="000000"/>
          <w:sz w:val="20"/>
          <w:szCs w:val="20"/>
        </w:rPr>
        <w:t>1</w:t>
      </w:r>
      <w:r w:rsidR="00A11CD5">
        <w:rPr>
          <w:rFonts w:hint="eastAsia"/>
          <w:bCs/>
          <w:color w:val="000000"/>
          <w:sz w:val="20"/>
          <w:szCs w:val="20"/>
        </w:rPr>
        <w:t xml:space="preserve">  </w:t>
      </w:r>
      <w:r w:rsidR="00A11CD5">
        <w:rPr>
          <w:rFonts w:hint="eastAsia"/>
          <w:bCs/>
          <w:color w:val="000000"/>
          <w:sz w:val="20"/>
          <w:szCs w:val="20"/>
        </w:rPr>
        <w:t>实践课时数：</w:t>
      </w:r>
      <w:r w:rsidR="00C95548">
        <w:rPr>
          <w:rFonts w:hint="eastAsia"/>
          <w:bCs/>
          <w:color w:val="000000"/>
          <w:sz w:val="20"/>
          <w:szCs w:val="20"/>
        </w:rPr>
        <w:t>6</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046CC">
        <w:rPr>
          <w:rFonts w:hint="eastAsia"/>
          <w:bCs/>
          <w:color w:val="000000"/>
          <w:sz w:val="20"/>
          <w:szCs w:val="20"/>
        </w:rPr>
        <w:t>了解英语课堂教学设计的内涵</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 xml:space="preserve"> </w:t>
      </w:r>
      <w:r w:rsidR="008046CC">
        <w:rPr>
          <w:rFonts w:hint="eastAsia"/>
          <w:bCs/>
          <w:color w:val="000000"/>
          <w:sz w:val="20"/>
          <w:szCs w:val="20"/>
        </w:rPr>
        <w:t>了解英语课堂教学设计框架</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046CC">
        <w:rPr>
          <w:rFonts w:hint="eastAsia"/>
          <w:bCs/>
          <w:color w:val="000000"/>
          <w:sz w:val="20"/>
          <w:szCs w:val="20"/>
        </w:rPr>
        <w:t>学习者分析</w:t>
      </w:r>
      <w:r>
        <w:rPr>
          <w:rFonts w:hint="eastAsia"/>
          <w:bCs/>
          <w:color w:val="000000"/>
          <w:sz w:val="20"/>
          <w:szCs w:val="20"/>
        </w:rPr>
        <w:t>；</w:t>
      </w:r>
    </w:p>
    <w:p w:rsidR="00E476DA" w:rsidRDefault="00E476DA" w:rsidP="00E476D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sidR="008046CC">
        <w:rPr>
          <w:rFonts w:hint="eastAsia"/>
          <w:bCs/>
          <w:color w:val="000000"/>
          <w:sz w:val="20"/>
          <w:szCs w:val="20"/>
        </w:rPr>
        <w:t>教学目标设计；</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教学过程设计；</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教学活动设计</w:t>
      </w:r>
      <w:r w:rsidR="00B46751">
        <w:rPr>
          <w:rFonts w:hint="eastAsia"/>
          <w:bCs/>
          <w:color w:val="000000"/>
          <w:sz w:val="20"/>
          <w:szCs w:val="20"/>
        </w:rPr>
        <w:t>；</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教学评价设计</w:t>
      </w:r>
      <w:r w:rsidR="00B46751">
        <w:rPr>
          <w:rFonts w:hint="eastAsia"/>
          <w:bCs/>
          <w:color w:val="000000"/>
          <w:sz w:val="20"/>
          <w:szCs w:val="20"/>
        </w:rPr>
        <w:t>；</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案例分析</w:t>
      </w:r>
      <w:r w:rsidR="00B46751">
        <w:rPr>
          <w:rFonts w:hint="eastAsia"/>
          <w:bCs/>
          <w:color w:val="000000"/>
          <w:sz w:val="20"/>
          <w:szCs w:val="20"/>
        </w:rPr>
        <w:t>；</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lastRenderedPageBreak/>
        <w:t>语音教学设计</w:t>
      </w:r>
      <w:r w:rsidR="00B46751">
        <w:rPr>
          <w:rFonts w:hint="eastAsia"/>
          <w:bCs/>
          <w:color w:val="000000"/>
          <w:sz w:val="20"/>
          <w:szCs w:val="20"/>
        </w:rPr>
        <w:t>；</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语法教学设计</w:t>
      </w:r>
      <w:r w:rsidR="00B46751">
        <w:rPr>
          <w:rFonts w:hint="eastAsia"/>
          <w:bCs/>
          <w:color w:val="000000"/>
          <w:sz w:val="20"/>
          <w:szCs w:val="20"/>
        </w:rPr>
        <w:t>；</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口语教学设计</w:t>
      </w:r>
      <w:r w:rsidR="00B46751">
        <w:rPr>
          <w:rFonts w:hint="eastAsia"/>
          <w:bCs/>
          <w:color w:val="000000"/>
          <w:sz w:val="20"/>
          <w:szCs w:val="20"/>
        </w:rPr>
        <w:t>；</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阅读教学设计</w:t>
      </w:r>
      <w:r w:rsidR="00B46751">
        <w:rPr>
          <w:rFonts w:hint="eastAsia"/>
          <w:bCs/>
          <w:color w:val="000000"/>
          <w:sz w:val="20"/>
          <w:szCs w:val="20"/>
        </w:rPr>
        <w:t>；</w:t>
      </w:r>
    </w:p>
    <w:p w:rsidR="008046CC" w:rsidRDefault="008046CC" w:rsidP="008046CC">
      <w:pPr>
        <w:snapToGrid w:val="0"/>
        <w:spacing w:line="300" w:lineRule="auto"/>
        <w:ind w:rightChars="-341" w:right="-716" w:firstLineChars="650" w:firstLine="1300"/>
        <w:rPr>
          <w:bCs/>
          <w:color w:val="000000"/>
          <w:sz w:val="20"/>
          <w:szCs w:val="20"/>
        </w:rPr>
      </w:pPr>
      <w:r>
        <w:rPr>
          <w:rFonts w:hint="eastAsia"/>
          <w:bCs/>
          <w:color w:val="000000"/>
          <w:sz w:val="20"/>
          <w:szCs w:val="20"/>
        </w:rPr>
        <w:t>写作教学设计</w:t>
      </w:r>
      <w:r w:rsidR="00B46751">
        <w:rPr>
          <w:rFonts w:hint="eastAsia"/>
          <w:bCs/>
          <w:color w:val="000000"/>
          <w:sz w:val="20"/>
          <w:szCs w:val="20"/>
        </w:rPr>
        <w:t>；</w:t>
      </w:r>
    </w:p>
    <w:p w:rsidR="00103B00" w:rsidRDefault="00F51238" w:rsidP="00E476DA">
      <w:pPr>
        <w:snapToGrid w:val="0"/>
        <w:spacing w:line="300" w:lineRule="auto"/>
        <w:ind w:rightChars="-341" w:right="-716" w:firstLineChars="650" w:firstLine="1300"/>
        <w:rPr>
          <w:bCs/>
          <w:color w:val="000000"/>
          <w:sz w:val="20"/>
          <w:szCs w:val="20"/>
        </w:rPr>
      </w:pPr>
      <w:r>
        <w:rPr>
          <w:rFonts w:hint="eastAsia"/>
          <w:bCs/>
          <w:color w:val="000000"/>
          <w:sz w:val="20"/>
          <w:szCs w:val="20"/>
        </w:rPr>
        <w:t>教学难点：</w:t>
      </w:r>
      <w:r w:rsidR="008046CC">
        <w:rPr>
          <w:rFonts w:hint="eastAsia"/>
          <w:bCs/>
          <w:color w:val="000000"/>
          <w:sz w:val="20"/>
          <w:szCs w:val="20"/>
        </w:rPr>
        <w:t>各种语言知识和语言技能的教学设计</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Pr="000F5088">
        <w:rPr>
          <w:rFonts w:hint="eastAsia"/>
          <w:bCs/>
          <w:color w:val="000000"/>
          <w:sz w:val="20"/>
          <w:szCs w:val="20"/>
        </w:rPr>
        <w:t xml:space="preserve"> </w:t>
      </w:r>
      <w:r w:rsidR="000F5088" w:rsidRPr="000F5088">
        <w:rPr>
          <w:rFonts w:hint="eastAsia"/>
          <w:bCs/>
          <w:color w:val="000000"/>
          <w:sz w:val="20"/>
          <w:szCs w:val="20"/>
        </w:rPr>
        <w:t>中学英语教材的分析与评价</w:t>
      </w:r>
      <w:r w:rsidR="000F5088">
        <w:rPr>
          <w:rFonts w:hint="eastAsia"/>
          <w:b/>
          <w:bCs/>
          <w:color w:val="000000"/>
          <w:sz w:val="20"/>
          <w:szCs w:val="20"/>
        </w:rPr>
        <w:t xml:space="preserve">           </w:t>
      </w:r>
      <w:r w:rsidR="00E675F5">
        <w:rPr>
          <w:rFonts w:hint="eastAsia"/>
          <w:bCs/>
          <w:color w:val="000000"/>
          <w:sz w:val="20"/>
          <w:szCs w:val="20"/>
        </w:rPr>
        <w:t xml:space="preserve">   </w:t>
      </w:r>
      <w:r w:rsidR="00897E09">
        <w:rPr>
          <w:rFonts w:hint="eastAsia"/>
          <w:bCs/>
          <w:color w:val="000000"/>
          <w:sz w:val="20"/>
          <w:szCs w:val="20"/>
        </w:rPr>
        <w:t>理论课时数：</w:t>
      </w:r>
      <w:r w:rsidR="00897E09">
        <w:rPr>
          <w:rFonts w:hint="eastAsia"/>
          <w:bCs/>
          <w:color w:val="000000"/>
          <w:sz w:val="20"/>
          <w:szCs w:val="20"/>
        </w:rPr>
        <w:t xml:space="preserve">1  </w:t>
      </w:r>
      <w:r w:rsidR="00897E09">
        <w:rPr>
          <w:rFonts w:hint="eastAsia"/>
          <w:bCs/>
          <w:color w:val="000000"/>
          <w:sz w:val="20"/>
          <w:szCs w:val="20"/>
        </w:rPr>
        <w:t>实践课时数：</w:t>
      </w:r>
      <w:r w:rsidR="009E0701">
        <w:rPr>
          <w:rFonts w:hint="eastAsia"/>
          <w:bCs/>
          <w:color w:val="000000"/>
          <w:sz w:val="20"/>
          <w:szCs w:val="20"/>
        </w:rPr>
        <w:t>2</w:t>
      </w:r>
    </w:p>
    <w:p w:rsidR="00103B00" w:rsidRDefault="002814FC" w:rsidP="002814FC">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sidR="00E17B62">
        <w:rPr>
          <w:rFonts w:hint="eastAsia"/>
          <w:bCs/>
          <w:color w:val="000000"/>
          <w:sz w:val="20"/>
          <w:szCs w:val="20"/>
        </w:rPr>
        <w:t xml:space="preserve"> </w:t>
      </w:r>
      <w:r>
        <w:rPr>
          <w:rFonts w:hint="eastAsia"/>
          <w:bCs/>
          <w:color w:val="000000"/>
          <w:sz w:val="20"/>
          <w:szCs w:val="20"/>
        </w:rPr>
        <w:t>了解</w:t>
      </w:r>
      <w:r w:rsidR="00356AF6">
        <w:rPr>
          <w:rFonts w:hint="eastAsia"/>
          <w:bCs/>
          <w:color w:val="000000"/>
          <w:sz w:val="20"/>
          <w:szCs w:val="20"/>
        </w:rPr>
        <w:t>教材的作用与功能</w:t>
      </w:r>
      <w:r w:rsidR="00F51238">
        <w:rPr>
          <w:rFonts w:hint="eastAsia"/>
          <w:bCs/>
          <w:color w:val="000000"/>
          <w:sz w:val="20"/>
          <w:szCs w:val="20"/>
        </w:rPr>
        <w:t>；</w:t>
      </w:r>
    </w:p>
    <w:p w:rsidR="00E17B62"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356AF6">
        <w:rPr>
          <w:rFonts w:hint="eastAsia"/>
          <w:bCs/>
          <w:color w:val="000000"/>
          <w:sz w:val="20"/>
          <w:szCs w:val="20"/>
        </w:rPr>
        <w:t>了解教材的评价与分析：</w:t>
      </w:r>
    </w:p>
    <w:p w:rsidR="00E17B62" w:rsidRDefault="00E17B62"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356AF6">
        <w:rPr>
          <w:rFonts w:hint="eastAsia"/>
          <w:bCs/>
          <w:color w:val="000000"/>
          <w:sz w:val="20"/>
          <w:szCs w:val="20"/>
        </w:rPr>
        <w:t>教材的客观特征</w:t>
      </w:r>
      <w:r w:rsidR="00B46751">
        <w:rPr>
          <w:rFonts w:hint="eastAsia"/>
          <w:bCs/>
          <w:color w:val="000000"/>
          <w:sz w:val="20"/>
          <w:szCs w:val="20"/>
        </w:rPr>
        <w:t>；</w:t>
      </w:r>
    </w:p>
    <w:p w:rsidR="00E17B62" w:rsidRDefault="00E17B62"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356AF6">
        <w:rPr>
          <w:rFonts w:hint="eastAsia"/>
          <w:bCs/>
          <w:color w:val="000000"/>
          <w:sz w:val="20"/>
          <w:szCs w:val="20"/>
        </w:rPr>
        <w:t>教材任务分析</w:t>
      </w:r>
      <w:r w:rsidR="00B46751">
        <w:rPr>
          <w:rFonts w:hint="eastAsia"/>
          <w:bCs/>
          <w:color w:val="000000"/>
          <w:sz w:val="20"/>
          <w:szCs w:val="20"/>
        </w:rPr>
        <w:t>；</w:t>
      </w:r>
    </w:p>
    <w:p w:rsidR="00356AF6" w:rsidRDefault="00356AF6" w:rsidP="00356AF6">
      <w:pPr>
        <w:snapToGrid w:val="0"/>
        <w:spacing w:line="300" w:lineRule="auto"/>
        <w:ind w:rightChars="-341" w:right="-716" w:firstLineChars="700" w:firstLine="1400"/>
        <w:rPr>
          <w:bCs/>
          <w:color w:val="000000"/>
          <w:sz w:val="20"/>
          <w:szCs w:val="20"/>
        </w:rPr>
      </w:pPr>
      <w:r>
        <w:rPr>
          <w:rFonts w:hint="eastAsia"/>
          <w:bCs/>
          <w:color w:val="000000"/>
          <w:sz w:val="20"/>
          <w:szCs w:val="20"/>
        </w:rPr>
        <w:t>教材隐含的理念</w:t>
      </w:r>
      <w:r w:rsidR="00B46751">
        <w:rPr>
          <w:rFonts w:hint="eastAsia"/>
          <w:bCs/>
          <w:color w:val="000000"/>
          <w:sz w:val="20"/>
          <w:szCs w:val="20"/>
        </w:rPr>
        <w:t>；</w:t>
      </w:r>
    </w:p>
    <w:p w:rsidR="00356AF6" w:rsidRDefault="00356AF6" w:rsidP="00356AF6">
      <w:pPr>
        <w:snapToGrid w:val="0"/>
        <w:spacing w:line="300" w:lineRule="auto"/>
        <w:ind w:rightChars="-341" w:right="-716" w:firstLineChars="700" w:firstLine="1400"/>
        <w:rPr>
          <w:bCs/>
          <w:color w:val="000000"/>
          <w:sz w:val="20"/>
          <w:szCs w:val="20"/>
        </w:rPr>
      </w:pPr>
      <w:r>
        <w:rPr>
          <w:rFonts w:hint="eastAsia"/>
          <w:bCs/>
          <w:color w:val="000000"/>
          <w:sz w:val="20"/>
          <w:szCs w:val="20"/>
        </w:rPr>
        <w:t>教材特征综合描述</w:t>
      </w:r>
      <w:r w:rsidR="00B46751">
        <w:rPr>
          <w:rFonts w:hint="eastAsia"/>
          <w:bCs/>
          <w:color w:val="000000"/>
          <w:sz w:val="20"/>
          <w:szCs w:val="20"/>
        </w:rPr>
        <w:t>；</w:t>
      </w:r>
    </w:p>
    <w:p w:rsidR="00897E09"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E17B62">
        <w:rPr>
          <w:rFonts w:hint="eastAsia"/>
          <w:bCs/>
          <w:color w:val="000000"/>
          <w:sz w:val="20"/>
          <w:szCs w:val="20"/>
        </w:rPr>
        <w:t xml:space="preserve">  </w:t>
      </w:r>
      <w:r w:rsidR="00356AF6">
        <w:rPr>
          <w:rFonts w:hint="eastAsia"/>
          <w:bCs/>
          <w:color w:val="000000"/>
          <w:sz w:val="20"/>
          <w:szCs w:val="20"/>
        </w:rPr>
        <w:t>案例分析</w:t>
      </w:r>
      <w:r w:rsidR="00B46751">
        <w:rPr>
          <w:rFonts w:hint="eastAsia"/>
          <w:bCs/>
          <w:color w:val="000000"/>
          <w:sz w:val="20"/>
          <w:szCs w:val="20"/>
        </w:rPr>
        <w:t>；</w:t>
      </w:r>
    </w:p>
    <w:p w:rsidR="00103B00" w:rsidRDefault="00F51238" w:rsidP="00897E09">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r w:rsidR="00356AF6">
        <w:rPr>
          <w:rFonts w:hint="eastAsia"/>
          <w:bCs/>
          <w:color w:val="000000"/>
          <w:sz w:val="20"/>
          <w:szCs w:val="20"/>
        </w:rPr>
        <w:t>对实际教材特征综合表述</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195EC6">
        <w:rPr>
          <w:rFonts w:hint="eastAsia"/>
          <w:bCs/>
          <w:color w:val="000000"/>
          <w:sz w:val="20"/>
          <w:szCs w:val="20"/>
        </w:rPr>
        <w:t xml:space="preserve"> </w:t>
      </w:r>
      <w:r w:rsidR="0040400D" w:rsidRPr="0040400D">
        <w:rPr>
          <w:rFonts w:hint="eastAsia"/>
          <w:bCs/>
          <w:color w:val="000000"/>
          <w:sz w:val="20"/>
          <w:szCs w:val="20"/>
        </w:rPr>
        <w:t>中学英语优质教学的特点</w:t>
      </w:r>
      <w:r w:rsidR="0040400D" w:rsidRPr="0040400D">
        <w:rPr>
          <w:rFonts w:hint="eastAsia"/>
          <w:bCs/>
          <w:color w:val="000000"/>
          <w:sz w:val="20"/>
          <w:szCs w:val="20"/>
        </w:rPr>
        <w:t xml:space="preserve">  </w:t>
      </w:r>
      <w:r w:rsidR="0040400D">
        <w:rPr>
          <w:rFonts w:hint="eastAsia"/>
          <w:b/>
          <w:bCs/>
          <w:color w:val="000000"/>
          <w:sz w:val="20"/>
          <w:szCs w:val="20"/>
        </w:rPr>
        <w:t xml:space="preserve">        </w:t>
      </w:r>
      <w:r w:rsidR="00195EC6">
        <w:rPr>
          <w:rFonts w:hint="eastAsia"/>
          <w:bCs/>
          <w:color w:val="000000"/>
          <w:sz w:val="20"/>
          <w:szCs w:val="20"/>
        </w:rPr>
        <w:t xml:space="preserve">   </w:t>
      </w:r>
      <w:r>
        <w:rPr>
          <w:rFonts w:hint="eastAsia"/>
          <w:bCs/>
          <w:color w:val="000000"/>
          <w:sz w:val="20"/>
          <w:szCs w:val="20"/>
        </w:rPr>
        <w:tab/>
      </w:r>
      <w:r w:rsidR="00897E09">
        <w:rPr>
          <w:rFonts w:hint="eastAsia"/>
          <w:bCs/>
          <w:color w:val="000000"/>
          <w:sz w:val="20"/>
          <w:szCs w:val="20"/>
        </w:rPr>
        <w:t>理论课时数：</w:t>
      </w:r>
      <w:r w:rsidR="00897E09">
        <w:rPr>
          <w:rFonts w:hint="eastAsia"/>
          <w:bCs/>
          <w:color w:val="000000"/>
          <w:sz w:val="20"/>
          <w:szCs w:val="20"/>
        </w:rPr>
        <w:t xml:space="preserve">1  </w:t>
      </w:r>
      <w:r w:rsidR="00897E09">
        <w:rPr>
          <w:rFonts w:hint="eastAsia"/>
          <w:bCs/>
          <w:color w:val="000000"/>
          <w:sz w:val="20"/>
          <w:szCs w:val="20"/>
        </w:rPr>
        <w:t>实践课时数：</w:t>
      </w:r>
      <w:r w:rsidR="00195EC6">
        <w:rPr>
          <w:rFonts w:hint="eastAsia"/>
          <w:bCs/>
          <w:color w:val="000000"/>
          <w:sz w:val="20"/>
          <w:szCs w:val="20"/>
        </w:rPr>
        <w:t>1</w:t>
      </w:r>
    </w:p>
    <w:p w:rsidR="00B46751" w:rsidRPr="00B46751" w:rsidRDefault="00F51238" w:rsidP="00B46751">
      <w:pPr>
        <w:snapToGrid w:val="0"/>
        <w:spacing w:line="300" w:lineRule="auto"/>
        <w:ind w:rightChars="-341" w:right="-716"/>
        <w:rPr>
          <w:bCs/>
          <w:color w:val="000000"/>
          <w:sz w:val="20"/>
          <w:szCs w:val="20"/>
        </w:rPr>
      </w:pPr>
      <w:r>
        <w:rPr>
          <w:rFonts w:hint="eastAsia"/>
          <w:bCs/>
          <w:color w:val="000000"/>
          <w:sz w:val="20"/>
          <w:szCs w:val="20"/>
        </w:rPr>
        <w:t xml:space="preserve">            </w:t>
      </w:r>
      <w:r w:rsidR="00B46751">
        <w:rPr>
          <w:rFonts w:hint="eastAsia"/>
          <w:bCs/>
          <w:color w:val="000000"/>
          <w:sz w:val="20"/>
          <w:szCs w:val="20"/>
        </w:rPr>
        <w:t xml:space="preserve"> </w:t>
      </w:r>
      <w:r w:rsidR="00B46751">
        <w:rPr>
          <w:rFonts w:hint="eastAsia"/>
          <w:bCs/>
          <w:color w:val="000000"/>
          <w:sz w:val="20"/>
          <w:szCs w:val="20"/>
        </w:rPr>
        <w:t>了解</w:t>
      </w:r>
      <w:r w:rsidR="00B46751" w:rsidRPr="00B46751">
        <w:rPr>
          <w:rFonts w:hint="eastAsia"/>
          <w:bCs/>
          <w:color w:val="000000"/>
          <w:sz w:val="20"/>
          <w:szCs w:val="20"/>
        </w:rPr>
        <w:t>教学</w:t>
      </w:r>
      <w:r w:rsidR="00B46751">
        <w:rPr>
          <w:rFonts w:hint="eastAsia"/>
          <w:bCs/>
          <w:color w:val="000000"/>
          <w:sz w:val="20"/>
          <w:szCs w:val="20"/>
        </w:rPr>
        <w:t>概念；</w:t>
      </w:r>
    </w:p>
    <w:p w:rsidR="00B46751" w:rsidRPr="00B46751" w:rsidRDefault="00B46751" w:rsidP="00B46751">
      <w:pPr>
        <w:snapToGrid w:val="0"/>
        <w:spacing w:line="300" w:lineRule="auto"/>
        <w:ind w:rightChars="-341" w:right="-716" w:firstLineChars="650" w:firstLine="1300"/>
        <w:jc w:val="left"/>
        <w:rPr>
          <w:bCs/>
          <w:color w:val="000000"/>
          <w:sz w:val="20"/>
          <w:szCs w:val="20"/>
        </w:rPr>
      </w:pPr>
      <w:r>
        <w:rPr>
          <w:rFonts w:hint="eastAsia"/>
          <w:bCs/>
          <w:color w:val="000000"/>
          <w:sz w:val="20"/>
          <w:szCs w:val="20"/>
        </w:rPr>
        <w:t>了解</w:t>
      </w:r>
      <w:r w:rsidRPr="00B46751">
        <w:rPr>
          <w:rFonts w:hint="eastAsia"/>
          <w:bCs/>
          <w:color w:val="000000"/>
          <w:sz w:val="20"/>
          <w:szCs w:val="20"/>
        </w:rPr>
        <w:t>优质教学的原则</w:t>
      </w:r>
      <w:r>
        <w:rPr>
          <w:rFonts w:hint="eastAsia"/>
          <w:bCs/>
          <w:color w:val="000000"/>
          <w:sz w:val="20"/>
          <w:szCs w:val="20"/>
        </w:rPr>
        <w:t>；</w:t>
      </w:r>
    </w:p>
    <w:p w:rsidR="00B46751" w:rsidRPr="00B46751" w:rsidRDefault="00B46751" w:rsidP="00B46751">
      <w:pPr>
        <w:snapToGrid w:val="0"/>
        <w:spacing w:line="300" w:lineRule="auto"/>
        <w:ind w:rightChars="-341" w:right="-716" w:firstLineChars="650" w:firstLine="1300"/>
        <w:jc w:val="left"/>
        <w:rPr>
          <w:bCs/>
          <w:color w:val="000000"/>
          <w:sz w:val="20"/>
          <w:szCs w:val="20"/>
        </w:rPr>
      </w:pPr>
      <w:r>
        <w:rPr>
          <w:rFonts w:hint="eastAsia"/>
          <w:bCs/>
          <w:color w:val="000000"/>
          <w:sz w:val="20"/>
          <w:szCs w:val="20"/>
        </w:rPr>
        <w:t>了解</w:t>
      </w:r>
      <w:r w:rsidRPr="00B46751">
        <w:rPr>
          <w:rFonts w:hint="eastAsia"/>
          <w:bCs/>
          <w:color w:val="000000"/>
          <w:sz w:val="20"/>
          <w:szCs w:val="20"/>
        </w:rPr>
        <w:t>优质教学的文化差异</w:t>
      </w:r>
      <w:r>
        <w:rPr>
          <w:rFonts w:hint="eastAsia"/>
          <w:bCs/>
          <w:color w:val="000000"/>
          <w:sz w:val="20"/>
          <w:szCs w:val="20"/>
        </w:rPr>
        <w:t>；</w:t>
      </w:r>
    </w:p>
    <w:p w:rsidR="00B46751" w:rsidRPr="00B46751" w:rsidRDefault="00B46751" w:rsidP="00B46751">
      <w:pPr>
        <w:snapToGrid w:val="0"/>
        <w:spacing w:line="300" w:lineRule="auto"/>
        <w:ind w:rightChars="-341" w:right="-716" w:firstLineChars="650" w:firstLine="1300"/>
        <w:jc w:val="left"/>
        <w:rPr>
          <w:bCs/>
          <w:color w:val="000000"/>
          <w:sz w:val="20"/>
          <w:szCs w:val="20"/>
        </w:rPr>
      </w:pPr>
      <w:r>
        <w:rPr>
          <w:rFonts w:hint="eastAsia"/>
          <w:bCs/>
          <w:color w:val="000000"/>
          <w:sz w:val="20"/>
          <w:szCs w:val="20"/>
        </w:rPr>
        <w:t>了解</w:t>
      </w:r>
      <w:r w:rsidRPr="00B46751">
        <w:rPr>
          <w:rFonts w:hint="eastAsia"/>
          <w:bCs/>
          <w:color w:val="000000"/>
          <w:sz w:val="20"/>
          <w:szCs w:val="20"/>
        </w:rPr>
        <w:t>优质教学的共性</w:t>
      </w:r>
      <w:r>
        <w:rPr>
          <w:rFonts w:hint="eastAsia"/>
          <w:bCs/>
          <w:color w:val="000000"/>
          <w:sz w:val="20"/>
          <w:szCs w:val="20"/>
        </w:rPr>
        <w:t>；</w:t>
      </w:r>
    </w:p>
    <w:p w:rsidR="00B46751" w:rsidRPr="00B46751" w:rsidRDefault="00B46751" w:rsidP="00B46751">
      <w:pPr>
        <w:snapToGrid w:val="0"/>
        <w:spacing w:line="300" w:lineRule="auto"/>
        <w:ind w:rightChars="-341" w:right="-716" w:firstLineChars="650" w:firstLine="1300"/>
        <w:jc w:val="left"/>
        <w:rPr>
          <w:bCs/>
          <w:color w:val="000000"/>
          <w:sz w:val="20"/>
          <w:szCs w:val="20"/>
        </w:rPr>
      </w:pPr>
      <w:r>
        <w:rPr>
          <w:rFonts w:hint="eastAsia"/>
          <w:bCs/>
          <w:color w:val="000000"/>
          <w:sz w:val="20"/>
          <w:szCs w:val="20"/>
        </w:rPr>
        <w:t>了解</w:t>
      </w:r>
      <w:r w:rsidRPr="00B46751">
        <w:rPr>
          <w:rFonts w:hint="eastAsia"/>
          <w:bCs/>
          <w:color w:val="000000"/>
          <w:sz w:val="20"/>
          <w:szCs w:val="20"/>
        </w:rPr>
        <w:t>优质教学在外语学界的表现</w:t>
      </w:r>
      <w:r>
        <w:rPr>
          <w:rFonts w:hint="eastAsia"/>
          <w:bCs/>
          <w:color w:val="000000"/>
          <w:sz w:val="20"/>
          <w:szCs w:val="20"/>
        </w:rPr>
        <w:t>；</w:t>
      </w:r>
    </w:p>
    <w:p w:rsidR="00897E09" w:rsidRDefault="00B46751" w:rsidP="00B46751">
      <w:pPr>
        <w:snapToGrid w:val="0"/>
        <w:spacing w:line="300" w:lineRule="auto"/>
        <w:ind w:rightChars="-341" w:right="-716" w:firstLineChars="650" w:firstLine="1300"/>
        <w:jc w:val="left"/>
        <w:rPr>
          <w:bCs/>
          <w:color w:val="000000"/>
          <w:sz w:val="20"/>
          <w:szCs w:val="20"/>
        </w:rPr>
      </w:pPr>
      <w:r>
        <w:rPr>
          <w:rFonts w:hint="eastAsia"/>
          <w:bCs/>
          <w:color w:val="000000"/>
          <w:sz w:val="20"/>
          <w:szCs w:val="20"/>
        </w:rPr>
        <w:t>了解</w:t>
      </w:r>
      <w:r w:rsidRPr="00B46751">
        <w:rPr>
          <w:rFonts w:hint="eastAsia"/>
          <w:bCs/>
          <w:color w:val="000000"/>
          <w:sz w:val="20"/>
          <w:szCs w:val="20"/>
        </w:rPr>
        <w:t>优质教学的启示</w:t>
      </w:r>
      <w:r>
        <w:rPr>
          <w:rFonts w:hint="eastAsia"/>
          <w:bCs/>
          <w:color w:val="000000"/>
          <w:sz w:val="20"/>
          <w:szCs w:val="20"/>
        </w:rPr>
        <w:t>；</w:t>
      </w:r>
    </w:p>
    <w:p w:rsidR="00EE6F70" w:rsidRDefault="00EE6F70" w:rsidP="00EE6F70">
      <w:pPr>
        <w:snapToGrid w:val="0"/>
        <w:spacing w:line="300" w:lineRule="auto"/>
        <w:ind w:rightChars="-341" w:right="-716" w:firstLineChars="600" w:firstLine="1200"/>
        <w:rPr>
          <w:rFonts w:ascii="Times New Roman" w:hAnsi="Times New Roman"/>
          <w:bCs/>
          <w:color w:val="000000"/>
          <w:sz w:val="20"/>
          <w:szCs w:val="20"/>
        </w:rPr>
      </w:pPr>
      <w:r>
        <w:rPr>
          <w:rFonts w:hint="eastAsia"/>
          <w:bCs/>
          <w:color w:val="000000"/>
          <w:sz w:val="20"/>
          <w:szCs w:val="20"/>
        </w:rPr>
        <w:t>教学难点：</w:t>
      </w:r>
      <w:r w:rsidR="00B46751" w:rsidRPr="00B46751">
        <w:rPr>
          <w:rFonts w:hint="eastAsia"/>
          <w:bCs/>
          <w:color w:val="000000"/>
          <w:sz w:val="20"/>
          <w:szCs w:val="20"/>
        </w:rPr>
        <w:t>优质教学</w:t>
      </w:r>
      <w:r w:rsidR="00B46751">
        <w:rPr>
          <w:rFonts w:hint="eastAsia"/>
          <w:bCs/>
          <w:color w:val="000000"/>
          <w:sz w:val="20"/>
          <w:szCs w:val="20"/>
        </w:rPr>
        <w:t>在外语教学中的运用</w:t>
      </w:r>
    </w:p>
    <w:p w:rsidR="00D63FFD" w:rsidRDefault="00EE6F70" w:rsidP="000719F5">
      <w:pPr>
        <w:snapToGrid w:val="0"/>
        <w:spacing w:line="300" w:lineRule="auto"/>
        <w:ind w:rightChars="-341" w:right="-716"/>
        <w:rPr>
          <w:rFonts w:ascii="宋体"/>
          <w:sz w:val="18"/>
          <w:szCs w:val="18"/>
        </w:rPr>
      </w:pPr>
      <w:r>
        <w:rPr>
          <w:rFonts w:hint="eastAsia"/>
          <w:bCs/>
          <w:color w:val="000000"/>
          <w:sz w:val="20"/>
          <w:szCs w:val="20"/>
        </w:rPr>
        <w:t xml:space="preserve">   </w:t>
      </w:r>
      <w:r w:rsidR="00C95548" w:rsidRPr="00782F1A">
        <w:rPr>
          <w:rFonts w:ascii="宋体" w:hint="eastAsia"/>
          <w:sz w:val="18"/>
          <w:szCs w:val="18"/>
        </w:rPr>
        <w:t>教育见习</w:t>
      </w:r>
      <w:r w:rsidR="00C95548">
        <w:rPr>
          <w:rFonts w:ascii="宋体" w:hint="eastAsia"/>
          <w:sz w:val="18"/>
          <w:szCs w:val="18"/>
        </w:rPr>
        <w:t>2课时</w:t>
      </w:r>
    </w:p>
    <w:p w:rsidR="00F27A36" w:rsidRDefault="00C26C66" w:rsidP="000719F5">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sidR="00C95548" w:rsidRPr="00782F1A">
        <w:rPr>
          <w:rFonts w:ascii="宋体" w:hint="eastAsia"/>
          <w:sz w:val="18"/>
          <w:szCs w:val="18"/>
        </w:rPr>
        <w:t>实训实践</w:t>
      </w:r>
      <w:r w:rsidR="00C95548">
        <w:rPr>
          <w:rFonts w:ascii="宋体" w:hint="eastAsia"/>
          <w:sz w:val="18"/>
          <w:szCs w:val="18"/>
        </w:rPr>
        <w:t>4课时</w:t>
      </w:r>
    </w:p>
    <w:p w:rsidR="00103B00" w:rsidRDefault="00F51238" w:rsidP="000D618B">
      <w:pPr>
        <w:widowControl/>
        <w:spacing w:beforeLines="50" w:afterLines="50" w:line="288" w:lineRule="auto"/>
        <w:ind w:firstLineChars="150" w:firstLine="361"/>
        <w:jc w:val="left"/>
        <w:rPr>
          <w:rFonts w:ascii="黑体" w:eastAsia="黑体" w:hAnsi="宋体"/>
          <w:sz w:val="24"/>
        </w:rPr>
      </w:pPr>
      <w:r w:rsidRPr="000E140A">
        <w:rPr>
          <w:rFonts w:asciiTheme="minorEastAsia" w:eastAsiaTheme="minorEastAsia" w:hAnsiTheme="minorEastAsia" w:hint="eastAsia"/>
          <w:b/>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103B0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hAnsi="宋体"/>
                <w:sz w:val="20"/>
                <w:szCs w:val="20"/>
              </w:rPr>
            </w:pPr>
            <w:r>
              <w:rPr>
                <w:rFonts w:ascii="宋体" w:hAnsi="宋体" w:hint="eastAsia"/>
                <w:sz w:val="20"/>
                <w:szCs w:val="20"/>
              </w:rPr>
              <w:t>实验</w:t>
            </w:r>
          </w:p>
          <w:p w:rsidR="00103B00" w:rsidRDefault="00F51238">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备注</w:t>
            </w:r>
          </w:p>
        </w:tc>
      </w:tr>
      <w:tr w:rsidR="00103B00">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0D618B">
            <w:pPr>
              <w:snapToGrid w:val="0"/>
              <w:spacing w:beforeLines="50" w:afterLines="50"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357FEF" w:rsidP="000D618B">
            <w:pPr>
              <w:snapToGrid w:val="0"/>
              <w:spacing w:beforeLines="50" w:afterLines="50" w:line="288" w:lineRule="auto"/>
              <w:jc w:val="center"/>
              <w:rPr>
                <w:rFonts w:ascii="宋体"/>
                <w:sz w:val="18"/>
                <w:szCs w:val="18"/>
              </w:rPr>
            </w:pPr>
            <w:r w:rsidRPr="00782F1A">
              <w:rPr>
                <w:rFonts w:ascii="宋体" w:hint="eastAsia"/>
                <w:sz w:val="18"/>
                <w:szCs w:val="18"/>
              </w:rPr>
              <w:t>案例</w:t>
            </w:r>
            <w:r w:rsidR="00F51238" w:rsidRPr="00782F1A">
              <w:rPr>
                <w:rFonts w:ascii="宋体" w:hint="eastAsia"/>
                <w:sz w:val="18"/>
                <w:szCs w:val="18"/>
              </w:rPr>
              <w:t>分析</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F51238" w:rsidP="000D618B">
            <w:pPr>
              <w:snapToGrid w:val="0"/>
              <w:spacing w:beforeLines="50" w:afterLines="50" w:line="288" w:lineRule="auto"/>
              <w:jc w:val="center"/>
              <w:rPr>
                <w:rFonts w:ascii="宋体"/>
                <w:color w:val="000000" w:themeColor="text1"/>
                <w:sz w:val="18"/>
                <w:szCs w:val="18"/>
              </w:rPr>
            </w:pPr>
            <w:r w:rsidRPr="00782F1A">
              <w:rPr>
                <w:rFonts w:ascii="宋体" w:hint="eastAsia"/>
                <w:sz w:val="18"/>
                <w:szCs w:val="18"/>
              </w:rPr>
              <w:t>对</w:t>
            </w:r>
            <w:r w:rsidR="00357FEF" w:rsidRPr="00782F1A">
              <w:rPr>
                <w:rFonts w:ascii="宋体" w:hint="eastAsia"/>
                <w:sz w:val="18"/>
                <w:szCs w:val="18"/>
              </w:rPr>
              <w:t>教学设计案例</w:t>
            </w:r>
            <w:r w:rsidRPr="00782F1A">
              <w:rPr>
                <w:rFonts w:ascii="宋体" w:hint="eastAsia"/>
                <w:sz w:val="18"/>
                <w:szCs w:val="18"/>
              </w:rPr>
              <w:t>进行分析</w:t>
            </w:r>
            <w:r w:rsidR="00496F20" w:rsidRPr="00782F1A">
              <w:rPr>
                <w:rFonts w:ascii="宋体" w:hint="eastAsia"/>
                <w:sz w:val="18"/>
                <w:szCs w:val="18"/>
              </w:rPr>
              <w:t>和</w:t>
            </w:r>
            <w:r w:rsidR="002B2A5E" w:rsidRPr="00782F1A">
              <w:rPr>
                <w:rFonts w:ascii="宋体" w:hint="eastAsia"/>
                <w:sz w:val="18"/>
                <w:szCs w:val="18"/>
              </w:rPr>
              <w:t>演示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782F1A" w:rsidP="000D618B">
            <w:pPr>
              <w:snapToGrid w:val="0"/>
              <w:spacing w:beforeLines="50" w:afterLines="50" w:line="288" w:lineRule="auto"/>
              <w:jc w:val="center"/>
              <w:rPr>
                <w:rFonts w:ascii="Times New Roman" w:hAnsi="Times New Roman"/>
                <w:szCs w:val="21"/>
              </w:rPr>
            </w:pPr>
            <w:r w:rsidRPr="00782F1A">
              <w:rPr>
                <w:rFonts w:ascii="Times New Roman" w:hAnsi="Times New Roman"/>
                <w:szCs w:val="21"/>
              </w:rPr>
              <w:t>8</w:t>
            </w:r>
          </w:p>
        </w:tc>
        <w:tc>
          <w:tcPr>
            <w:tcW w:w="1057" w:type="dxa"/>
            <w:tcBorders>
              <w:left w:val="single" w:sz="4" w:space="0" w:color="auto"/>
              <w:right w:val="single" w:sz="4" w:space="0" w:color="auto"/>
            </w:tcBorders>
            <w:shd w:val="clear" w:color="auto" w:fill="auto"/>
            <w:vAlign w:val="center"/>
          </w:tcPr>
          <w:p w:rsidR="00103B00" w:rsidRPr="00782F1A" w:rsidRDefault="00F51238" w:rsidP="000D618B">
            <w:pPr>
              <w:snapToGrid w:val="0"/>
              <w:spacing w:beforeLines="50" w:afterLines="50" w:line="288" w:lineRule="auto"/>
              <w:jc w:val="center"/>
              <w:rPr>
                <w:rFonts w:ascii="宋体"/>
                <w:sz w:val="18"/>
                <w:szCs w:val="18"/>
              </w:rPr>
            </w:pPr>
            <w:r w:rsidRPr="00782F1A">
              <w:rPr>
                <w:rFonts w:ascii="宋体" w:hint="eastAsia"/>
                <w:sz w:val="18"/>
                <w:szCs w:val="18"/>
              </w:rPr>
              <w:t>综合型</w:t>
            </w:r>
          </w:p>
        </w:tc>
        <w:tc>
          <w:tcPr>
            <w:tcW w:w="1715" w:type="dxa"/>
            <w:tcBorders>
              <w:left w:val="single" w:sz="4" w:space="0" w:color="auto"/>
              <w:right w:val="single" w:sz="4" w:space="0" w:color="auto"/>
            </w:tcBorders>
            <w:shd w:val="clear" w:color="auto" w:fill="auto"/>
            <w:vAlign w:val="center"/>
          </w:tcPr>
          <w:p w:rsidR="00103B00" w:rsidRPr="00782F1A" w:rsidRDefault="00496F20" w:rsidP="000D618B">
            <w:pPr>
              <w:snapToGrid w:val="0"/>
              <w:spacing w:beforeLines="50" w:afterLines="50" w:line="288" w:lineRule="auto"/>
              <w:jc w:val="center"/>
              <w:rPr>
                <w:rFonts w:ascii="宋体"/>
                <w:sz w:val="15"/>
                <w:szCs w:val="15"/>
              </w:rPr>
            </w:pPr>
            <w:r w:rsidRPr="00782F1A">
              <w:rPr>
                <w:rFonts w:ascii="宋体" w:hint="eastAsia"/>
                <w:sz w:val="15"/>
                <w:szCs w:val="15"/>
              </w:rPr>
              <w:t>课内进行</w:t>
            </w:r>
          </w:p>
        </w:tc>
      </w:tr>
      <w:tr w:rsidR="00103B00">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0D618B">
            <w:pPr>
              <w:snapToGrid w:val="0"/>
              <w:spacing w:beforeLines="50" w:afterLines="50"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2B2A5E" w:rsidP="000D618B">
            <w:pPr>
              <w:snapToGrid w:val="0"/>
              <w:spacing w:beforeLines="50" w:afterLines="50" w:line="288" w:lineRule="auto"/>
              <w:jc w:val="center"/>
              <w:rPr>
                <w:rFonts w:ascii="宋体"/>
                <w:color w:val="000000" w:themeColor="text1"/>
                <w:sz w:val="18"/>
                <w:szCs w:val="18"/>
              </w:rPr>
            </w:pPr>
            <w:r w:rsidRPr="00782F1A">
              <w:rPr>
                <w:rFonts w:ascii="宋体" w:hint="eastAsia"/>
                <w:sz w:val="18"/>
                <w:szCs w:val="18"/>
              </w:rPr>
              <w:t>教育见习</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AD4BBD" w:rsidP="000D618B">
            <w:pPr>
              <w:snapToGrid w:val="0"/>
              <w:spacing w:beforeLines="50" w:afterLines="50" w:line="288" w:lineRule="auto"/>
              <w:jc w:val="center"/>
              <w:rPr>
                <w:rFonts w:ascii="宋体"/>
                <w:sz w:val="18"/>
                <w:szCs w:val="18"/>
              </w:rPr>
            </w:pPr>
            <w:r w:rsidRPr="00782F1A">
              <w:rPr>
                <w:rFonts w:ascii="宋体" w:hint="eastAsia"/>
                <w:sz w:val="18"/>
                <w:szCs w:val="18"/>
              </w:rPr>
              <w:t>到校企合作单位</w:t>
            </w:r>
            <w:r w:rsidR="002B2A5E" w:rsidRPr="00782F1A">
              <w:rPr>
                <w:rFonts w:ascii="宋体" w:hint="eastAsia"/>
                <w:color w:val="000000" w:themeColor="text1"/>
                <w:sz w:val="18"/>
                <w:szCs w:val="18"/>
              </w:rPr>
              <w:t>进行听课和观摩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B209CF" w:rsidP="000D618B">
            <w:pPr>
              <w:snapToGrid w:val="0"/>
              <w:spacing w:beforeLines="50" w:afterLines="50" w:line="288" w:lineRule="auto"/>
              <w:jc w:val="center"/>
              <w:rPr>
                <w:rFonts w:ascii="Times New Roman" w:hAnsi="Times New Roman"/>
                <w:szCs w:val="21"/>
              </w:rPr>
            </w:pPr>
            <w:r>
              <w:rPr>
                <w:rFonts w:ascii="Times New Roman" w:hAnsi="Times New Roman" w:hint="eastAsia"/>
                <w:szCs w:val="21"/>
              </w:rPr>
              <w:t>2</w:t>
            </w:r>
          </w:p>
        </w:tc>
        <w:tc>
          <w:tcPr>
            <w:tcW w:w="1057" w:type="dxa"/>
            <w:tcBorders>
              <w:left w:val="single" w:sz="4" w:space="0" w:color="auto"/>
              <w:right w:val="single" w:sz="4" w:space="0" w:color="auto"/>
            </w:tcBorders>
            <w:shd w:val="clear" w:color="auto" w:fill="auto"/>
            <w:vAlign w:val="center"/>
          </w:tcPr>
          <w:p w:rsidR="00103B00" w:rsidRPr="00782F1A" w:rsidRDefault="007E3520" w:rsidP="000D618B">
            <w:pPr>
              <w:snapToGrid w:val="0"/>
              <w:spacing w:beforeLines="50" w:afterLines="50" w:line="288" w:lineRule="auto"/>
              <w:jc w:val="center"/>
              <w:rPr>
                <w:rFonts w:ascii="宋体"/>
                <w:sz w:val="18"/>
                <w:szCs w:val="18"/>
              </w:rPr>
            </w:pPr>
            <w:r w:rsidRPr="00782F1A">
              <w:rPr>
                <w:rFonts w:ascii="宋体" w:hint="eastAsia"/>
                <w:sz w:val="18"/>
                <w:szCs w:val="18"/>
              </w:rPr>
              <w:t>综合型</w:t>
            </w:r>
          </w:p>
        </w:tc>
        <w:tc>
          <w:tcPr>
            <w:tcW w:w="1715" w:type="dxa"/>
            <w:tcBorders>
              <w:left w:val="single" w:sz="4" w:space="0" w:color="auto"/>
              <w:right w:val="single" w:sz="4" w:space="0" w:color="auto"/>
            </w:tcBorders>
            <w:shd w:val="clear" w:color="auto" w:fill="auto"/>
            <w:vAlign w:val="center"/>
          </w:tcPr>
          <w:p w:rsidR="00103B00" w:rsidRPr="00782F1A" w:rsidRDefault="002B2A5E" w:rsidP="000D618B">
            <w:pPr>
              <w:snapToGrid w:val="0"/>
              <w:spacing w:beforeLines="50" w:afterLines="50" w:line="288" w:lineRule="auto"/>
              <w:jc w:val="center"/>
              <w:rPr>
                <w:rFonts w:ascii="宋体"/>
                <w:sz w:val="15"/>
                <w:szCs w:val="15"/>
              </w:rPr>
            </w:pPr>
            <w:r w:rsidRPr="00782F1A">
              <w:rPr>
                <w:rFonts w:ascii="宋体" w:hint="eastAsia"/>
                <w:sz w:val="15"/>
                <w:szCs w:val="15"/>
              </w:rPr>
              <w:t>到实习基地听课观摩</w:t>
            </w:r>
            <w:r w:rsidR="00391B37">
              <w:rPr>
                <w:rFonts w:ascii="宋体" w:hint="eastAsia"/>
                <w:sz w:val="15"/>
                <w:szCs w:val="15"/>
              </w:rPr>
              <w:t>互动</w:t>
            </w:r>
          </w:p>
        </w:tc>
      </w:tr>
      <w:tr w:rsidR="00103B00" w:rsidTr="00032AC3">
        <w:trPr>
          <w:trHeight w:hRule="exact" w:val="7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0D618B">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112FA4" w:rsidP="000D618B">
            <w:pPr>
              <w:snapToGrid w:val="0"/>
              <w:spacing w:beforeLines="50" w:afterLines="50" w:line="288" w:lineRule="auto"/>
              <w:jc w:val="center"/>
              <w:rPr>
                <w:rFonts w:ascii="宋体"/>
                <w:sz w:val="18"/>
                <w:szCs w:val="18"/>
              </w:rPr>
            </w:pPr>
            <w:r w:rsidRPr="00782F1A">
              <w:rPr>
                <w:rFonts w:ascii="宋体" w:hint="eastAsia"/>
                <w:sz w:val="18"/>
                <w:szCs w:val="18"/>
              </w:rPr>
              <w:t>实训</w:t>
            </w:r>
            <w:r w:rsidR="002B2A5E" w:rsidRPr="00782F1A">
              <w:rPr>
                <w:rFonts w:ascii="宋体" w:hint="eastAsia"/>
                <w:sz w:val="18"/>
                <w:szCs w:val="18"/>
              </w:rPr>
              <w:t>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AD4BBD" w:rsidP="000D618B">
            <w:pPr>
              <w:snapToGrid w:val="0"/>
              <w:spacing w:beforeLines="50" w:afterLines="50" w:line="288" w:lineRule="auto"/>
              <w:jc w:val="center"/>
              <w:rPr>
                <w:rFonts w:ascii="宋体"/>
                <w:sz w:val="18"/>
                <w:szCs w:val="18"/>
              </w:rPr>
            </w:pPr>
            <w:r w:rsidRPr="00782F1A">
              <w:rPr>
                <w:rFonts w:ascii="宋体" w:hint="eastAsia"/>
                <w:sz w:val="18"/>
                <w:szCs w:val="18"/>
              </w:rPr>
              <w:t>校企合作单位键位课程软件体验、发音与键位的授课练习</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782F1A" w:rsidRDefault="00032AC3" w:rsidP="000D618B">
            <w:pPr>
              <w:snapToGrid w:val="0"/>
              <w:spacing w:beforeLines="50" w:afterLines="50" w:line="288" w:lineRule="auto"/>
              <w:jc w:val="center"/>
              <w:rPr>
                <w:rFonts w:ascii="Times New Roman" w:hAnsi="Times New Roman"/>
                <w:szCs w:val="21"/>
              </w:rPr>
            </w:pPr>
            <w:r w:rsidRPr="00782F1A">
              <w:rPr>
                <w:rFonts w:ascii="Times New Roman" w:hAnsi="Times New Roman"/>
                <w:szCs w:val="21"/>
              </w:rPr>
              <w:t>4</w:t>
            </w:r>
          </w:p>
        </w:tc>
        <w:tc>
          <w:tcPr>
            <w:tcW w:w="1057" w:type="dxa"/>
            <w:tcBorders>
              <w:left w:val="single" w:sz="4" w:space="0" w:color="auto"/>
              <w:right w:val="single" w:sz="4" w:space="0" w:color="auto"/>
            </w:tcBorders>
            <w:shd w:val="clear" w:color="auto" w:fill="auto"/>
            <w:vAlign w:val="center"/>
          </w:tcPr>
          <w:p w:rsidR="00103B00" w:rsidRPr="00782F1A" w:rsidRDefault="00F51238" w:rsidP="000D618B">
            <w:pPr>
              <w:snapToGrid w:val="0"/>
              <w:spacing w:beforeLines="50" w:afterLines="50" w:line="288" w:lineRule="auto"/>
              <w:jc w:val="center"/>
              <w:rPr>
                <w:rFonts w:ascii="宋体"/>
                <w:sz w:val="18"/>
                <w:szCs w:val="18"/>
              </w:rPr>
            </w:pPr>
            <w:r w:rsidRPr="00782F1A">
              <w:rPr>
                <w:rFonts w:ascii="宋体" w:hint="eastAsia"/>
                <w:sz w:val="18"/>
                <w:szCs w:val="18"/>
              </w:rPr>
              <w:t>综合型</w:t>
            </w:r>
          </w:p>
        </w:tc>
        <w:tc>
          <w:tcPr>
            <w:tcW w:w="1715" w:type="dxa"/>
            <w:tcBorders>
              <w:left w:val="single" w:sz="4" w:space="0" w:color="auto"/>
              <w:right w:val="single" w:sz="4" w:space="0" w:color="auto"/>
            </w:tcBorders>
            <w:shd w:val="clear" w:color="auto" w:fill="auto"/>
            <w:vAlign w:val="center"/>
          </w:tcPr>
          <w:p w:rsidR="00103B00" w:rsidRPr="00782F1A" w:rsidRDefault="00032AC3" w:rsidP="000D618B">
            <w:pPr>
              <w:snapToGrid w:val="0"/>
              <w:spacing w:beforeLines="50" w:afterLines="50" w:line="288" w:lineRule="auto"/>
              <w:jc w:val="center"/>
              <w:rPr>
                <w:rFonts w:ascii="宋体"/>
                <w:sz w:val="15"/>
                <w:szCs w:val="15"/>
              </w:rPr>
            </w:pPr>
            <w:r w:rsidRPr="00782F1A">
              <w:rPr>
                <w:rFonts w:ascii="宋体" w:hint="eastAsia"/>
                <w:sz w:val="15"/>
                <w:szCs w:val="15"/>
              </w:rPr>
              <w:t>请</w:t>
            </w:r>
            <w:r w:rsidR="00357FEF" w:rsidRPr="00782F1A">
              <w:rPr>
                <w:rFonts w:ascii="宋体" w:hint="eastAsia"/>
                <w:sz w:val="15"/>
                <w:szCs w:val="15"/>
              </w:rPr>
              <w:t>企业专家</w:t>
            </w:r>
            <w:r w:rsidRPr="00782F1A">
              <w:rPr>
                <w:rFonts w:ascii="宋体" w:hint="eastAsia"/>
                <w:sz w:val="15"/>
                <w:szCs w:val="15"/>
              </w:rPr>
              <w:t>做</w:t>
            </w:r>
            <w:r w:rsidR="00357FEF" w:rsidRPr="00782F1A">
              <w:rPr>
                <w:rFonts w:ascii="宋体" w:hint="eastAsia"/>
                <w:sz w:val="15"/>
                <w:szCs w:val="15"/>
              </w:rPr>
              <w:t>讲座和指导</w:t>
            </w:r>
            <w:r w:rsidR="00391B37">
              <w:rPr>
                <w:rFonts w:ascii="宋体" w:hint="eastAsia"/>
                <w:sz w:val="15"/>
                <w:szCs w:val="15"/>
              </w:rPr>
              <w:t>，学生实践</w:t>
            </w:r>
          </w:p>
        </w:tc>
      </w:tr>
    </w:tbl>
    <w:p w:rsidR="00103B00" w:rsidRPr="00032AC3" w:rsidRDefault="00103B00" w:rsidP="000D618B">
      <w:pPr>
        <w:widowControl/>
        <w:spacing w:beforeLines="50" w:afterLines="50" w:line="288" w:lineRule="auto"/>
        <w:jc w:val="left"/>
        <w:rPr>
          <w:rFonts w:ascii="黑体" w:eastAsia="黑体" w:hAnsi="宋体"/>
          <w:sz w:val="24"/>
        </w:rPr>
      </w:pPr>
    </w:p>
    <w:p w:rsidR="00103B00" w:rsidRDefault="00F51238" w:rsidP="000D618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103B00" w:rsidRDefault="00F51238">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103B00">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备注</w:t>
            </w:r>
          </w:p>
        </w:tc>
      </w:tr>
      <w:tr w:rsidR="00103B00">
        <w:trPr>
          <w:trHeight w:hRule="exact" w:val="3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r>
      <w:tr w:rsidR="00103B00">
        <w:trPr>
          <w:trHeight w:hRule="exact" w:val="2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r>
      <w:tr w:rsidR="00103B00">
        <w:trPr>
          <w:trHeight w:hRule="exact" w:val="3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0D618B">
            <w:pPr>
              <w:snapToGrid w:val="0"/>
              <w:spacing w:beforeLines="50" w:afterLines="50" w:line="288" w:lineRule="auto"/>
              <w:rPr>
                <w:rFonts w:ascii="宋体"/>
                <w:sz w:val="16"/>
                <w:szCs w:val="16"/>
              </w:rPr>
            </w:pPr>
          </w:p>
        </w:tc>
      </w:tr>
    </w:tbl>
    <w:p w:rsidR="00103B00" w:rsidRDefault="00103B0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103B00">
        <w:tc>
          <w:tcPr>
            <w:tcW w:w="1809" w:type="dxa"/>
            <w:shd w:val="clear" w:color="auto" w:fill="auto"/>
          </w:tcPr>
          <w:p w:rsidR="00103B00" w:rsidRDefault="00F51238" w:rsidP="000D618B">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03B00" w:rsidRDefault="00F51238" w:rsidP="000D618B">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03B00" w:rsidRDefault="00F51238" w:rsidP="000D618B">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103B00">
        <w:tc>
          <w:tcPr>
            <w:tcW w:w="1809" w:type="dxa"/>
            <w:shd w:val="clear" w:color="auto" w:fill="auto"/>
          </w:tcPr>
          <w:p w:rsidR="00103B00" w:rsidRDefault="00F51238" w:rsidP="000D618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103B00" w:rsidRDefault="00F51238" w:rsidP="000D618B">
            <w:pPr>
              <w:snapToGrid w:val="0"/>
              <w:spacing w:beforeLines="50" w:afterLines="50"/>
              <w:jc w:val="center"/>
              <w:rPr>
                <w:rFonts w:ascii="宋体" w:hAnsi="宋体"/>
                <w:bCs/>
                <w:color w:val="000000"/>
                <w:szCs w:val="20"/>
              </w:rPr>
            </w:pPr>
            <w:r>
              <w:rPr>
                <w:rFonts w:ascii="宋体" w:hAnsi="宋体" w:hint="eastAsia"/>
                <w:bCs/>
                <w:color w:val="000000"/>
                <w:szCs w:val="20"/>
              </w:rPr>
              <w:t>笔试（</w:t>
            </w:r>
            <w:r w:rsidR="00782F1A">
              <w:rPr>
                <w:rFonts w:ascii="宋体" w:hAnsi="宋体" w:hint="eastAsia"/>
                <w:bCs/>
                <w:color w:val="000000"/>
                <w:szCs w:val="20"/>
              </w:rPr>
              <w:t>开</w:t>
            </w:r>
            <w:r>
              <w:rPr>
                <w:rFonts w:ascii="宋体" w:hAnsi="宋体" w:hint="eastAsia"/>
                <w:bCs/>
                <w:color w:val="000000"/>
                <w:szCs w:val="20"/>
              </w:rPr>
              <w:t>卷）</w:t>
            </w:r>
          </w:p>
        </w:tc>
        <w:tc>
          <w:tcPr>
            <w:tcW w:w="1843" w:type="dxa"/>
            <w:shd w:val="clear" w:color="auto" w:fill="auto"/>
          </w:tcPr>
          <w:p w:rsidR="00103B00" w:rsidRDefault="00725439" w:rsidP="000D618B">
            <w:pPr>
              <w:snapToGrid w:val="0"/>
              <w:spacing w:beforeLines="50" w:afterLines="50"/>
              <w:jc w:val="center"/>
              <w:rPr>
                <w:rFonts w:ascii="宋体" w:hAnsi="宋体"/>
                <w:bCs/>
                <w:color w:val="000000"/>
                <w:szCs w:val="20"/>
              </w:rPr>
            </w:pPr>
            <w:r>
              <w:rPr>
                <w:rFonts w:ascii="宋体" w:hAnsi="宋体" w:hint="eastAsia"/>
                <w:bCs/>
                <w:color w:val="000000"/>
                <w:szCs w:val="20"/>
              </w:rPr>
              <w:t>50</w:t>
            </w:r>
            <w:r w:rsidR="00F51238">
              <w:rPr>
                <w:rFonts w:ascii="宋体" w:hAnsi="宋体" w:hint="eastAsia"/>
                <w:bCs/>
                <w:color w:val="000000"/>
                <w:szCs w:val="20"/>
              </w:rPr>
              <w:t>%</w:t>
            </w:r>
          </w:p>
        </w:tc>
      </w:tr>
      <w:tr w:rsidR="007B478E" w:rsidTr="007A2E42">
        <w:tc>
          <w:tcPr>
            <w:tcW w:w="1809" w:type="dxa"/>
            <w:shd w:val="clear" w:color="auto" w:fill="auto"/>
          </w:tcPr>
          <w:p w:rsidR="007B478E" w:rsidRDefault="007B478E" w:rsidP="000D618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vAlign w:val="center"/>
          </w:tcPr>
          <w:p w:rsidR="007B478E" w:rsidRPr="003F139A" w:rsidRDefault="007B478E" w:rsidP="000D618B">
            <w:pPr>
              <w:snapToGrid w:val="0"/>
              <w:spacing w:beforeLines="50" w:afterLines="50"/>
              <w:jc w:val="center"/>
              <w:rPr>
                <w:rFonts w:ascii="宋体" w:hAnsi="宋体"/>
                <w:bCs/>
                <w:color w:val="000000"/>
                <w:szCs w:val="20"/>
              </w:rPr>
            </w:pPr>
            <w:r w:rsidRPr="003F139A">
              <w:rPr>
                <w:rFonts w:ascii="宋体" w:hAnsi="宋体" w:hint="eastAsia"/>
                <w:bCs/>
              </w:rPr>
              <w:t>课后作业（10%）+</w:t>
            </w:r>
            <w:r w:rsidRPr="003F139A">
              <w:rPr>
                <w:rFonts w:ascii="宋体" w:hAnsi="宋体" w:hint="eastAsia"/>
                <w:bCs/>
                <w:color w:val="000000"/>
                <w:szCs w:val="20"/>
              </w:rPr>
              <w:t>见习报告</w:t>
            </w:r>
            <w:r w:rsidRPr="003F139A">
              <w:rPr>
                <w:rFonts w:ascii="宋体" w:hAnsi="宋体" w:hint="eastAsia"/>
                <w:bCs/>
              </w:rPr>
              <w:t>（</w:t>
            </w:r>
            <w:r>
              <w:rPr>
                <w:rFonts w:ascii="宋体" w:hAnsi="宋体" w:hint="eastAsia"/>
                <w:bCs/>
              </w:rPr>
              <w:t>10</w:t>
            </w:r>
            <w:r w:rsidRPr="003F139A">
              <w:rPr>
                <w:rFonts w:ascii="宋体" w:hAnsi="宋体" w:hint="eastAsia"/>
                <w:bCs/>
              </w:rPr>
              <w:t>%）</w:t>
            </w:r>
          </w:p>
        </w:tc>
        <w:tc>
          <w:tcPr>
            <w:tcW w:w="1843" w:type="dxa"/>
            <w:shd w:val="clear" w:color="auto" w:fill="auto"/>
            <w:vAlign w:val="center"/>
          </w:tcPr>
          <w:p w:rsidR="007B478E" w:rsidRPr="007F605D" w:rsidRDefault="007B478E" w:rsidP="000D618B">
            <w:pPr>
              <w:tabs>
                <w:tab w:val="center" w:pos="4153"/>
                <w:tab w:val="right" w:pos="8306"/>
              </w:tabs>
              <w:snapToGrid w:val="0"/>
              <w:spacing w:beforeLines="50" w:afterLines="50"/>
              <w:jc w:val="center"/>
              <w:rPr>
                <w:rFonts w:ascii="宋体" w:hAnsi="宋体"/>
                <w:bCs/>
                <w:color w:val="000000"/>
                <w:sz w:val="18"/>
                <w:szCs w:val="20"/>
              </w:rPr>
            </w:pPr>
            <w:r>
              <w:rPr>
                <w:rFonts w:ascii="宋体" w:hAnsi="宋体" w:hint="eastAsia"/>
                <w:bCs/>
                <w:color w:val="000000"/>
                <w:sz w:val="18"/>
                <w:szCs w:val="20"/>
              </w:rPr>
              <w:t>20</w:t>
            </w:r>
            <w:r w:rsidRPr="007F605D">
              <w:rPr>
                <w:rFonts w:ascii="宋体" w:hAnsi="宋体" w:hint="eastAsia"/>
                <w:bCs/>
                <w:color w:val="000000"/>
                <w:sz w:val="18"/>
                <w:szCs w:val="20"/>
              </w:rPr>
              <w:t>%</w:t>
            </w:r>
          </w:p>
        </w:tc>
      </w:tr>
      <w:tr w:rsidR="007B478E" w:rsidTr="007A2E42">
        <w:tc>
          <w:tcPr>
            <w:tcW w:w="1809" w:type="dxa"/>
            <w:shd w:val="clear" w:color="auto" w:fill="auto"/>
          </w:tcPr>
          <w:p w:rsidR="007B478E" w:rsidRDefault="007B478E" w:rsidP="000D618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vAlign w:val="center"/>
          </w:tcPr>
          <w:p w:rsidR="007B478E" w:rsidRPr="005D2666" w:rsidRDefault="007B478E" w:rsidP="000D618B">
            <w:pPr>
              <w:snapToGrid w:val="0"/>
              <w:spacing w:beforeLines="50" w:afterLines="50"/>
              <w:jc w:val="center"/>
              <w:rPr>
                <w:rFonts w:ascii="宋体" w:hAnsi="宋体"/>
                <w:bCs/>
                <w:color w:val="000000"/>
                <w:szCs w:val="20"/>
              </w:rPr>
            </w:pPr>
            <w:r w:rsidRPr="005D2666">
              <w:rPr>
                <w:rFonts w:ascii="宋体" w:hAnsi="宋体" w:hint="eastAsia"/>
                <w:bCs/>
              </w:rPr>
              <w:t>课堂展示（课堂活动）（15%）+ 出勤（5%）</w:t>
            </w:r>
          </w:p>
        </w:tc>
        <w:tc>
          <w:tcPr>
            <w:tcW w:w="1843" w:type="dxa"/>
            <w:shd w:val="clear" w:color="auto" w:fill="auto"/>
            <w:vAlign w:val="center"/>
          </w:tcPr>
          <w:p w:rsidR="007B478E" w:rsidRPr="007F605D" w:rsidRDefault="007B478E" w:rsidP="000D618B">
            <w:pPr>
              <w:tabs>
                <w:tab w:val="center" w:pos="4153"/>
                <w:tab w:val="right" w:pos="8306"/>
              </w:tabs>
              <w:snapToGrid w:val="0"/>
              <w:spacing w:beforeLines="50" w:afterLines="50"/>
              <w:jc w:val="center"/>
              <w:rPr>
                <w:rFonts w:ascii="宋体" w:hAnsi="宋体"/>
                <w:bCs/>
                <w:color w:val="000000"/>
                <w:sz w:val="18"/>
                <w:szCs w:val="20"/>
              </w:rPr>
            </w:pPr>
            <w:r>
              <w:rPr>
                <w:rFonts w:ascii="宋体" w:hAnsi="宋体" w:hint="eastAsia"/>
                <w:bCs/>
                <w:color w:val="000000"/>
                <w:sz w:val="18"/>
                <w:szCs w:val="20"/>
              </w:rPr>
              <w:t>20</w:t>
            </w:r>
            <w:r w:rsidRPr="007F605D">
              <w:rPr>
                <w:rFonts w:ascii="宋体" w:hAnsi="宋体" w:hint="eastAsia"/>
                <w:bCs/>
                <w:color w:val="000000"/>
                <w:sz w:val="18"/>
                <w:szCs w:val="20"/>
              </w:rPr>
              <w:t>%</w:t>
            </w:r>
          </w:p>
        </w:tc>
      </w:tr>
      <w:tr w:rsidR="007B478E" w:rsidTr="007A2E42">
        <w:tc>
          <w:tcPr>
            <w:tcW w:w="1809" w:type="dxa"/>
            <w:shd w:val="clear" w:color="auto" w:fill="auto"/>
          </w:tcPr>
          <w:p w:rsidR="007B478E" w:rsidRDefault="007B478E" w:rsidP="000D618B">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vAlign w:val="center"/>
          </w:tcPr>
          <w:p w:rsidR="007B478E" w:rsidRDefault="007B478E" w:rsidP="000D618B">
            <w:pPr>
              <w:snapToGrid w:val="0"/>
              <w:spacing w:beforeLines="50" w:afterLines="50"/>
              <w:jc w:val="center"/>
              <w:rPr>
                <w:rFonts w:ascii="宋体" w:hAnsi="宋体"/>
                <w:bCs/>
                <w:color w:val="000000"/>
                <w:szCs w:val="20"/>
              </w:rPr>
            </w:pPr>
            <w:r>
              <w:rPr>
                <w:rFonts w:ascii="宋体" w:hAnsi="宋体" w:hint="eastAsia"/>
                <w:bCs/>
                <w:color w:val="000000"/>
                <w:szCs w:val="20"/>
              </w:rPr>
              <w:t>实训汇报</w:t>
            </w:r>
          </w:p>
        </w:tc>
        <w:tc>
          <w:tcPr>
            <w:tcW w:w="1843" w:type="dxa"/>
            <w:shd w:val="clear" w:color="auto" w:fill="auto"/>
            <w:vAlign w:val="center"/>
          </w:tcPr>
          <w:p w:rsidR="007B478E" w:rsidRPr="007F605D" w:rsidRDefault="007B478E" w:rsidP="000D618B">
            <w:pPr>
              <w:tabs>
                <w:tab w:val="center" w:pos="4153"/>
                <w:tab w:val="right" w:pos="8306"/>
              </w:tabs>
              <w:snapToGrid w:val="0"/>
              <w:spacing w:beforeLines="50" w:afterLines="50"/>
              <w:jc w:val="center"/>
              <w:rPr>
                <w:rFonts w:ascii="宋体" w:hAnsi="宋体"/>
                <w:bCs/>
                <w:color w:val="000000"/>
                <w:sz w:val="18"/>
                <w:szCs w:val="20"/>
              </w:rPr>
            </w:pPr>
            <w:r>
              <w:rPr>
                <w:rFonts w:ascii="宋体" w:hAnsi="宋体" w:hint="eastAsia"/>
                <w:bCs/>
                <w:color w:val="000000"/>
                <w:sz w:val="18"/>
                <w:szCs w:val="20"/>
              </w:rPr>
              <w:t>10</w:t>
            </w:r>
            <w:r w:rsidRPr="007F605D">
              <w:rPr>
                <w:rFonts w:ascii="宋体" w:hAnsi="宋体" w:hint="eastAsia"/>
                <w:bCs/>
                <w:color w:val="000000"/>
                <w:sz w:val="18"/>
                <w:szCs w:val="20"/>
              </w:rPr>
              <w:t>%</w:t>
            </w:r>
          </w:p>
        </w:tc>
      </w:tr>
    </w:tbl>
    <w:p w:rsidR="00103B00" w:rsidRPr="000E140A" w:rsidRDefault="00F51238" w:rsidP="000E140A">
      <w:pPr>
        <w:snapToGrid w:val="0"/>
        <w:spacing w:line="288" w:lineRule="auto"/>
        <w:ind w:right="2520" w:firstLineChars="200" w:firstLine="482"/>
        <w:rPr>
          <w:rFonts w:asciiTheme="minorEastAsia" w:eastAsiaTheme="minorEastAsia" w:hAnsiTheme="minorEastAsia"/>
          <w:b/>
          <w:sz w:val="20"/>
          <w:szCs w:val="20"/>
        </w:rPr>
      </w:pPr>
      <w:r w:rsidRPr="000E140A">
        <w:rPr>
          <w:rFonts w:asciiTheme="minorEastAsia" w:eastAsiaTheme="minorEastAsia" w:hAnsiTheme="minorEastAsia" w:hint="eastAsia"/>
          <w:b/>
          <w:sz w:val="24"/>
        </w:rPr>
        <w:t>八、评价方式与成绩</w:t>
      </w:r>
    </w:p>
    <w:p w:rsidR="00103B00" w:rsidRDefault="00103B00" w:rsidP="000D618B">
      <w:pPr>
        <w:widowControl/>
        <w:spacing w:beforeLines="50" w:afterLines="50" w:line="288" w:lineRule="auto"/>
        <w:jc w:val="left"/>
        <w:rPr>
          <w:rFonts w:ascii="黑体" w:eastAsia="黑体" w:hAnsi="宋体"/>
          <w:sz w:val="24"/>
        </w:rPr>
      </w:pPr>
    </w:p>
    <w:p w:rsidR="00103B00" w:rsidRDefault="00F51238" w:rsidP="000D618B">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03B00" w:rsidRDefault="00F5123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103B00" w:rsidRDefault="00F51238">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F51238">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644D73">
        <w:rPr>
          <w:rFonts w:hint="eastAsia"/>
          <w:sz w:val="28"/>
          <w:szCs w:val="28"/>
        </w:rPr>
        <w:t>谢徐萍</w:t>
      </w:r>
      <w:r>
        <w:rPr>
          <w:rFonts w:hint="eastAsia"/>
          <w:sz w:val="28"/>
          <w:szCs w:val="28"/>
        </w:rPr>
        <w:t xml:space="preserve">                 </w:t>
      </w:r>
      <w:r>
        <w:rPr>
          <w:rFonts w:hint="eastAsia"/>
          <w:sz w:val="28"/>
          <w:szCs w:val="28"/>
        </w:rPr>
        <w:t>系主任审核签名：</w:t>
      </w:r>
    </w:p>
    <w:p w:rsidR="00103B00" w:rsidRDefault="00F5123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03B00" w:rsidRDefault="00103B00"/>
    <w:sectPr w:rsidR="00103B00" w:rsidSect="00D84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4D" w:rsidRDefault="00D9484D" w:rsidP="00495EE5">
      <w:r>
        <w:separator/>
      </w:r>
    </w:p>
  </w:endnote>
  <w:endnote w:type="continuationSeparator" w:id="0">
    <w:p w:rsidR="00D9484D" w:rsidRDefault="00D9484D" w:rsidP="00495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4D" w:rsidRDefault="00D9484D" w:rsidP="00495EE5">
      <w:r>
        <w:separator/>
      </w:r>
    </w:p>
  </w:footnote>
  <w:footnote w:type="continuationSeparator" w:id="0">
    <w:p w:rsidR="00D9484D" w:rsidRDefault="00D9484D" w:rsidP="00495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F6C57"/>
    <w:multiLevelType w:val="singleLevel"/>
    <w:tmpl w:val="A2FF6C57"/>
    <w:lvl w:ilvl="0">
      <w:start w:val="4"/>
      <w:numFmt w:val="decimal"/>
      <w:suff w:val="space"/>
      <w:lvlText w:val="第%1章"/>
      <w:lvlJc w:val="left"/>
    </w:lvl>
  </w:abstractNum>
  <w:abstractNum w:abstractNumId="1">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316C7"/>
    <w:rsid w:val="00032AC3"/>
    <w:rsid w:val="00064333"/>
    <w:rsid w:val="00066EEF"/>
    <w:rsid w:val="000719F5"/>
    <w:rsid w:val="00076933"/>
    <w:rsid w:val="000D618B"/>
    <w:rsid w:val="000E140A"/>
    <w:rsid w:val="000F41BB"/>
    <w:rsid w:val="000F5088"/>
    <w:rsid w:val="00103B00"/>
    <w:rsid w:val="00103DF0"/>
    <w:rsid w:val="001072BC"/>
    <w:rsid w:val="00112FA4"/>
    <w:rsid w:val="0015269F"/>
    <w:rsid w:val="0016402C"/>
    <w:rsid w:val="001731B4"/>
    <w:rsid w:val="00195EC6"/>
    <w:rsid w:val="0019613D"/>
    <w:rsid w:val="001B3495"/>
    <w:rsid w:val="001F2E97"/>
    <w:rsid w:val="00217A65"/>
    <w:rsid w:val="00235BE2"/>
    <w:rsid w:val="00253566"/>
    <w:rsid w:val="00256B39"/>
    <w:rsid w:val="0026033C"/>
    <w:rsid w:val="002814FC"/>
    <w:rsid w:val="00282087"/>
    <w:rsid w:val="002B2A5E"/>
    <w:rsid w:val="002C6168"/>
    <w:rsid w:val="002D7902"/>
    <w:rsid w:val="002E3721"/>
    <w:rsid w:val="002E6ED8"/>
    <w:rsid w:val="00301AAC"/>
    <w:rsid w:val="00310A8F"/>
    <w:rsid w:val="00313BBA"/>
    <w:rsid w:val="0032602E"/>
    <w:rsid w:val="003367AE"/>
    <w:rsid w:val="00356AF6"/>
    <w:rsid w:val="00357951"/>
    <w:rsid w:val="00357FEF"/>
    <w:rsid w:val="00363B30"/>
    <w:rsid w:val="00370D32"/>
    <w:rsid w:val="00391B37"/>
    <w:rsid w:val="003B0FB2"/>
    <w:rsid w:val="003B1258"/>
    <w:rsid w:val="003D1C44"/>
    <w:rsid w:val="003D4BC1"/>
    <w:rsid w:val="003D6671"/>
    <w:rsid w:val="0040400D"/>
    <w:rsid w:val="004100B0"/>
    <w:rsid w:val="00495EE5"/>
    <w:rsid w:val="00496F20"/>
    <w:rsid w:val="004A3EA0"/>
    <w:rsid w:val="004C309E"/>
    <w:rsid w:val="004D0FD2"/>
    <w:rsid w:val="004E1BE9"/>
    <w:rsid w:val="00535132"/>
    <w:rsid w:val="00536D10"/>
    <w:rsid w:val="005467DC"/>
    <w:rsid w:val="00551473"/>
    <w:rsid w:val="00553D03"/>
    <w:rsid w:val="00572304"/>
    <w:rsid w:val="005953D7"/>
    <w:rsid w:val="005A40BA"/>
    <w:rsid w:val="005B2B6D"/>
    <w:rsid w:val="005B4B4E"/>
    <w:rsid w:val="005C0C29"/>
    <w:rsid w:val="00624FE1"/>
    <w:rsid w:val="00633875"/>
    <w:rsid w:val="00644D73"/>
    <w:rsid w:val="00656DA3"/>
    <w:rsid w:val="0065734C"/>
    <w:rsid w:val="007208D6"/>
    <w:rsid w:val="00725439"/>
    <w:rsid w:val="00762427"/>
    <w:rsid w:val="00782F1A"/>
    <w:rsid w:val="007855C8"/>
    <w:rsid w:val="00793CCF"/>
    <w:rsid w:val="007B478E"/>
    <w:rsid w:val="007C5B2A"/>
    <w:rsid w:val="007E3520"/>
    <w:rsid w:val="007E3B1F"/>
    <w:rsid w:val="007F1CF8"/>
    <w:rsid w:val="008046CC"/>
    <w:rsid w:val="00810411"/>
    <w:rsid w:val="0083243D"/>
    <w:rsid w:val="00841890"/>
    <w:rsid w:val="00855C2D"/>
    <w:rsid w:val="008574A9"/>
    <w:rsid w:val="00860584"/>
    <w:rsid w:val="008764C9"/>
    <w:rsid w:val="00896FA6"/>
    <w:rsid w:val="00897A5F"/>
    <w:rsid w:val="00897E09"/>
    <w:rsid w:val="008A05E2"/>
    <w:rsid w:val="008B397C"/>
    <w:rsid w:val="008B47F4"/>
    <w:rsid w:val="008D670A"/>
    <w:rsid w:val="008F64C5"/>
    <w:rsid w:val="00900019"/>
    <w:rsid w:val="0090066C"/>
    <w:rsid w:val="00905CD5"/>
    <w:rsid w:val="009065AB"/>
    <w:rsid w:val="009114DA"/>
    <w:rsid w:val="009543B1"/>
    <w:rsid w:val="0099063E"/>
    <w:rsid w:val="009B51EC"/>
    <w:rsid w:val="009E0701"/>
    <w:rsid w:val="009F4443"/>
    <w:rsid w:val="00A11CD5"/>
    <w:rsid w:val="00A605C0"/>
    <w:rsid w:val="00A716A5"/>
    <w:rsid w:val="00A769B1"/>
    <w:rsid w:val="00A837D5"/>
    <w:rsid w:val="00AA1F0C"/>
    <w:rsid w:val="00AC09C6"/>
    <w:rsid w:val="00AC262F"/>
    <w:rsid w:val="00AC4C45"/>
    <w:rsid w:val="00AD4BBD"/>
    <w:rsid w:val="00B11CBB"/>
    <w:rsid w:val="00B209CF"/>
    <w:rsid w:val="00B444A2"/>
    <w:rsid w:val="00B46320"/>
    <w:rsid w:val="00B46751"/>
    <w:rsid w:val="00B46F21"/>
    <w:rsid w:val="00B511A5"/>
    <w:rsid w:val="00B73395"/>
    <w:rsid w:val="00B736A7"/>
    <w:rsid w:val="00B7651F"/>
    <w:rsid w:val="00C26C66"/>
    <w:rsid w:val="00C56E09"/>
    <w:rsid w:val="00C95548"/>
    <w:rsid w:val="00CA2E34"/>
    <w:rsid w:val="00CB20DF"/>
    <w:rsid w:val="00CE164F"/>
    <w:rsid w:val="00CF096B"/>
    <w:rsid w:val="00CF5458"/>
    <w:rsid w:val="00D160F3"/>
    <w:rsid w:val="00D5271A"/>
    <w:rsid w:val="00D56E3D"/>
    <w:rsid w:val="00D63FFD"/>
    <w:rsid w:val="00D81A1F"/>
    <w:rsid w:val="00D84039"/>
    <w:rsid w:val="00D8406D"/>
    <w:rsid w:val="00D9484D"/>
    <w:rsid w:val="00D96B88"/>
    <w:rsid w:val="00DB0917"/>
    <w:rsid w:val="00DE0D1F"/>
    <w:rsid w:val="00DE5A7B"/>
    <w:rsid w:val="00DF1593"/>
    <w:rsid w:val="00DF4FCA"/>
    <w:rsid w:val="00E16D30"/>
    <w:rsid w:val="00E17B62"/>
    <w:rsid w:val="00E211D8"/>
    <w:rsid w:val="00E33169"/>
    <w:rsid w:val="00E46214"/>
    <w:rsid w:val="00E476DA"/>
    <w:rsid w:val="00E55CEA"/>
    <w:rsid w:val="00E675F5"/>
    <w:rsid w:val="00E70904"/>
    <w:rsid w:val="00E9751F"/>
    <w:rsid w:val="00EB6CC1"/>
    <w:rsid w:val="00EC458F"/>
    <w:rsid w:val="00EC7556"/>
    <w:rsid w:val="00EC7711"/>
    <w:rsid w:val="00EE6F70"/>
    <w:rsid w:val="00EF44B1"/>
    <w:rsid w:val="00F03C37"/>
    <w:rsid w:val="00F13192"/>
    <w:rsid w:val="00F13DA7"/>
    <w:rsid w:val="00F2717C"/>
    <w:rsid w:val="00F27A36"/>
    <w:rsid w:val="00F35AA0"/>
    <w:rsid w:val="00F51238"/>
    <w:rsid w:val="00F70B06"/>
    <w:rsid w:val="00F83AFF"/>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D840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84039"/>
    <w:rPr>
      <w:sz w:val="18"/>
      <w:szCs w:val="18"/>
    </w:rPr>
  </w:style>
  <w:style w:type="character" w:customStyle="1" w:styleId="Char">
    <w:name w:val="页脚 Char"/>
    <w:basedOn w:val="a0"/>
    <w:link w:val="a3"/>
    <w:uiPriority w:val="99"/>
    <w:semiHidden/>
    <w:qFormat/>
    <w:rsid w:val="00D84039"/>
    <w:rPr>
      <w:sz w:val="18"/>
      <w:szCs w:val="18"/>
    </w:rPr>
  </w:style>
  <w:style w:type="paragraph" w:styleId="a6">
    <w:name w:val="List Paragraph"/>
    <w:basedOn w:val="a"/>
    <w:uiPriority w:val="34"/>
    <w:qFormat/>
    <w:rsid w:val="00495EE5"/>
    <w:pPr>
      <w:ind w:firstLineChars="200" w:firstLine="420"/>
    </w:pPr>
  </w:style>
  <w:style w:type="table" w:customStyle="1" w:styleId="1">
    <w:name w:val="网格型1"/>
    <w:basedOn w:val="a1"/>
    <w:next w:val="a5"/>
    <w:qFormat/>
    <w:rsid w:val="00495EE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35132"/>
    <w:rPr>
      <w:strike w:val="0"/>
      <w:dstrike w:val="0"/>
      <w:color w:val="000080"/>
      <w:u w:val="none"/>
      <w:effect w:val="none"/>
    </w:rPr>
  </w:style>
  <w:style w:type="paragraph" w:styleId="a8">
    <w:name w:val="Normal (Web)"/>
    <w:basedOn w:val="a"/>
    <w:uiPriority w:val="99"/>
    <w:semiHidden/>
    <w:unhideWhenUsed/>
    <w:rsid w:val="00B46751"/>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divs>
    <w:div w:id="107743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wxt.gench.edu.cn/eams/syllabusTeacher.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5</Pages>
  <Words>601</Words>
  <Characters>3432</Characters>
  <Application>Microsoft Office Word</Application>
  <DocSecurity>0</DocSecurity>
  <Lines>28</Lines>
  <Paragraphs>8</Paragraphs>
  <ScaleCrop>false</ScaleCrop>
  <Company>china</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161</cp:revision>
  <dcterms:created xsi:type="dcterms:W3CDTF">2018-08-30T08:10:00Z</dcterms:created>
  <dcterms:modified xsi:type="dcterms:W3CDTF">2019-03-03T06:25:00Z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