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907D7" w14:textId="45756EEA" w:rsidR="00EE03E2" w:rsidRPr="009D5C2D" w:rsidRDefault="006958DB" w:rsidP="009D5C2D">
      <w:pPr>
        <w:spacing w:line="288" w:lineRule="auto"/>
        <w:jc w:val="center"/>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14:anchorId="7ABD8D39" wp14:editId="6A1C3220">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54DFBAC4" w14:textId="77777777" w:rsidR="00EE03E2" w:rsidRDefault="006958DB">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ABD8D39"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54DFBAC4" w14:textId="77777777" w:rsidR="00EE03E2" w:rsidRDefault="006958DB">
                      <w:pPr>
                        <w:jc w:val="left"/>
                        <w:rPr>
                          <w:rFonts w:ascii="SimSun" w:hAnsi="SimSun"/>
                          <w:spacing w:val="20"/>
                          <w:sz w:val="24"/>
                          <w:szCs w:val="24"/>
                        </w:rPr>
                      </w:pPr>
                      <w:r>
                        <w:rPr>
                          <w:rFonts w:ascii="SimSun" w:hAnsi="SimSun" w:hint="eastAsia"/>
                          <w:spacing w:val="20"/>
                          <w:sz w:val="24"/>
                          <w:szCs w:val="24"/>
                        </w:rPr>
                        <w:t>SJQU-</w:t>
                      </w:r>
                      <w:r>
                        <w:rPr>
                          <w:rFonts w:ascii="SimSun" w:hAnsi="SimSun"/>
                          <w:spacing w:val="20"/>
                          <w:sz w:val="24"/>
                          <w:szCs w:val="24"/>
                        </w:rPr>
                        <w:t>Q</w:t>
                      </w:r>
                      <w:r>
                        <w:rPr>
                          <w:rFonts w:ascii="SimSun" w:hAnsi="SimSun" w:hint="eastAsia"/>
                          <w:spacing w:val="20"/>
                          <w:sz w:val="24"/>
                          <w:szCs w:val="24"/>
                        </w:rPr>
                        <w:t>R-JW-</w:t>
                      </w:r>
                      <w:r>
                        <w:rPr>
                          <w:rFonts w:ascii="SimSun" w:hAnsi="SimSun"/>
                          <w:spacing w:val="20"/>
                          <w:sz w:val="24"/>
                          <w:szCs w:val="24"/>
                        </w:rPr>
                        <w:t>0</w:t>
                      </w:r>
                      <w:r>
                        <w:rPr>
                          <w:rFonts w:ascii="SimSun" w:hAnsi="SimSun" w:hint="eastAsia"/>
                          <w:spacing w:val="20"/>
                          <w:sz w:val="24"/>
                          <w:szCs w:val="24"/>
                        </w:rPr>
                        <w:t>33（A</w:t>
                      </w:r>
                      <w:r>
                        <w:rPr>
                          <w:rFonts w:ascii="SimSun" w:hAnsi="SimSun"/>
                          <w:spacing w:val="20"/>
                          <w:sz w:val="24"/>
                          <w:szCs w:val="24"/>
                        </w:rPr>
                        <w:t>0）</w:t>
                      </w:r>
                    </w:p>
                  </w:txbxContent>
                </v:textbox>
                <w10:wrap anchorx="page" anchory="page"/>
              </v:shape>
            </w:pict>
          </mc:Fallback>
        </mc:AlternateContent>
      </w:r>
      <w:r>
        <w:rPr>
          <w:rFonts w:hint="eastAsia"/>
          <w:b/>
          <w:sz w:val="28"/>
          <w:szCs w:val="30"/>
        </w:rPr>
        <w:t>【</w:t>
      </w:r>
      <w:r w:rsidR="009D5C2D">
        <w:rPr>
          <w:rFonts w:hint="eastAsia"/>
          <w:b/>
          <w:sz w:val="28"/>
          <w:szCs w:val="30"/>
        </w:rPr>
        <w:t>Oral English</w:t>
      </w:r>
      <w:r w:rsidR="009D5C2D">
        <w:rPr>
          <w:rFonts w:hint="eastAsia"/>
          <w:b/>
          <w:sz w:val="28"/>
          <w:szCs w:val="30"/>
        </w:rPr>
        <w:t>（</w:t>
      </w:r>
      <w:r w:rsidR="009D5C2D">
        <w:rPr>
          <w:rFonts w:hint="eastAsia"/>
          <w:b/>
          <w:sz w:val="28"/>
          <w:szCs w:val="30"/>
        </w:rPr>
        <w:t>1</w:t>
      </w:r>
      <w:r w:rsidR="009D5C2D">
        <w:rPr>
          <w:rFonts w:hint="eastAsia"/>
          <w:b/>
          <w:sz w:val="28"/>
          <w:szCs w:val="30"/>
        </w:rPr>
        <w:t>）</w:t>
      </w:r>
      <w:r>
        <w:rPr>
          <w:rFonts w:hint="eastAsia"/>
          <w:b/>
          <w:sz w:val="28"/>
          <w:szCs w:val="30"/>
        </w:rPr>
        <w:t>】</w:t>
      </w:r>
    </w:p>
    <w:p w14:paraId="1FEEA9D6" w14:textId="4A57988C" w:rsidR="00EE03E2" w:rsidRDefault="006958DB">
      <w:pPr>
        <w:shd w:val="clear" w:color="auto" w:fill="F5F5F5"/>
        <w:jc w:val="center"/>
        <w:textAlignment w:val="top"/>
        <w:rPr>
          <w:rFonts w:ascii="Arial" w:hAnsi="Arial" w:cs="Arial"/>
          <w:color w:val="888888"/>
          <w:kern w:val="0"/>
          <w:sz w:val="20"/>
          <w:szCs w:val="20"/>
        </w:rPr>
      </w:pPr>
      <w:r>
        <w:rPr>
          <w:rFonts w:hint="eastAsia"/>
          <w:b/>
          <w:sz w:val="28"/>
          <w:szCs w:val="30"/>
        </w:rPr>
        <w:t>【</w:t>
      </w:r>
      <w:r w:rsidR="009D5C2D">
        <w:rPr>
          <w:rFonts w:hint="eastAsia"/>
          <w:b/>
          <w:sz w:val="28"/>
          <w:szCs w:val="30"/>
        </w:rPr>
        <w:t>英语口语（</w:t>
      </w:r>
      <w:r w:rsidR="009D5C2D">
        <w:rPr>
          <w:rFonts w:hint="eastAsia"/>
          <w:b/>
          <w:sz w:val="28"/>
          <w:szCs w:val="30"/>
        </w:rPr>
        <w:t>1</w:t>
      </w:r>
      <w:r w:rsidR="009D5C2D">
        <w:rPr>
          <w:rFonts w:hint="eastAsia"/>
          <w:b/>
          <w:sz w:val="28"/>
          <w:szCs w:val="30"/>
        </w:rPr>
        <w:t>）</w:t>
      </w:r>
      <w:r>
        <w:rPr>
          <w:rFonts w:hint="eastAsia"/>
          <w:b/>
          <w:sz w:val="28"/>
          <w:szCs w:val="30"/>
        </w:rPr>
        <w:t>】</w:t>
      </w:r>
      <w:bookmarkStart w:id="0" w:name="a2"/>
      <w:bookmarkEnd w:id="0"/>
    </w:p>
    <w:p w14:paraId="21F62B58" w14:textId="77777777" w:rsidR="00EE03E2" w:rsidRDefault="006958DB">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14:paraId="7BE99613" w14:textId="3A3A7331" w:rsidR="00EE03E2" w:rsidRDefault="006958DB">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61610B" w:rsidRPr="008C393B">
        <w:rPr>
          <w:rFonts w:hint="eastAsia"/>
          <w:sz w:val="20"/>
          <w:szCs w:val="20"/>
        </w:rPr>
        <w:t>2020133</w:t>
      </w:r>
      <w:r>
        <w:rPr>
          <w:color w:val="000000"/>
          <w:sz w:val="20"/>
          <w:szCs w:val="20"/>
        </w:rPr>
        <w:t>】</w:t>
      </w:r>
    </w:p>
    <w:p w14:paraId="4B2F3F34" w14:textId="1961E1B9" w:rsidR="00EE03E2" w:rsidRDefault="006958DB">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61610B">
        <w:rPr>
          <w:rFonts w:hint="eastAsia"/>
          <w:color w:val="000000"/>
          <w:sz w:val="20"/>
          <w:szCs w:val="20"/>
        </w:rPr>
        <w:t>2</w:t>
      </w:r>
      <w:r>
        <w:rPr>
          <w:color w:val="000000"/>
          <w:sz w:val="20"/>
          <w:szCs w:val="20"/>
        </w:rPr>
        <w:t>】</w:t>
      </w:r>
    </w:p>
    <w:p w14:paraId="6E9881BC" w14:textId="0A72DDA0" w:rsidR="00EE03E2" w:rsidRDefault="006958DB">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61610B">
        <w:rPr>
          <w:rFonts w:hint="eastAsia"/>
          <w:color w:val="000000"/>
          <w:sz w:val="20"/>
          <w:szCs w:val="20"/>
        </w:rPr>
        <w:t>英语</w:t>
      </w:r>
      <w:r>
        <w:rPr>
          <w:color w:val="000000"/>
          <w:sz w:val="20"/>
          <w:szCs w:val="20"/>
        </w:rPr>
        <w:t>】</w:t>
      </w:r>
    </w:p>
    <w:p w14:paraId="6BB5ECF3" w14:textId="36329198" w:rsidR="00EE03E2" w:rsidRDefault="006958DB">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8C393B" w:rsidRPr="008C393B">
        <w:rPr>
          <w:rFonts w:hint="eastAsia"/>
          <w:sz w:val="20"/>
          <w:szCs w:val="20"/>
        </w:rPr>
        <w:t>院</w:t>
      </w:r>
      <w:r w:rsidRPr="008C393B">
        <w:rPr>
          <w:rFonts w:hint="eastAsia"/>
          <w:sz w:val="20"/>
          <w:szCs w:val="20"/>
        </w:rPr>
        <w:t>级必修课</w:t>
      </w:r>
      <w:r>
        <w:rPr>
          <w:color w:val="000000"/>
          <w:sz w:val="20"/>
          <w:szCs w:val="20"/>
        </w:rPr>
        <w:t>】</w:t>
      </w:r>
      <w:bookmarkStart w:id="1" w:name="_GoBack"/>
      <w:bookmarkEnd w:id="1"/>
    </w:p>
    <w:p w14:paraId="3D501698" w14:textId="0FAB4415" w:rsidR="00EE03E2" w:rsidRDefault="006958DB">
      <w:pPr>
        <w:snapToGrid w:val="0"/>
        <w:spacing w:line="288" w:lineRule="auto"/>
        <w:ind w:firstLineChars="196" w:firstLine="394"/>
        <w:rPr>
          <w:b/>
          <w:bCs/>
          <w:color w:val="000000"/>
          <w:szCs w:val="21"/>
        </w:rPr>
      </w:pPr>
      <w:r>
        <w:rPr>
          <w:b/>
          <w:bCs/>
          <w:color w:val="000000"/>
          <w:sz w:val="20"/>
          <w:szCs w:val="20"/>
        </w:rPr>
        <w:t>开课院系：</w:t>
      </w:r>
      <w:r w:rsidR="0061610B" w:rsidRPr="0061610B">
        <w:rPr>
          <w:rFonts w:hint="eastAsia"/>
          <w:b/>
          <w:bCs/>
          <w:color w:val="000000"/>
          <w:sz w:val="20"/>
          <w:szCs w:val="20"/>
        </w:rPr>
        <w:t>外国语学院</w:t>
      </w:r>
    </w:p>
    <w:p w14:paraId="447FA9D9" w14:textId="77777777" w:rsidR="00EE03E2" w:rsidRDefault="006958DB">
      <w:pPr>
        <w:snapToGrid w:val="0"/>
        <w:spacing w:line="288" w:lineRule="auto"/>
        <w:ind w:firstLineChars="196" w:firstLine="394"/>
        <w:rPr>
          <w:color w:val="000000"/>
          <w:sz w:val="20"/>
          <w:szCs w:val="20"/>
        </w:rPr>
      </w:pPr>
      <w:r>
        <w:rPr>
          <w:b/>
          <w:bCs/>
          <w:color w:val="000000"/>
          <w:sz w:val="20"/>
          <w:szCs w:val="20"/>
        </w:rPr>
        <w:t>使用教材：</w:t>
      </w:r>
    </w:p>
    <w:p w14:paraId="72222EA6" w14:textId="77777777" w:rsidR="0061610B" w:rsidRDefault="0061610B" w:rsidP="0061610B">
      <w:pPr>
        <w:snapToGrid w:val="0"/>
        <w:spacing w:line="288" w:lineRule="auto"/>
        <w:ind w:firstLineChars="396" w:firstLine="792"/>
        <w:rPr>
          <w:color w:val="000000"/>
          <w:szCs w:val="21"/>
        </w:rPr>
      </w:pPr>
      <w:r>
        <w:rPr>
          <w:color w:val="000000"/>
          <w:sz w:val="20"/>
          <w:szCs w:val="20"/>
        </w:rPr>
        <w:t>【</w:t>
      </w:r>
      <w:r w:rsidRPr="00735211">
        <w:rPr>
          <w:color w:val="000000"/>
          <w:sz w:val="20"/>
          <w:szCs w:val="20"/>
        </w:rPr>
        <w:t>Oral Workshop: Discussion</w:t>
      </w:r>
      <w:r>
        <w:rPr>
          <w:rFonts w:hint="eastAsia"/>
          <w:color w:val="000000"/>
          <w:sz w:val="20"/>
          <w:szCs w:val="20"/>
        </w:rPr>
        <w:t>，吴祯福主编，外语教学与研究出版社，</w:t>
      </w:r>
      <w:r>
        <w:rPr>
          <w:rFonts w:hint="eastAsia"/>
          <w:color w:val="000000"/>
          <w:sz w:val="20"/>
          <w:szCs w:val="20"/>
        </w:rPr>
        <w:t>2015</w:t>
      </w:r>
      <w:r>
        <w:rPr>
          <w:color w:val="000000"/>
          <w:sz w:val="20"/>
          <w:szCs w:val="20"/>
        </w:rPr>
        <w:t>】</w:t>
      </w:r>
    </w:p>
    <w:p w14:paraId="2464782A" w14:textId="77777777" w:rsidR="0061610B" w:rsidRPr="00735211" w:rsidRDefault="0061610B" w:rsidP="0061610B">
      <w:pPr>
        <w:snapToGrid w:val="0"/>
        <w:spacing w:line="288" w:lineRule="auto"/>
        <w:ind w:firstLineChars="196" w:firstLine="394"/>
        <w:rPr>
          <w:b/>
          <w:bCs/>
          <w:color w:val="000000"/>
          <w:sz w:val="20"/>
          <w:szCs w:val="20"/>
        </w:rPr>
      </w:pPr>
      <w:r w:rsidRPr="00735211">
        <w:rPr>
          <w:rFonts w:hint="eastAsia"/>
          <w:b/>
          <w:bCs/>
          <w:color w:val="000000"/>
          <w:sz w:val="20"/>
          <w:szCs w:val="20"/>
        </w:rPr>
        <w:t>参考书目</w:t>
      </w:r>
    </w:p>
    <w:p w14:paraId="3D629F47" w14:textId="77777777" w:rsidR="0061610B" w:rsidRPr="00735211" w:rsidRDefault="0061610B" w:rsidP="0061610B">
      <w:pPr>
        <w:snapToGrid w:val="0"/>
        <w:spacing w:line="288" w:lineRule="auto"/>
        <w:ind w:leftChars="342" w:left="718" w:firstLineChars="50" w:firstLine="100"/>
        <w:rPr>
          <w:color w:val="000000"/>
          <w:sz w:val="20"/>
          <w:szCs w:val="20"/>
        </w:rPr>
      </w:pPr>
      <w:proofErr w:type="gramStart"/>
      <w:r w:rsidRPr="00735211">
        <w:rPr>
          <w:color w:val="000000"/>
          <w:sz w:val="20"/>
          <w:szCs w:val="20"/>
        </w:rPr>
        <w:t>【</w:t>
      </w:r>
      <w:proofErr w:type="gramEnd"/>
      <w:r w:rsidRPr="00735211">
        <w:rPr>
          <w:color w:val="000000"/>
          <w:sz w:val="20"/>
          <w:szCs w:val="20"/>
        </w:rPr>
        <w:t xml:space="preserve">A range of resources provided by the teacher. </w:t>
      </w:r>
    </w:p>
    <w:p w14:paraId="0B852D3B" w14:textId="77777777" w:rsidR="0061610B" w:rsidRPr="00735211" w:rsidRDefault="0061610B" w:rsidP="0061610B">
      <w:pPr>
        <w:snapToGrid w:val="0"/>
        <w:spacing w:line="288" w:lineRule="auto"/>
        <w:ind w:leftChars="342" w:left="718" w:firstLineChars="50" w:firstLine="100"/>
        <w:rPr>
          <w:color w:val="000000"/>
          <w:sz w:val="20"/>
          <w:szCs w:val="20"/>
        </w:rPr>
      </w:pPr>
      <w:proofErr w:type="gramStart"/>
      <w:r w:rsidRPr="00735211">
        <w:rPr>
          <w:color w:val="000000"/>
          <w:sz w:val="20"/>
          <w:szCs w:val="20"/>
        </w:rPr>
        <w:t>TED X conferences.</w:t>
      </w:r>
      <w:proofErr w:type="gramEnd"/>
      <w:r w:rsidRPr="00735211">
        <w:rPr>
          <w:color w:val="000000"/>
          <w:sz w:val="20"/>
          <w:szCs w:val="20"/>
        </w:rPr>
        <w:t xml:space="preserve"> Film- </w:t>
      </w:r>
      <w:proofErr w:type="gramStart"/>
      <w:r w:rsidRPr="00735211">
        <w:rPr>
          <w:color w:val="000000"/>
          <w:sz w:val="20"/>
          <w:szCs w:val="20"/>
        </w:rPr>
        <w:t>English,</w:t>
      </w:r>
      <w:proofErr w:type="gramEnd"/>
      <w:r w:rsidRPr="00735211">
        <w:rPr>
          <w:color w:val="000000"/>
          <w:sz w:val="20"/>
          <w:szCs w:val="20"/>
        </w:rPr>
        <w:t xml:space="preserve"> and some from the British Council. </w:t>
      </w:r>
    </w:p>
    <w:p w14:paraId="0F24DA06" w14:textId="77777777" w:rsidR="0061610B" w:rsidRDefault="0061610B" w:rsidP="0061610B">
      <w:pPr>
        <w:snapToGrid w:val="0"/>
        <w:spacing w:line="288" w:lineRule="auto"/>
        <w:ind w:leftChars="342" w:left="718" w:firstLineChars="50" w:firstLine="100"/>
        <w:rPr>
          <w:color w:val="000000"/>
          <w:szCs w:val="21"/>
        </w:rPr>
      </w:pPr>
      <w:r w:rsidRPr="00735211">
        <w:rPr>
          <w:color w:val="000000"/>
          <w:sz w:val="20"/>
          <w:szCs w:val="20"/>
        </w:rPr>
        <w:t>North Star listening and speaking (just for reference)</w:t>
      </w:r>
      <w:r w:rsidRPr="00735211">
        <w:rPr>
          <w:color w:val="000000"/>
          <w:sz w:val="20"/>
          <w:szCs w:val="20"/>
        </w:rPr>
        <w:t>】</w:t>
      </w:r>
    </w:p>
    <w:p w14:paraId="09392C2C" w14:textId="77777777" w:rsidR="00EE03E2" w:rsidRPr="006C1998" w:rsidRDefault="006958DB">
      <w:pPr>
        <w:snapToGrid w:val="0"/>
        <w:spacing w:line="288" w:lineRule="auto"/>
        <w:ind w:firstLineChars="196" w:firstLine="394"/>
        <w:rPr>
          <w:color w:val="000000"/>
          <w:sz w:val="20"/>
          <w:szCs w:val="20"/>
        </w:rPr>
      </w:pPr>
      <w:r w:rsidRPr="006C1998">
        <w:rPr>
          <w:rFonts w:hint="eastAsia"/>
          <w:b/>
          <w:bCs/>
          <w:color w:val="000000"/>
          <w:sz w:val="20"/>
          <w:szCs w:val="20"/>
        </w:rPr>
        <w:t>课程网站网址：</w:t>
      </w:r>
    </w:p>
    <w:p w14:paraId="716037F3" w14:textId="5B05CA4F" w:rsidR="00EE03E2" w:rsidRDefault="006958DB">
      <w:pPr>
        <w:adjustRightInd w:val="0"/>
        <w:snapToGrid w:val="0"/>
        <w:spacing w:line="288" w:lineRule="auto"/>
        <w:ind w:firstLineChars="196" w:firstLine="394"/>
        <w:rPr>
          <w:color w:val="000000"/>
          <w:sz w:val="20"/>
          <w:szCs w:val="20"/>
        </w:rPr>
      </w:pPr>
      <w:r>
        <w:rPr>
          <w:b/>
          <w:bCs/>
          <w:color w:val="000000"/>
          <w:sz w:val="20"/>
          <w:szCs w:val="20"/>
        </w:rPr>
        <w:t>先修课程：</w:t>
      </w:r>
      <w:r w:rsidR="006C1998">
        <w:rPr>
          <w:color w:val="000000"/>
          <w:sz w:val="20"/>
          <w:szCs w:val="20"/>
        </w:rPr>
        <w:t xml:space="preserve"> </w:t>
      </w:r>
    </w:p>
    <w:p w14:paraId="134F4650" w14:textId="77777777" w:rsidR="00EE03E2" w:rsidRDefault="006958DB">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149CE3EA" w14:textId="1D530656" w:rsidR="00EE03E2" w:rsidRDefault="002F36CC" w:rsidP="0012704D">
      <w:pPr>
        <w:snapToGrid w:val="0"/>
        <w:spacing w:line="288" w:lineRule="auto"/>
        <w:ind w:firstLineChars="200" w:firstLine="400"/>
        <w:rPr>
          <w:color w:val="000000"/>
          <w:sz w:val="20"/>
          <w:szCs w:val="20"/>
        </w:rPr>
      </w:pPr>
      <w:r>
        <w:rPr>
          <w:color w:val="000000"/>
          <w:sz w:val="20"/>
          <w:szCs w:val="20"/>
        </w:rPr>
        <w:t xml:space="preserve">Oral </w:t>
      </w:r>
      <w:r w:rsidR="0012704D">
        <w:rPr>
          <w:color w:val="000000"/>
          <w:sz w:val="20"/>
          <w:szCs w:val="20"/>
        </w:rPr>
        <w:t>English practice and improvement. This course will push students to put their knowledge of English to the test. They will discuss various subjects</w:t>
      </w:r>
      <w:r w:rsidR="00F57AA3">
        <w:rPr>
          <w:color w:val="000000"/>
          <w:sz w:val="20"/>
          <w:szCs w:val="20"/>
        </w:rPr>
        <w:t xml:space="preserve"> as presented in their textbooks,</w:t>
      </w:r>
      <w:r w:rsidR="0012704D">
        <w:rPr>
          <w:color w:val="000000"/>
          <w:sz w:val="20"/>
          <w:szCs w:val="20"/>
        </w:rPr>
        <w:t xml:space="preserve"> in small groups and as a class. They will also prepare short speeches and dialogues to present in class. Students will be graded on their level of participation in class, speaking ability as displayed during tests and graded assignments, and on their overall performance in class. Students will be given homework assignments that will require them </w:t>
      </w:r>
      <w:r w:rsidR="00F57AA3">
        <w:rPr>
          <w:color w:val="000000"/>
          <w:sz w:val="20"/>
          <w:szCs w:val="20"/>
        </w:rPr>
        <w:t>to read and practice material from the textbook</w:t>
      </w:r>
      <w:r w:rsidR="0012704D">
        <w:rPr>
          <w:color w:val="000000"/>
          <w:sz w:val="20"/>
          <w:szCs w:val="20"/>
        </w:rPr>
        <w:t xml:space="preserve"> and </w:t>
      </w:r>
      <w:r w:rsidR="00F57AA3">
        <w:rPr>
          <w:color w:val="000000"/>
          <w:sz w:val="20"/>
          <w:szCs w:val="20"/>
        </w:rPr>
        <w:t>present on it</w:t>
      </w:r>
      <w:r w:rsidR="0012704D">
        <w:rPr>
          <w:color w:val="000000"/>
          <w:sz w:val="20"/>
          <w:szCs w:val="20"/>
        </w:rPr>
        <w:t xml:space="preserve"> in class. Their ability to form realistic English conversations will be tested both weekly, and, more formally, during tests given throughout the term. This class will require students to use and expand their knowledge of English while considering different world topics and interesting subjects. Students’ confidence in spoken English will grow naturally as a result.</w:t>
      </w:r>
    </w:p>
    <w:p w14:paraId="13B9C567" w14:textId="77777777" w:rsidR="00EE03E2" w:rsidRDefault="006958D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4318C353" w14:textId="5DD93258" w:rsidR="00EE03E2" w:rsidRDefault="005D1827">
      <w:pPr>
        <w:snapToGrid w:val="0"/>
        <w:spacing w:line="288" w:lineRule="auto"/>
        <w:ind w:firstLineChars="200" w:firstLine="400"/>
        <w:rPr>
          <w:color w:val="000000"/>
          <w:sz w:val="20"/>
          <w:szCs w:val="20"/>
        </w:rPr>
      </w:pPr>
      <w:r>
        <w:rPr>
          <w:color w:val="000000"/>
          <w:sz w:val="20"/>
          <w:szCs w:val="20"/>
        </w:rPr>
        <w:t>Students should have a strong background in English to take this course. They should be able to read and listen to advanced English with good comprehension. This course is suggested for students who plan to use spoken English in their future workplaces and communicating with people in English</w:t>
      </w:r>
      <w:r w:rsidR="00F57AA3">
        <w:rPr>
          <w:color w:val="000000"/>
          <w:sz w:val="20"/>
          <w:szCs w:val="20"/>
        </w:rPr>
        <w:t>, or who plan to continue their education in a foreign setting.</w:t>
      </w:r>
    </w:p>
    <w:p w14:paraId="79EC8E20" w14:textId="77777777" w:rsidR="00EE03E2" w:rsidRDefault="00EE03E2" w:rsidP="005D1827">
      <w:pPr>
        <w:snapToGrid w:val="0"/>
        <w:spacing w:line="288" w:lineRule="auto"/>
        <w:rPr>
          <w:color w:val="000000"/>
          <w:sz w:val="20"/>
          <w:szCs w:val="20"/>
        </w:rPr>
      </w:pPr>
    </w:p>
    <w:p w14:paraId="031557A4" w14:textId="77777777" w:rsidR="00EE03E2" w:rsidRDefault="006958D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sidRPr="00092F10">
        <w:rPr>
          <w:rFonts w:ascii="黑体" w:eastAsia="黑体" w:hAnsi="宋体" w:hint="eastAsia"/>
          <w:sz w:val="24"/>
        </w:rPr>
        <w:t>专业毕业要求</w:t>
      </w:r>
      <w:r w:rsidRPr="00092F10">
        <w:rPr>
          <w:rFonts w:ascii="黑体" w:eastAsia="黑体" w:hAnsi="宋体"/>
          <w:sz w:val="24"/>
        </w:rPr>
        <w:t>的</w:t>
      </w:r>
      <w:r>
        <w:rPr>
          <w:rFonts w:ascii="黑体" w:eastAsia="黑体" w:hAnsi="宋体"/>
          <w:sz w:val="24"/>
        </w:rPr>
        <w:t>关联性（必填项）</w:t>
      </w:r>
    </w:p>
    <w:tbl>
      <w:tblPr>
        <w:tblpPr w:leftFromText="180" w:rightFromText="180" w:vertAnchor="text" w:horzAnchor="page" w:tblpX="1792" w:tblpY="506"/>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969"/>
        <w:gridCol w:w="1021"/>
      </w:tblGrid>
      <w:tr w:rsidR="00092F10" w:rsidRPr="004844B7" w14:paraId="3D12BD59" w14:textId="77777777" w:rsidTr="00E2299E">
        <w:tc>
          <w:tcPr>
            <w:tcW w:w="1531" w:type="dxa"/>
            <w:tcBorders>
              <w:top w:val="single" w:sz="4" w:space="0" w:color="auto"/>
              <w:left w:val="single" w:sz="4" w:space="0" w:color="auto"/>
              <w:bottom w:val="single" w:sz="4" w:space="0" w:color="auto"/>
              <w:right w:val="single" w:sz="4" w:space="0" w:color="auto"/>
            </w:tcBorders>
            <w:hideMark/>
          </w:tcPr>
          <w:p w14:paraId="4F86D5A7" w14:textId="77777777" w:rsidR="00092F10" w:rsidRPr="004844B7" w:rsidRDefault="00092F10" w:rsidP="00E2299E">
            <w:pPr>
              <w:spacing w:after="0" w:line="240" w:lineRule="auto"/>
              <w:jc w:val="center"/>
              <w:rPr>
                <w:rFonts w:ascii="仿宋" w:eastAsia="仿宋" w:hAnsi="仿宋" w:cs="黑体"/>
                <w:sz w:val="24"/>
              </w:rPr>
            </w:pPr>
            <w:r w:rsidRPr="004844B7">
              <w:rPr>
                <w:rFonts w:ascii="仿宋" w:eastAsia="仿宋" w:hAnsi="仿宋" w:cs="黑体" w:hint="eastAsia"/>
                <w:sz w:val="24"/>
              </w:rPr>
              <w:t>学校层面毕业生胜任力</w:t>
            </w:r>
          </w:p>
          <w:p w14:paraId="02BF5691" w14:textId="77777777" w:rsidR="00092F10" w:rsidRPr="004844B7" w:rsidRDefault="00092F10" w:rsidP="00E2299E">
            <w:pPr>
              <w:spacing w:after="0" w:line="240" w:lineRule="auto"/>
              <w:jc w:val="center"/>
              <w:rPr>
                <w:rFonts w:ascii="仿宋" w:eastAsia="仿宋" w:hAnsi="仿宋" w:cs="黑体"/>
                <w:sz w:val="24"/>
              </w:rPr>
            </w:pPr>
            <w:r w:rsidRPr="004844B7">
              <w:rPr>
                <w:rFonts w:ascii="仿宋" w:eastAsia="仿宋" w:hAnsi="仿宋" w:cs="黑体" w:hint="eastAsia"/>
                <w:sz w:val="24"/>
              </w:rPr>
              <w:t>（8项能力）</w:t>
            </w:r>
          </w:p>
        </w:tc>
        <w:tc>
          <w:tcPr>
            <w:tcW w:w="5971" w:type="dxa"/>
            <w:tcBorders>
              <w:top w:val="single" w:sz="4" w:space="0" w:color="auto"/>
              <w:left w:val="single" w:sz="4" w:space="0" w:color="auto"/>
              <w:bottom w:val="single" w:sz="4" w:space="0" w:color="auto"/>
              <w:right w:val="single" w:sz="4" w:space="0" w:color="auto"/>
            </w:tcBorders>
          </w:tcPr>
          <w:p w14:paraId="0168A590" w14:textId="77777777" w:rsidR="00092F10" w:rsidRPr="004844B7" w:rsidRDefault="00092F10" w:rsidP="00E2299E">
            <w:pPr>
              <w:spacing w:after="0" w:line="240" w:lineRule="auto"/>
              <w:jc w:val="center"/>
              <w:rPr>
                <w:rFonts w:ascii="仿宋" w:eastAsia="仿宋" w:hAnsi="仿宋" w:cs="黑体"/>
                <w:sz w:val="24"/>
              </w:rPr>
            </w:pPr>
          </w:p>
          <w:p w14:paraId="26A4313A" w14:textId="77777777" w:rsidR="00092F10" w:rsidRPr="004844B7" w:rsidRDefault="00092F10" w:rsidP="00E2299E">
            <w:pPr>
              <w:spacing w:after="0" w:line="240" w:lineRule="auto"/>
              <w:jc w:val="center"/>
              <w:rPr>
                <w:rFonts w:ascii="仿宋" w:eastAsia="仿宋" w:hAnsi="仿宋" w:cs="黑体"/>
                <w:sz w:val="24"/>
              </w:rPr>
            </w:pPr>
            <w:r w:rsidRPr="004844B7">
              <w:rPr>
                <w:rFonts w:ascii="仿宋" w:eastAsia="仿宋" w:hAnsi="仿宋" w:cs="黑体" w:hint="eastAsia"/>
                <w:sz w:val="24"/>
              </w:rPr>
              <w:t>专业毕业要求</w:t>
            </w:r>
          </w:p>
        </w:tc>
        <w:tc>
          <w:tcPr>
            <w:tcW w:w="1021" w:type="dxa"/>
            <w:tcBorders>
              <w:top w:val="single" w:sz="4" w:space="0" w:color="auto"/>
              <w:left w:val="single" w:sz="4" w:space="0" w:color="auto"/>
              <w:bottom w:val="single" w:sz="4" w:space="0" w:color="auto"/>
              <w:right w:val="single" w:sz="4" w:space="0" w:color="auto"/>
            </w:tcBorders>
            <w:hideMark/>
          </w:tcPr>
          <w:p w14:paraId="0401331E" w14:textId="77777777" w:rsidR="00092F10" w:rsidRPr="004844B7" w:rsidRDefault="00092F10" w:rsidP="00E2299E">
            <w:pPr>
              <w:spacing w:after="0" w:line="240" w:lineRule="auto"/>
              <w:jc w:val="center"/>
              <w:rPr>
                <w:rFonts w:ascii="仿宋" w:eastAsia="仿宋" w:hAnsi="仿宋" w:cs="黑体"/>
                <w:sz w:val="24"/>
              </w:rPr>
            </w:pPr>
            <w:r w:rsidRPr="004844B7">
              <w:rPr>
                <w:rFonts w:ascii="仿宋" w:eastAsia="仿宋" w:hAnsi="仿宋" w:cs="黑体" w:hint="eastAsia"/>
                <w:sz w:val="24"/>
              </w:rPr>
              <w:t>关联</w:t>
            </w:r>
          </w:p>
        </w:tc>
      </w:tr>
      <w:tr w:rsidR="00092F10" w:rsidRPr="004844B7" w14:paraId="407FDCA1" w14:textId="77777777" w:rsidTr="00E2299E">
        <w:tc>
          <w:tcPr>
            <w:tcW w:w="1531" w:type="dxa"/>
            <w:tcBorders>
              <w:top w:val="single" w:sz="4" w:space="0" w:color="auto"/>
              <w:left w:val="single" w:sz="4" w:space="0" w:color="auto"/>
              <w:bottom w:val="single" w:sz="4" w:space="0" w:color="auto"/>
              <w:right w:val="single" w:sz="4" w:space="0" w:color="auto"/>
            </w:tcBorders>
            <w:vAlign w:val="center"/>
            <w:hideMark/>
          </w:tcPr>
          <w:p w14:paraId="12F6C2B2" w14:textId="77777777" w:rsidR="00092F10" w:rsidRPr="004844B7" w:rsidRDefault="00092F10" w:rsidP="00E2299E">
            <w:pPr>
              <w:spacing w:after="0" w:line="240" w:lineRule="auto"/>
              <w:rPr>
                <w:rFonts w:ascii="仿宋" w:eastAsia="仿宋" w:hAnsi="仿宋"/>
                <w:sz w:val="24"/>
              </w:rPr>
            </w:pPr>
            <w:r w:rsidRPr="004844B7">
              <w:rPr>
                <w:rFonts w:ascii="仿宋" w:eastAsia="仿宋" w:hAnsi="仿宋" w:cs="宋体" w:hint="eastAsia"/>
                <w:kern w:val="0"/>
                <w:sz w:val="24"/>
              </w:rPr>
              <w:t>LO1：表达沟通</w:t>
            </w:r>
          </w:p>
        </w:tc>
        <w:tc>
          <w:tcPr>
            <w:tcW w:w="5971" w:type="dxa"/>
            <w:tcBorders>
              <w:top w:val="single" w:sz="4" w:space="0" w:color="auto"/>
              <w:left w:val="single" w:sz="4" w:space="0" w:color="auto"/>
              <w:bottom w:val="single" w:sz="4" w:space="0" w:color="auto"/>
              <w:right w:val="single" w:sz="4" w:space="0" w:color="auto"/>
            </w:tcBorders>
            <w:vAlign w:val="center"/>
            <w:hideMark/>
          </w:tcPr>
          <w:p w14:paraId="1F97E575" w14:textId="77777777" w:rsidR="00092F10" w:rsidRPr="004844B7" w:rsidRDefault="00092F10" w:rsidP="00E2299E">
            <w:pPr>
              <w:spacing w:after="0" w:line="240" w:lineRule="auto"/>
              <w:rPr>
                <w:rFonts w:ascii="仿宋" w:eastAsia="仿宋" w:hAnsi="仿宋"/>
                <w:sz w:val="24"/>
              </w:rPr>
            </w:pPr>
            <w:r w:rsidRPr="004844B7">
              <w:rPr>
                <w:rFonts w:ascii="仿宋" w:eastAsia="仿宋" w:hAnsi="仿宋" w:cs="宋体" w:hint="eastAsia"/>
                <w:kern w:val="0"/>
                <w:sz w:val="24"/>
              </w:rPr>
              <w:t>LO11：理解他人的观点，尊重他人的价值观，能在不同场合用书面或口头形式进行有效沟通。</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14A7539" w14:textId="77777777" w:rsidR="00092F10" w:rsidRPr="004844B7" w:rsidRDefault="00092F10" w:rsidP="00E2299E">
            <w:pPr>
              <w:spacing w:after="0" w:line="240" w:lineRule="auto"/>
              <w:ind w:firstLineChars="100" w:firstLine="240"/>
              <w:rPr>
                <w:rFonts w:ascii="仿宋" w:eastAsia="仿宋" w:hAnsi="仿宋" w:cs="宋体"/>
                <w:kern w:val="0"/>
                <w:sz w:val="24"/>
              </w:rPr>
            </w:pPr>
          </w:p>
        </w:tc>
      </w:tr>
      <w:tr w:rsidR="00092F10" w:rsidRPr="004844B7" w14:paraId="40D5ED16" w14:textId="77777777" w:rsidTr="00E2299E">
        <w:tc>
          <w:tcPr>
            <w:tcW w:w="1531" w:type="dxa"/>
            <w:tcBorders>
              <w:top w:val="single" w:sz="4" w:space="0" w:color="auto"/>
              <w:left w:val="single" w:sz="4" w:space="0" w:color="auto"/>
              <w:bottom w:val="single" w:sz="4" w:space="0" w:color="auto"/>
              <w:right w:val="single" w:sz="4" w:space="0" w:color="auto"/>
            </w:tcBorders>
            <w:vAlign w:val="center"/>
            <w:hideMark/>
          </w:tcPr>
          <w:p w14:paraId="043FECED" w14:textId="77777777" w:rsidR="00092F10" w:rsidRPr="004844B7" w:rsidRDefault="00092F10" w:rsidP="00E2299E">
            <w:pPr>
              <w:widowControl/>
              <w:spacing w:after="0" w:line="240" w:lineRule="auto"/>
              <w:rPr>
                <w:rFonts w:ascii="仿宋" w:eastAsia="仿宋" w:hAnsi="仿宋"/>
                <w:sz w:val="24"/>
              </w:rPr>
            </w:pPr>
            <w:r w:rsidRPr="004844B7">
              <w:rPr>
                <w:rFonts w:ascii="仿宋" w:eastAsia="仿宋" w:hAnsi="仿宋" w:cs="宋体" w:hint="eastAsia"/>
                <w:kern w:val="0"/>
                <w:sz w:val="24"/>
              </w:rPr>
              <w:t>LO2：自主学习</w:t>
            </w:r>
          </w:p>
        </w:tc>
        <w:tc>
          <w:tcPr>
            <w:tcW w:w="5971" w:type="dxa"/>
            <w:tcBorders>
              <w:top w:val="single" w:sz="4" w:space="0" w:color="auto"/>
              <w:left w:val="single" w:sz="4" w:space="0" w:color="auto"/>
              <w:bottom w:val="single" w:sz="4" w:space="0" w:color="auto"/>
              <w:right w:val="single" w:sz="4" w:space="0" w:color="auto"/>
            </w:tcBorders>
            <w:vAlign w:val="center"/>
            <w:hideMark/>
          </w:tcPr>
          <w:p w14:paraId="2370EACF" w14:textId="77777777" w:rsidR="00092F10" w:rsidRPr="004844B7" w:rsidRDefault="00092F10" w:rsidP="00E2299E">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LO21：学生能根据环境需要确定自己的学习目标，并主动地通过搜集信息、分析信息、讨论、实践、质疑、创造等方法来实现学习目标。</w:t>
            </w:r>
          </w:p>
        </w:tc>
        <w:tc>
          <w:tcPr>
            <w:tcW w:w="1021" w:type="dxa"/>
            <w:tcBorders>
              <w:top w:val="single" w:sz="4" w:space="0" w:color="auto"/>
              <w:left w:val="single" w:sz="4" w:space="0" w:color="auto"/>
              <w:bottom w:val="single" w:sz="4" w:space="0" w:color="auto"/>
              <w:right w:val="single" w:sz="4" w:space="0" w:color="auto"/>
            </w:tcBorders>
            <w:vAlign w:val="center"/>
          </w:tcPr>
          <w:p w14:paraId="3DECCF35" w14:textId="77777777" w:rsidR="00092F10" w:rsidRPr="004844B7" w:rsidRDefault="00092F10" w:rsidP="00E2299E">
            <w:pPr>
              <w:widowControl/>
              <w:spacing w:after="0" w:line="240" w:lineRule="auto"/>
              <w:rPr>
                <w:rFonts w:ascii="仿宋" w:eastAsia="仿宋" w:hAnsi="仿宋" w:cs="宋体"/>
                <w:kern w:val="0"/>
                <w:sz w:val="24"/>
              </w:rPr>
            </w:pPr>
            <w:r w:rsidRPr="004844B7">
              <w:rPr>
                <w:rFonts w:ascii="仿宋" w:eastAsia="仿宋" w:hAnsi="仿宋" w:cs="宋体"/>
                <w:kern w:val="0"/>
                <w:sz w:val="24"/>
              </w:rPr>
              <w:t></w:t>
            </w:r>
            <w:r w:rsidRPr="004844B7">
              <w:rPr>
                <w:kern w:val="0"/>
                <w:sz w:val="24"/>
              </w:rPr>
              <w:sym w:font="Wingdings 2" w:char="F098"/>
            </w:r>
          </w:p>
        </w:tc>
      </w:tr>
      <w:tr w:rsidR="00092F10" w:rsidRPr="004844B7" w14:paraId="56A56F9A" w14:textId="77777777" w:rsidTr="00E2299E">
        <w:tc>
          <w:tcPr>
            <w:tcW w:w="1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F52DBF" w14:textId="77777777" w:rsidR="00092F10" w:rsidRPr="004844B7" w:rsidRDefault="00092F10" w:rsidP="00E2299E">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LO3：专业能力</w:t>
            </w:r>
          </w:p>
        </w:tc>
        <w:tc>
          <w:tcPr>
            <w:tcW w:w="5971" w:type="dxa"/>
            <w:tcBorders>
              <w:top w:val="single" w:sz="4" w:space="0" w:color="auto"/>
              <w:left w:val="single" w:sz="4" w:space="0" w:color="auto"/>
              <w:bottom w:val="single" w:sz="4" w:space="0" w:color="auto"/>
              <w:right w:val="single" w:sz="4" w:space="0" w:color="auto"/>
            </w:tcBorders>
            <w:vAlign w:val="center"/>
            <w:hideMark/>
          </w:tcPr>
          <w:p w14:paraId="7DE8E089" w14:textId="77777777" w:rsidR="00092F10" w:rsidRPr="004844B7" w:rsidRDefault="00092F10" w:rsidP="00E2299E">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LO31: 掌握扎实的英语语言基础知识，培养扎实的语言基本功和听、说、读、写、译等语言应用能力。</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9FAD40A" w14:textId="77777777" w:rsidR="00092F10" w:rsidRPr="004844B7" w:rsidRDefault="00092F10" w:rsidP="00E2299E">
            <w:pPr>
              <w:widowControl/>
              <w:spacing w:after="0" w:line="240" w:lineRule="auto"/>
              <w:ind w:firstLineChars="100" w:firstLine="240"/>
              <w:rPr>
                <w:rFonts w:ascii="仿宋" w:eastAsia="仿宋" w:hAnsi="仿宋" w:cs="宋体"/>
                <w:kern w:val="0"/>
                <w:sz w:val="24"/>
              </w:rPr>
            </w:pPr>
          </w:p>
        </w:tc>
      </w:tr>
      <w:tr w:rsidR="00092F10" w:rsidRPr="004844B7" w14:paraId="6D9CE4C7" w14:textId="77777777" w:rsidTr="00E2299E">
        <w:tc>
          <w:tcPr>
            <w:tcW w:w="1531" w:type="dxa"/>
            <w:vMerge/>
            <w:tcBorders>
              <w:top w:val="single" w:sz="4" w:space="0" w:color="auto"/>
              <w:left w:val="single" w:sz="4" w:space="0" w:color="auto"/>
              <w:bottom w:val="single" w:sz="4" w:space="0" w:color="auto"/>
              <w:right w:val="single" w:sz="4" w:space="0" w:color="auto"/>
            </w:tcBorders>
            <w:vAlign w:val="center"/>
            <w:hideMark/>
          </w:tcPr>
          <w:p w14:paraId="23B75D56" w14:textId="77777777" w:rsidR="00092F10" w:rsidRPr="004844B7" w:rsidRDefault="00092F10" w:rsidP="00E2299E">
            <w:pPr>
              <w:widowControl/>
              <w:spacing w:after="0" w:line="240" w:lineRule="auto"/>
              <w:jc w:val="left"/>
              <w:rPr>
                <w:rFonts w:ascii="仿宋" w:eastAsia="仿宋" w:hAnsi="仿宋" w:cs="宋体"/>
                <w:kern w:val="0"/>
                <w:sz w:val="24"/>
              </w:rPr>
            </w:pPr>
          </w:p>
        </w:tc>
        <w:tc>
          <w:tcPr>
            <w:tcW w:w="5971" w:type="dxa"/>
            <w:tcBorders>
              <w:top w:val="single" w:sz="4" w:space="0" w:color="auto"/>
              <w:left w:val="single" w:sz="4" w:space="0" w:color="auto"/>
              <w:bottom w:val="single" w:sz="4" w:space="0" w:color="auto"/>
              <w:right w:val="single" w:sz="4" w:space="0" w:color="auto"/>
            </w:tcBorders>
            <w:vAlign w:val="center"/>
            <w:hideMark/>
          </w:tcPr>
          <w:p w14:paraId="4C845F6B" w14:textId="77777777" w:rsidR="00092F10" w:rsidRPr="004844B7" w:rsidRDefault="00092F10" w:rsidP="00E2299E">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LO32: 掌握英语语言学、文学等相关知识，具备文学欣赏与文本分析能力。</w:t>
            </w:r>
          </w:p>
        </w:tc>
        <w:tc>
          <w:tcPr>
            <w:tcW w:w="1021" w:type="dxa"/>
            <w:tcBorders>
              <w:top w:val="single" w:sz="4" w:space="0" w:color="auto"/>
              <w:left w:val="single" w:sz="4" w:space="0" w:color="auto"/>
              <w:bottom w:val="single" w:sz="4" w:space="0" w:color="auto"/>
              <w:right w:val="single" w:sz="4" w:space="0" w:color="auto"/>
            </w:tcBorders>
            <w:vAlign w:val="center"/>
          </w:tcPr>
          <w:p w14:paraId="0D4D6809" w14:textId="77777777" w:rsidR="00092F10" w:rsidRPr="004844B7" w:rsidRDefault="00092F10" w:rsidP="00E2299E">
            <w:pPr>
              <w:widowControl/>
              <w:spacing w:after="0" w:line="240" w:lineRule="auto"/>
              <w:ind w:firstLineChars="100" w:firstLine="240"/>
              <w:rPr>
                <w:rFonts w:ascii="仿宋" w:eastAsia="仿宋" w:hAnsi="仿宋" w:cs="宋体"/>
                <w:kern w:val="0"/>
                <w:sz w:val="24"/>
              </w:rPr>
            </w:pPr>
            <w:r w:rsidRPr="004844B7">
              <w:rPr>
                <w:kern w:val="0"/>
                <w:sz w:val="24"/>
              </w:rPr>
              <w:sym w:font="Wingdings 2" w:char="F098"/>
            </w:r>
          </w:p>
        </w:tc>
      </w:tr>
      <w:tr w:rsidR="00092F10" w:rsidRPr="004844B7" w14:paraId="20CAE099" w14:textId="77777777" w:rsidTr="00E2299E">
        <w:tc>
          <w:tcPr>
            <w:tcW w:w="1531" w:type="dxa"/>
            <w:vMerge/>
            <w:tcBorders>
              <w:top w:val="single" w:sz="4" w:space="0" w:color="auto"/>
              <w:left w:val="single" w:sz="4" w:space="0" w:color="auto"/>
              <w:bottom w:val="single" w:sz="4" w:space="0" w:color="auto"/>
              <w:right w:val="single" w:sz="4" w:space="0" w:color="auto"/>
            </w:tcBorders>
            <w:vAlign w:val="center"/>
            <w:hideMark/>
          </w:tcPr>
          <w:p w14:paraId="37019962" w14:textId="77777777" w:rsidR="00092F10" w:rsidRPr="004844B7" w:rsidRDefault="00092F10" w:rsidP="00E2299E">
            <w:pPr>
              <w:widowControl/>
              <w:spacing w:after="0" w:line="240" w:lineRule="auto"/>
              <w:jc w:val="left"/>
              <w:rPr>
                <w:rFonts w:ascii="仿宋" w:eastAsia="仿宋" w:hAnsi="仿宋" w:cs="宋体"/>
                <w:kern w:val="0"/>
                <w:sz w:val="24"/>
              </w:rPr>
            </w:pPr>
          </w:p>
        </w:tc>
        <w:tc>
          <w:tcPr>
            <w:tcW w:w="5971" w:type="dxa"/>
            <w:tcBorders>
              <w:top w:val="single" w:sz="4" w:space="0" w:color="auto"/>
              <w:left w:val="single" w:sz="4" w:space="0" w:color="auto"/>
              <w:bottom w:val="single" w:sz="4" w:space="0" w:color="auto"/>
              <w:right w:val="single" w:sz="4" w:space="0" w:color="auto"/>
            </w:tcBorders>
            <w:vAlign w:val="center"/>
            <w:hideMark/>
          </w:tcPr>
          <w:p w14:paraId="53661E71" w14:textId="77777777" w:rsidR="00092F10" w:rsidRPr="004844B7" w:rsidRDefault="00092F10" w:rsidP="00E2299E">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LO33：了解中西文化差异和跨文化的理论知识，具备较强的跨文化沟通能力。</w:t>
            </w:r>
          </w:p>
        </w:tc>
        <w:tc>
          <w:tcPr>
            <w:tcW w:w="1021" w:type="dxa"/>
            <w:tcBorders>
              <w:top w:val="single" w:sz="4" w:space="0" w:color="auto"/>
              <w:left w:val="single" w:sz="4" w:space="0" w:color="auto"/>
              <w:bottom w:val="single" w:sz="4" w:space="0" w:color="auto"/>
              <w:right w:val="single" w:sz="4" w:space="0" w:color="auto"/>
            </w:tcBorders>
            <w:vAlign w:val="center"/>
          </w:tcPr>
          <w:p w14:paraId="0FAAA6BA" w14:textId="77777777" w:rsidR="00092F10" w:rsidRPr="004844B7" w:rsidRDefault="00092F10" w:rsidP="00E2299E">
            <w:pPr>
              <w:widowControl/>
              <w:spacing w:after="0" w:line="240" w:lineRule="auto"/>
              <w:ind w:firstLineChars="50" w:firstLine="120"/>
              <w:rPr>
                <w:rFonts w:ascii="仿宋" w:eastAsia="仿宋" w:hAnsi="仿宋" w:cs="宋体"/>
                <w:kern w:val="0"/>
                <w:sz w:val="24"/>
              </w:rPr>
            </w:pPr>
          </w:p>
        </w:tc>
      </w:tr>
      <w:tr w:rsidR="00092F10" w:rsidRPr="004844B7" w14:paraId="263CD148" w14:textId="77777777" w:rsidTr="00E2299E">
        <w:tc>
          <w:tcPr>
            <w:tcW w:w="1531" w:type="dxa"/>
            <w:vMerge/>
            <w:tcBorders>
              <w:top w:val="single" w:sz="4" w:space="0" w:color="auto"/>
              <w:left w:val="single" w:sz="4" w:space="0" w:color="auto"/>
              <w:bottom w:val="single" w:sz="4" w:space="0" w:color="auto"/>
              <w:right w:val="single" w:sz="4" w:space="0" w:color="auto"/>
            </w:tcBorders>
            <w:vAlign w:val="center"/>
            <w:hideMark/>
          </w:tcPr>
          <w:p w14:paraId="22171BCF" w14:textId="77777777" w:rsidR="00092F10" w:rsidRPr="004844B7" w:rsidRDefault="00092F10" w:rsidP="00E2299E">
            <w:pPr>
              <w:widowControl/>
              <w:spacing w:after="0" w:line="240" w:lineRule="auto"/>
              <w:jc w:val="left"/>
              <w:rPr>
                <w:rFonts w:ascii="仿宋" w:eastAsia="仿宋" w:hAnsi="仿宋" w:cs="宋体"/>
                <w:kern w:val="0"/>
                <w:sz w:val="24"/>
              </w:rPr>
            </w:pPr>
          </w:p>
        </w:tc>
        <w:tc>
          <w:tcPr>
            <w:tcW w:w="5971" w:type="dxa"/>
            <w:tcBorders>
              <w:top w:val="single" w:sz="4" w:space="0" w:color="auto"/>
              <w:left w:val="single" w:sz="4" w:space="0" w:color="auto"/>
              <w:bottom w:val="single" w:sz="4" w:space="0" w:color="auto"/>
              <w:right w:val="single" w:sz="4" w:space="0" w:color="auto"/>
            </w:tcBorders>
            <w:vAlign w:val="center"/>
            <w:hideMark/>
          </w:tcPr>
          <w:p w14:paraId="6B929FF3" w14:textId="77777777" w:rsidR="00092F10" w:rsidRPr="004844B7" w:rsidRDefault="00092F10" w:rsidP="00E2299E">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LO34：掌握商务实践知识，具有较强的外贸实务操作能力。</w:t>
            </w:r>
          </w:p>
        </w:tc>
        <w:tc>
          <w:tcPr>
            <w:tcW w:w="1021" w:type="dxa"/>
            <w:tcBorders>
              <w:top w:val="single" w:sz="4" w:space="0" w:color="auto"/>
              <w:left w:val="single" w:sz="4" w:space="0" w:color="auto"/>
              <w:bottom w:val="single" w:sz="4" w:space="0" w:color="auto"/>
              <w:right w:val="single" w:sz="4" w:space="0" w:color="auto"/>
            </w:tcBorders>
            <w:vAlign w:val="center"/>
          </w:tcPr>
          <w:p w14:paraId="730F1F9D" w14:textId="77777777" w:rsidR="00092F10" w:rsidRPr="004844B7" w:rsidRDefault="00092F10" w:rsidP="00E2299E">
            <w:pPr>
              <w:widowControl/>
              <w:spacing w:after="0" w:line="240" w:lineRule="auto"/>
              <w:rPr>
                <w:rFonts w:ascii="仿宋" w:eastAsia="仿宋" w:hAnsi="仿宋" w:cs="宋体"/>
                <w:kern w:val="0"/>
                <w:sz w:val="24"/>
              </w:rPr>
            </w:pPr>
          </w:p>
        </w:tc>
      </w:tr>
      <w:tr w:rsidR="00092F10" w:rsidRPr="004844B7" w14:paraId="5DCF5A63" w14:textId="77777777" w:rsidTr="00E2299E">
        <w:tc>
          <w:tcPr>
            <w:tcW w:w="1531" w:type="dxa"/>
            <w:tcBorders>
              <w:top w:val="single" w:sz="4" w:space="0" w:color="auto"/>
              <w:left w:val="single" w:sz="4" w:space="0" w:color="auto"/>
              <w:bottom w:val="single" w:sz="4" w:space="0" w:color="auto"/>
              <w:right w:val="single" w:sz="4" w:space="0" w:color="auto"/>
            </w:tcBorders>
            <w:vAlign w:val="center"/>
            <w:hideMark/>
          </w:tcPr>
          <w:p w14:paraId="06358BC1" w14:textId="77777777" w:rsidR="00092F10" w:rsidRPr="004844B7" w:rsidRDefault="00092F10" w:rsidP="00E2299E">
            <w:pPr>
              <w:widowControl/>
              <w:spacing w:after="0" w:line="240" w:lineRule="auto"/>
              <w:rPr>
                <w:rFonts w:ascii="仿宋" w:eastAsia="仿宋" w:hAnsi="仿宋"/>
                <w:sz w:val="24"/>
              </w:rPr>
            </w:pPr>
            <w:r w:rsidRPr="004844B7">
              <w:rPr>
                <w:rFonts w:ascii="仿宋" w:eastAsia="仿宋" w:hAnsi="仿宋" w:cs="宋体" w:hint="eastAsia"/>
                <w:kern w:val="0"/>
                <w:sz w:val="24"/>
              </w:rPr>
              <w:t>LO4：尽责抗压</w:t>
            </w:r>
          </w:p>
        </w:tc>
        <w:tc>
          <w:tcPr>
            <w:tcW w:w="5971" w:type="dxa"/>
            <w:tcBorders>
              <w:top w:val="single" w:sz="4" w:space="0" w:color="auto"/>
              <w:left w:val="single" w:sz="4" w:space="0" w:color="auto"/>
              <w:bottom w:val="single" w:sz="4" w:space="0" w:color="auto"/>
              <w:right w:val="single" w:sz="4" w:space="0" w:color="auto"/>
            </w:tcBorders>
            <w:vAlign w:val="center"/>
            <w:hideMark/>
          </w:tcPr>
          <w:p w14:paraId="4F3F215C" w14:textId="77777777" w:rsidR="00092F10" w:rsidRPr="004844B7" w:rsidRDefault="00092F10" w:rsidP="00E2299E">
            <w:pPr>
              <w:widowControl/>
              <w:spacing w:after="0" w:line="240" w:lineRule="auto"/>
              <w:rPr>
                <w:rFonts w:ascii="仿宋" w:eastAsia="仿宋" w:hAnsi="仿宋"/>
                <w:sz w:val="24"/>
              </w:rPr>
            </w:pPr>
            <w:r w:rsidRPr="004844B7">
              <w:rPr>
                <w:rFonts w:ascii="仿宋" w:eastAsia="仿宋" w:hAnsi="仿宋" w:cs="宋体" w:hint="eastAsia"/>
                <w:kern w:val="0"/>
                <w:sz w:val="24"/>
              </w:rPr>
              <w:t>LO41：遵守纪律、守信守责；具有耐挫折、抗压力的能力。</w:t>
            </w:r>
          </w:p>
        </w:tc>
        <w:tc>
          <w:tcPr>
            <w:tcW w:w="1021" w:type="dxa"/>
            <w:tcBorders>
              <w:top w:val="single" w:sz="4" w:space="0" w:color="auto"/>
              <w:left w:val="single" w:sz="4" w:space="0" w:color="auto"/>
              <w:bottom w:val="single" w:sz="4" w:space="0" w:color="auto"/>
              <w:right w:val="single" w:sz="4" w:space="0" w:color="auto"/>
            </w:tcBorders>
            <w:vAlign w:val="center"/>
          </w:tcPr>
          <w:p w14:paraId="43EFB3BE" w14:textId="77777777" w:rsidR="00092F10" w:rsidRPr="004844B7" w:rsidRDefault="00092F10" w:rsidP="00E2299E">
            <w:pPr>
              <w:widowControl/>
              <w:spacing w:after="0" w:line="240" w:lineRule="auto"/>
              <w:rPr>
                <w:rFonts w:ascii="仿宋" w:eastAsia="仿宋" w:hAnsi="仿宋" w:cs="宋体"/>
                <w:kern w:val="0"/>
                <w:sz w:val="24"/>
              </w:rPr>
            </w:pPr>
          </w:p>
        </w:tc>
      </w:tr>
      <w:tr w:rsidR="00092F10" w:rsidRPr="004844B7" w14:paraId="344A7AC8" w14:textId="77777777" w:rsidTr="00E2299E">
        <w:tc>
          <w:tcPr>
            <w:tcW w:w="1531" w:type="dxa"/>
            <w:tcBorders>
              <w:top w:val="single" w:sz="4" w:space="0" w:color="auto"/>
              <w:left w:val="single" w:sz="4" w:space="0" w:color="auto"/>
              <w:bottom w:val="single" w:sz="4" w:space="0" w:color="auto"/>
              <w:right w:val="single" w:sz="4" w:space="0" w:color="auto"/>
            </w:tcBorders>
            <w:vAlign w:val="center"/>
            <w:hideMark/>
          </w:tcPr>
          <w:p w14:paraId="76CB640C" w14:textId="77777777" w:rsidR="00092F10" w:rsidRPr="004844B7" w:rsidRDefault="00092F10" w:rsidP="00E2299E">
            <w:pPr>
              <w:widowControl/>
              <w:spacing w:after="0" w:line="240" w:lineRule="auto"/>
              <w:rPr>
                <w:rFonts w:ascii="仿宋" w:eastAsia="仿宋" w:hAnsi="仿宋"/>
                <w:sz w:val="24"/>
              </w:rPr>
            </w:pPr>
            <w:r w:rsidRPr="004844B7">
              <w:rPr>
                <w:rFonts w:ascii="仿宋" w:eastAsia="仿宋" w:hAnsi="仿宋" w:cs="宋体" w:hint="eastAsia"/>
                <w:kern w:val="0"/>
                <w:sz w:val="24"/>
              </w:rPr>
              <w:t>LO5：协同创新</w:t>
            </w:r>
          </w:p>
        </w:tc>
        <w:tc>
          <w:tcPr>
            <w:tcW w:w="5971" w:type="dxa"/>
            <w:tcBorders>
              <w:top w:val="single" w:sz="4" w:space="0" w:color="auto"/>
              <w:left w:val="single" w:sz="4" w:space="0" w:color="auto"/>
              <w:bottom w:val="single" w:sz="4" w:space="0" w:color="auto"/>
              <w:right w:val="single" w:sz="4" w:space="0" w:color="auto"/>
            </w:tcBorders>
            <w:vAlign w:val="center"/>
            <w:hideMark/>
          </w:tcPr>
          <w:p w14:paraId="73CA29A0" w14:textId="77777777" w:rsidR="00092F10" w:rsidRPr="004844B7" w:rsidRDefault="00092F10" w:rsidP="00E2299E">
            <w:pPr>
              <w:widowControl/>
              <w:spacing w:after="0" w:line="240" w:lineRule="auto"/>
              <w:rPr>
                <w:rFonts w:ascii="仿宋" w:eastAsia="仿宋" w:hAnsi="仿宋"/>
                <w:sz w:val="24"/>
              </w:rPr>
            </w:pPr>
            <w:r w:rsidRPr="004844B7">
              <w:rPr>
                <w:rFonts w:ascii="仿宋" w:eastAsia="仿宋" w:hAnsi="仿宋" w:cs="宋体" w:hint="eastAsia"/>
                <w:kern w:val="0"/>
                <w:sz w:val="24"/>
              </w:rPr>
              <w:t>LO51：同群体保持良好的合作关系，做集体中的积极成员；善于从多个维度思考问题，利用自己的知识与实践来提出新设想。</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DABD656" w14:textId="77777777" w:rsidR="00092F10" w:rsidRPr="004844B7" w:rsidRDefault="00092F10" w:rsidP="00E2299E">
            <w:pPr>
              <w:widowControl/>
              <w:spacing w:after="0" w:line="240" w:lineRule="auto"/>
              <w:rPr>
                <w:rFonts w:ascii="仿宋" w:eastAsia="仿宋" w:hAnsi="仿宋" w:cs="宋体"/>
                <w:kern w:val="0"/>
                <w:sz w:val="24"/>
              </w:rPr>
            </w:pPr>
          </w:p>
        </w:tc>
      </w:tr>
      <w:tr w:rsidR="00092F10" w:rsidRPr="004844B7" w14:paraId="1344E05F" w14:textId="77777777" w:rsidTr="00E2299E">
        <w:trPr>
          <w:trHeight w:val="363"/>
        </w:trPr>
        <w:tc>
          <w:tcPr>
            <w:tcW w:w="1531" w:type="dxa"/>
            <w:tcBorders>
              <w:top w:val="single" w:sz="4" w:space="0" w:color="auto"/>
              <w:left w:val="single" w:sz="4" w:space="0" w:color="auto"/>
              <w:bottom w:val="single" w:sz="4" w:space="0" w:color="auto"/>
              <w:right w:val="single" w:sz="4" w:space="0" w:color="auto"/>
            </w:tcBorders>
            <w:vAlign w:val="center"/>
            <w:hideMark/>
          </w:tcPr>
          <w:p w14:paraId="285526D2" w14:textId="77777777" w:rsidR="00092F10" w:rsidRPr="004844B7" w:rsidRDefault="00092F10" w:rsidP="00E2299E">
            <w:pPr>
              <w:widowControl/>
              <w:spacing w:after="0" w:line="240" w:lineRule="auto"/>
              <w:rPr>
                <w:rFonts w:ascii="仿宋" w:eastAsia="仿宋" w:hAnsi="仿宋"/>
                <w:sz w:val="24"/>
              </w:rPr>
            </w:pPr>
            <w:r w:rsidRPr="004844B7">
              <w:rPr>
                <w:rFonts w:ascii="仿宋" w:eastAsia="仿宋" w:hAnsi="仿宋" w:cs="宋体" w:hint="eastAsia"/>
                <w:kern w:val="0"/>
                <w:sz w:val="24"/>
              </w:rPr>
              <w:t>LO6：信息应用</w:t>
            </w:r>
          </w:p>
        </w:tc>
        <w:tc>
          <w:tcPr>
            <w:tcW w:w="5971" w:type="dxa"/>
            <w:tcBorders>
              <w:top w:val="single" w:sz="4" w:space="0" w:color="auto"/>
              <w:left w:val="single" w:sz="4" w:space="0" w:color="auto"/>
              <w:bottom w:val="single" w:sz="4" w:space="0" w:color="auto"/>
              <w:right w:val="single" w:sz="4" w:space="0" w:color="auto"/>
            </w:tcBorders>
            <w:vAlign w:val="center"/>
            <w:hideMark/>
          </w:tcPr>
          <w:p w14:paraId="65BF09CC" w14:textId="77777777" w:rsidR="00092F10" w:rsidRPr="004844B7" w:rsidRDefault="00092F10" w:rsidP="00E2299E">
            <w:pPr>
              <w:widowControl/>
              <w:spacing w:after="0" w:line="240" w:lineRule="auto"/>
              <w:rPr>
                <w:rFonts w:ascii="仿宋" w:eastAsia="仿宋" w:hAnsi="仿宋"/>
                <w:sz w:val="24"/>
              </w:rPr>
            </w:pPr>
            <w:r w:rsidRPr="004844B7">
              <w:rPr>
                <w:rFonts w:ascii="仿宋" w:eastAsia="仿宋" w:hAnsi="仿宋" w:cs="宋体" w:hint="eastAsia"/>
                <w:kern w:val="0"/>
                <w:sz w:val="24"/>
              </w:rPr>
              <w:t>LO61：具备一定的信息素养，并能在工作中应用信息技术解决问题。</w:t>
            </w:r>
          </w:p>
        </w:tc>
        <w:tc>
          <w:tcPr>
            <w:tcW w:w="1021" w:type="dxa"/>
            <w:tcBorders>
              <w:top w:val="single" w:sz="4" w:space="0" w:color="auto"/>
              <w:left w:val="single" w:sz="4" w:space="0" w:color="auto"/>
              <w:bottom w:val="single" w:sz="4" w:space="0" w:color="auto"/>
              <w:right w:val="single" w:sz="4" w:space="0" w:color="auto"/>
            </w:tcBorders>
            <w:vAlign w:val="center"/>
          </w:tcPr>
          <w:p w14:paraId="6CE7CA32" w14:textId="77777777" w:rsidR="00092F10" w:rsidRPr="004844B7" w:rsidRDefault="00092F10" w:rsidP="00E2299E">
            <w:pPr>
              <w:widowControl/>
              <w:spacing w:after="0" w:line="240" w:lineRule="auto"/>
              <w:rPr>
                <w:rFonts w:ascii="仿宋" w:eastAsia="仿宋" w:hAnsi="仿宋" w:cs="宋体"/>
                <w:kern w:val="0"/>
                <w:sz w:val="24"/>
              </w:rPr>
            </w:pPr>
          </w:p>
        </w:tc>
      </w:tr>
      <w:tr w:rsidR="00092F10" w:rsidRPr="004844B7" w14:paraId="1FE19DA5" w14:textId="77777777" w:rsidTr="00E2299E">
        <w:tc>
          <w:tcPr>
            <w:tcW w:w="1531" w:type="dxa"/>
            <w:tcBorders>
              <w:top w:val="single" w:sz="4" w:space="0" w:color="auto"/>
              <w:left w:val="single" w:sz="4" w:space="0" w:color="auto"/>
              <w:bottom w:val="single" w:sz="4" w:space="0" w:color="auto"/>
              <w:right w:val="single" w:sz="4" w:space="0" w:color="auto"/>
            </w:tcBorders>
            <w:vAlign w:val="center"/>
            <w:hideMark/>
          </w:tcPr>
          <w:p w14:paraId="546047E5" w14:textId="77777777" w:rsidR="00092F10" w:rsidRPr="004844B7" w:rsidRDefault="00092F10" w:rsidP="00E2299E">
            <w:pPr>
              <w:widowControl/>
              <w:spacing w:after="0" w:line="240" w:lineRule="auto"/>
              <w:rPr>
                <w:rFonts w:ascii="仿宋" w:eastAsia="仿宋" w:hAnsi="仿宋"/>
                <w:sz w:val="24"/>
              </w:rPr>
            </w:pPr>
            <w:r w:rsidRPr="004844B7">
              <w:rPr>
                <w:rFonts w:ascii="仿宋" w:eastAsia="仿宋" w:hAnsi="仿宋" w:cs="宋体" w:hint="eastAsia"/>
                <w:kern w:val="0"/>
                <w:sz w:val="24"/>
              </w:rPr>
              <w:t>LO7：服务关爱</w:t>
            </w:r>
          </w:p>
        </w:tc>
        <w:tc>
          <w:tcPr>
            <w:tcW w:w="5971" w:type="dxa"/>
            <w:tcBorders>
              <w:top w:val="single" w:sz="4" w:space="0" w:color="auto"/>
              <w:left w:val="single" w:sz="4" w:space="0" w:color="auto"/>
              <w:bottom w:val="single" w:sz="4" w:space="0" w:color="auto"/>
              <w:right w:val="single" w:sz="4" w:space="0" w:color="auto"/>
            </w:tcBorders>
            <w:vAlign w:val="center"/>
            <w:hideMark/>
          </w:tcPr>
          <w:p w14:paraId="0CB2FC8D" w14:textId="77777777" w:rsidR="00092F10" w:rsidRPr="004844B7" w:rsidRDefault="00092F10" w:rsidP="00E2299E">
            <w:pPr>
              <w:widowControl/>
              <w:spacing w:after="0" w:line="240" w:lineRule="auto"/>
              <w:rPr>
                <w:rFonts w:ascii="仿宋" w:eastAsia="仿宋" w:hAnsi="仿宋"/>
                <w:sz w:val="24"/>
              </w:rPr>
            </w:pPr>
            <w:r w:rsidRPr="004844B7">
              <w:rPr>
                <w:rFonts w:ascii="仿宋" w:eastAsia="仿宋" w:hAnsi="仿宋" w:cs="宋体" w:hint="eastAsia"/>
                <w:kern w:val="0"/>
                <w:sz w:val="24"/>
              </w:rPr>
              <w:t>LO71：</w:t>
            </w:r>
            <w:r w:rsidRPr="004844B7">
              <w:rPr>
                <w:rFonts w:ascii="仿宋" w:eastAsia="仿宋" w:hAnsi="仿宋" w:hint="eastAsia"/>
                <w:sz w:val="24"/>
              </w:rPr>
              <w:t>愿意服务他人、服务企业、服务社会；为人热忱，富于爱心，懂得感恩（“感恩、回报、爱心”为我校校训内容之一）</w:t>
            </w:r>
          </w:p>
        </w:tc>
        <w:tc>
          <w:tcPr>
            <w:tcW w:w="1021" w:type="dxa"/>
            <w:tcBorders>
              <w:top w:val="single" w:sz="4" w:space="0" w:color="auto"/>
              <w:left w:val="single" w:sz="4" w:space="0" w:color="auto"/>
              <w:bottom w:val="single" w:sz="4" w:space="0" w:color="auto"/>
              <w:right w:val="single" w:sz="4" w:space="0" w:color="auto"/>
            </w:tcBorders>
            <w:vAlign w:val="center"/>
          </w:tcPr>
          <w:p w14:paraId="498F7754" w14:textId="77777777" w:rsidR="00092F10" w:rsidRPr="004844B7" w:rsidRDefault="00092F10" w:rsidP="00E2299E">
            <w:pPr>
              <w:widowControl/>
              <w:spacing w:after="0" w:line="240" w:lineRule="auto"/>
              <w:rPr>
                <w:rFonts w:ascii="仿宋" w:eastAsia="仿宋" w:hAnsi="仿宋" w:cs="宋体"/>
                <w:kern w:val="0"/>
                <w:sz w:val="24"/>
              </w:rPr>
            </w:pPr>
          </w:p>
        </w:tc>
      </w:tr>
      <w:tr w:rsidR="00092F10" w:rsidRPr="004844B7" w14:paraId="5768DC77" w14:textId="77777777" w:rsidTr="00E2299E">
        <w:tc>
          <w:tcPr>
            <w:tcW w:w="1531" w:type="dxa"/>
            <w:tcBorders>
              <w:top w:val="single" w:sz="4" w:space="0" w:color="auto"/>
              <w:left w:val="single" w:sz="4" w:space="0" w:color="auto"/>
              <w:bottom w:val="single" w:sz="4" w:space="0" w:color="auto"/>
              <w:right w:val="single" w:sz="4" w:space="0" w:color="auto"/>
            </w:tcBorders>
            <w:vAlign w:val="center"/>
            <w:hideMark/>
          </w:tcPr>
          <w:p w14:paraId="2D698B66" w14:textId="77777777" w:rsidR="00092F10" w:rsidRPr="004844B7" w:rsidRDefault="00092F10" w:rsidP="00E2299E">
            <w:pPr>
              <w:widowControl/>
              <w:spacing w:after="0" w:line="240" w:lineRule="auto"/>
              <w:rPr>
                <w:rFonts w:ascii="仿宋" w:eastAsia="仿宋" w:hAnsi="仿宋"/>
                <w:sz w:val="24"/>
              </w:rPr>
            </w:pPr>
            <w:r w:rsidRPr="004844B7">
              <w:rPr>
                <w:rFonts w:ascii="仿宋" w:eastAsia="仿宋" w:hAnsi="仿宋" w:cs="宋体" w:hint="eastAsia"/>
                <w:kern w:val="0"/>
                <w:sz w:val="24"/>
              </w:rPr>
              <w:t>LO8：国际视野</w:t>
            </w:r>
          </w:p>
        </w:tc>
        <w:tc>
          <w:tcPr>
            <w:tcW w:w="5971" w:type="dxa"/>
            <w:tcBorders>
              <w:top w:val="single" w:sz="4" w:space="0" w:color="auto"/>
              <w:left w:val="single" w:sz="4" w:space="0" w:color="auto"/>
              <w:bottom w:val="single" w:sz="4" w:space="0" w:color="auto"/>
              <w:right w:val="single" w:sz="4" w:space="0" w:color="auto"/>
            </w:tcBorders>
            <w:vAlign w:val="center"/>
            <w:hideMark/>
          </w:tcPr>
          <w:p w14:paraId="45159455" w14:textId="77777777" w:rsidR="00092F10" w:rsidRPr="004844B7" w:rsidRDefault="00092F10" w:rsidP="00E2299E">
            <w:pPr>
              <w:widowControl/>
              <w:spacing w:after="0" w:line="240" w:lineRule="auto"/>
              <w:rPr>
                <w:rFonts w:ascii="仿宋" w:eastAsia="仿宋" w:hAnsi="仿宋"/>
                <w:sz w:val="24"/>
              </w:rPr>
            </w:pPr>
            <w:r w:rsidRPr="004844B7">
              <w:rPr>
                <w:rFonts w:ascii="仿宋" w:eastAsia="仿宋" w:hAnsi="仿宋" w:cs="宋体" w:hint="eastAsia"/>
                <w:kern w:val="0"/>
                <w:sz w:val="24"/>
              </w:rPr>
              <w:t>LO81：具有初步的第二外语表达沟通能力,有国际竞争与合作意识。</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7E85745" w14:textId="77777777" w:rsidR="00092F10" w:rsidRPr="004844B7" w:rsidRDefault="00092F10" w:rsidP="00E2299E">
            <w:pPr>
              <w:widowControl/>
              <w:spacing w:after="0" w:line="240" w:lineRule="auto"/>
              <w:ind w:firstLineChars="100" w:firstLine="240"/>
              <w:rPr>
                <w:rFonts w:ascii="仿宋" w:eastAsia="仿宋" w:hAnsi="仿宋" w:cs="宋体"/>
                <w:kern w:val="0"/>
                <w:sz w:val="24"/>
              </w:rPr>
            </w:pPr>
            <w:r w:rsidRPr="004844B7">
              <w:rPr>
                <w:kern w:val="0"/>
                <w:sz w:val="24"/>
              </w:rPr>
              <w:sym w:font="Wingdings 2" w:char="F098"/>
            </w:r>
          </w:p>
        </w:tc>
      </w:tr>
    </w:tbl>
    <w:p w14:paraId="2F16FFCC" w14:textId="77777777" w:rsidR="00092F10" w:rsidRDefault="00092F10">
      <w:pPr>
        <w:ind w:firstLineChars="200" w:firstLine="420"/>
      </w:pPr>
    </w:p>
    <w:p w14:paraId="7DCD048E" w14:textId="77777777" w:rsidR="00EE03E2" w:rsidRDefault="006958DB">
      <w:pPr>
        <w:ind w:firstLineChars="200" w:firstLine="420"/>
      </w:pPr>
      <w:r>
        <w:rPr>
          <w:rFonts w:hint="eastAsia"/>
        </w:rPr>
        <w:t>备注：</w:t>
      </w:r>
      <w:r>
        <w:rPr>
          <w:rFonts w:hint="eastAsia"/>
        </w:rPr>
        <w:t>LO=</w:t>
      </w:r>
      <w:r>
        <w:t>learning outcomes</w:t>
      </w:r>
      <w:r>
        <w:rPr>
          <w:rFonts w:hint="eastAsia"/>
        </w:rPr>
        <w:t>（学习成果）</w:t>
      </w:r>
    </w:p>
    <w:p w14:paraId="3D34B7BE" w14:textId="77777777" w:rsidR="00EE03E2" w:rsidRDefault="00EE03E2"/>
    <w:p w14:paraId="1DBEAA41" w14:textId="328857DE" w:rsidR="00EE03E2" w:rsidRPr="00092F10" w:rsidRDefault="006958DB" w:rsidP="00092F10">
      <w:pPr>
        <w:widowControl/>
        <w:spacing w:beforeLines="50" w:before="156" w:afterLines="50" w:after="156" w:line="288" w:lineRule="auto"/>
        <w:ind w:firstLineChars="150" w:firstLine="360"/>
        <w:jc w:val="left"/>
        <w:rPr>
          <w:rFonts w:ascii="黑体" w:eastAsia="黑体" w:hAnsi="宋体"/>
          <w:sz w:val="24"/>
        </w:rPr>
      </w:pPr>
      <w:r w:rsidRPr="00092F10">
        <w:rPr>
          <w:rFonts w:ascii="黑体" w:eastAsia="黑体" w:hAnsi="宋体" w:hint="eastAsia"/>
          <w:sz w:val="24"/>
        </w:rPr>
        <w:t>五、</w:t>
      </w:r>
      <w:r w:rsidRPr="00092F10">
        <w:rPr>
          <w:rFonts w:ascii="黑体" w:eastAsia="黑体" w:hAnsi="宋体"/>
          <w:sz w:val="24"/>
        </w:rPr>
        <w:t>课程</w:t>
      </w:r>
      <w:r w:rsidRPr="00092F10">
        <w:rPr>
          <w:rFonts w:ascii="黑体" w:eastAsia="黑体" w:hAnsi="宋体" w:hint="eastAsia"/>
          <w:sz w:val="24"/>
        </w:rPr>
        <w:t>目标/课程预期学习成果</w:t>
      </w:r>
      <w:r w:rsidRPr="00092F10">
        <w:rPr>
          <w:rFonts w:ascii="黑体" w:eastAsia="黑体" w:hAnsi="宋体"/>
          <w:sz w:val="24"/>
        </w:rPr>
        <w:t>（必填项）（</w:t>
      </w:r>
      <w:r w:rsidRPr="00092F10">
        <w:rPr>
          <w:rFonts w:ascii="黑体" w:eastAsia="黑体" w:hAnsi="宋体" w:hint="eastAsia"/>
          <w:sz w:val="24"/>
        </w:rPr>
        <w:t>预期学习成果</w:t>
      </w:r>
      <w:r w:rsidRPr="00092F10">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EE03E2" w14:paraId="4A7C14D5" w14:textId="77777777">
        <w:tc>
          <w:tcPr>
            <w:tcW w:w="535" w:type="dxa"/>
            <w:shd w:val="clear" w:color="auto" w:fill="auto"/>
          </w:tcPr>
          <w:p w14:paraId="3696357D" w14:textId="77777777" w:rsidR="00EE03E2" w:rsidRPr="00092F10" w:rsidRDefault="006958DB">
            <w:pPr>
              <w:snapToGrid w:val="0"/>
              <w:spacing w:line="288" w:lineRule="auto"/>
              <w:jc w:val="center"/>
              <w:rPr>
                <w:b/>
                <w:color w:val="000000"/>
                <w:sz w:val="20"/>
                <w:szCs w:val="20"/>
              </w:rPr>
            </w:pPr>
            <w:r w:rsidRPr="00092F10">
              <w:rPr>
                <w:rFonts w:hint="eastAsia"/>
                <w:b/>
                <w:color w:val="000000"/>
                <w:sz w:val="20"/>
                <w:szCs w:val="20"/>
              </w:rPr>
              <w:t>序号</w:t>
            </w:r>
          </w:p>
        </w:tc>
        <w:tc>
          <w:tcPr>
            <w:tcW w:w="1175" w:type="dxa"/>
            <w:shd w:val="clear" w:color="auto" w:fill="auto"/>
          </w:tcPr>
          <w:p w14:paraId="3B8EC6E4" w14:textId="77777777" w:rsidR="00EE03E2" w:rsidRPr="00092F10" w:rsidRDefault="006958DB">
            <w:pPr>
              <w:snapToGrid w:val="0"/>
              <w:spacing w:line="288" w:lineRule="auto"/>
              <w:jc w:val="center"/>
              <w:rPr>
                <w:b/>
                <w:color w:val="000000"/>
                <w:sz w:val="20"/>
                <w:szCs w:val="20"/>
              </w:rPr>
            </w:pPr>
            <w:r w:rsidRPr="00092F10">
              <w:rPr>
                <w:rFonts w:hint="eastAsia"/>
                <w:b/>
                <w:color w:val="000000"/>
                <w:sz w:val="20"/>
                <w:szCs w:val="20"/>
              </w:rPr>
              <w:t>课程预期</w:t>
            </w:r>
          </w:p>
          <w:p w14:paraId="6F70E16E" w14:textId="77777777" w:rsidR="00EE03E2" w:rsidRPr="00092F10" w:rsidRDefault="006958DB">
            <w:pPr>
              <w:snapToGrid w:val="0"/>
              <w:spacing w:line="288" w:lineRule="auto"/>
              <w:jc w:val="center"/>
              <w:rPr>
                <w:b/>
                <w:color w:val="000000"/>
                <w:sz w:val="20"/>
                <w:szCs w:val="20"/>
              </w:rPr>
            </w:pPr>
            <w:r w:rsidRPr="00092F10">
              <w:rPr>
                <w:rFonts w:hint="eastAsia"/>
                <w:b/>
                <w:color w:val="000000"/>
                <w:sz w:val="20"/>
                <w:szCs w:val="20"/>
              </w:rPr>
              <w:t>学习成果</w:t>
            </w:r>
          </w:p>
        </w:tc>
        <w:tc>
          <w:tcPr>
            <w:tcW w:w="2470" w:type="dxa"/>
            <w:shd w:val="clear" w:color="auto" w:fill="auto"/>
            <w:vAlign w:val="center"/>
          </w:tcPr>
          <w:p w14:paraId="58853989" w14:textId="77777777" w:rsidR="00EE03E2" w:rsidRPr="00092F10" w:rsidRDefault="006958DB">
            <w:pPr>
              <w:snapToGrid w:val="0"/>
              <w:spacing w:line="288" w:lineRule="auto"/>
              <w:jc w:val="center"/>
              <w:rPr>
                <w:b/>
                <w:color w:val="000000"/>
                <w:sz w:val="20"/>
                <w:szCs w:val="20"/>
              </w:rPr>
            </w:pPr>
            <w:r w:rsidRPr="00092F10">
              <w:rPr>
                <w:rFonts w:hint="eastAsia"/>
                <w:b/>
                <w:color w:val="000000"/>
                <w:sz w:val="20"/>
                <w:szCs w:val="20"/>
              </w:rPr>
              <w:t>课程目标</w:t>
            </w:r>
          </w:p>
          <w:p w14:paraId="09FD3149" w14:textId="77777777" w:rsidR="00EE03E2" w:rsidRPr="00092F10" w:rsidRDefault="006958DB">
            <w:pPr>
              <w:snapToGrid w:val="0"/>
              <w:spacing w:line="288" w:lineRule="auto"/>
              <w:jc w:val="center"/>
              <w:rPr>
                <w:b/>
                <w:color w:val="000000"/>
                <w:sz w:val="20"/>
                <w:szCs w:val="20"/>
              </w:rPr>
            </w:pPr>
            <w:r w:rsidRPr="00092F10">
              <w:rPr>
                <w:rFonts w:hint="eastAsia"/>
                <w:b/>
                <w:color w:val="000000"/>
                <w:sz w:val="20"/>
                <w:szCs w:val="20"/>
              </w:rPr>
              <w:t>（细化的预期学习成果）</w:t>
            </w:r>
          </w:p>
        </w:tc>
        <w:tc>
          <w:tcPr>
            <w:tcW w:w="2199" w:type="dxa"/>
            <w:shd w:val="clear" w:color="auto" w:fill="auto"/>
            <w:vAlign w:val="center"/>
          </w:tcPr>
          <w:p w14:paraId="5158824E" w14:textId="77777777" w:rsidR="00EE03E2" w:rsidRPr="00092F10" w:rsidRDefault="006958DB">
            <w:pPr>
              <w:snapToGrid w:val="0"/>
              <w:spacing w:line="288" w:lineRule="auto"/>
              <w:jc w:val="center"/>
              <w:rPr>
                <w:b/>
                <w:color w:val="000000"/>
                <w:sz w:val="20"/>
                <w:szCs w:val="20"/>
              </w:rPr>
            </w:pPr>
            <w:r w:rsidRPr="00092F10">
              <w:rPr>
                <w:rFonts w:hint="eastAsia"/>
                <w:b/>
                <w:color w:val="000000"/>
                <w:sz w:val="20"/>
                <w:szCs w:val="20"/>
              </w:rPr>
              <w:t>教与学方式</w:t>
            </w:r>
          </w:p>
        </w:tc>
        <w:tc>
          <w:tcPr>
            <w:tcW w:w="1276" w:type="dxa"/>
            <w:shd w:val="clear" w:color="auto" w:fill="auto"/>
            <w:vAlign w:val="center"/>
          </w:tcPr>
          <w:p w14:paraId="4B8BBA6F" w14:textId="77777777" w:rsidR="00EE03E2" w:rsidRDefault="006958DB">
            <w:pPr>
              <w:snapToGrid w:val="0"/>
              <w:spacing w:line="288" w:lineRule="auto"/>
              <w:jc w:val="center"/>
              <w:rPr>
                <w:b/>
                <w:color w:val="000000"/>
                <w:sz w:val="20"/>
                <w:szCs w:val="20"/>
              </w:rPr>
            </w:pPr>
            <w:r w:rsidRPr="00092F10">
              <w:rPr>
                <w:rFonts w:hint="eastAsia"/>
                <w:b/>
                <w:color w:val="000000"/>
                <w:sz w:val="20"/>
                <w:szCs w:val="20"/>
              </w:rPr>
              <w:t>评价方式</w:t>
            </w:r>
          </w:p>
        </w:tc>
      </w:tr>
      <w:tr w:rsidR="00EE03E2" w14:paraId="5B7B582B" w14:textId="77777777">
        <w:tc>
          <w:tcPr>
            <w:tcW w:w="535" w:type="dxa"/>
            <w:shd w:val="clear" w:color="auto" w:fill="auto"/>
          </w:tcPr>
          <w:p w14:paraId="1538076C" w14:textId="77777777" w:rsidR="00EE03E2" w:rsidRDefault="006958DB">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21817E1F" w14:textId="77777777" w:rsidR="00EE03E2" w:rsidRDefault="006958DB">
            <w:pPr>
              <w:rPr>
                <w:rFonts w:ascii="仿宋" w:eastAsia="仿宋" w:hAnsi="仿宋" w:cs="宋体"/>
                <w:color w:val="000000"/>
                <w:kern w:val="0"/>
                <w:sz w:val="24"/>
              </w:rPr>
            </w:pPr>
            <w:r>
              <w:rPr>
                <w:rFonts w:ascii="仿宋" w:eastAsia="仿宋" w:hAnsi="仿宋" w:cs="宋体" w:hint="eastAsia"/>
                <w:color w:val="000000"/>
                <w:kern w:val="0"/>
                <w:sz w:val="24"/>
                <w:szCs w:val="24"/>
              </w:rPr>
              <w:t>LO211</w:t>
            </w:r>
          </w:p>
        </w:tc>
        <w:tc>
          <w:tcPr>
            <w:tcW w:w="2470" w:type="dxa"/>
            <w:shd w:val="clear" w:color="auto" w:fill="auto"/>
          </w:tcPr>
          <w:p w14:paraId="7FD03477" w14:textId="00F048BD" w:rsidR="00EE03E2" w:rsidRDefault="00FA3C0B">
            <w:pPr>
              <w:rPr>
                <w:rFonts w:ascii="仿宋" w:eastAsia="仿宋" w:hAnsi="仿宋" w:cs="宋体"/>
                <w:color w:val="000000"/>
                <w:kern w:val="0"/>
                <w:sz w:val="24"/>
              </w:rPr>
            </w:pPr>
            <w:r>
              <w:rPr>
                <w:rFonts w:ascii="仿宋" w:eastAsia="仿宋" w:hAnsi="仿宋" w:cs="宋体"/>
                <w:color w:val="000000"/>
                <w:kern w:val="0"/>
                <w:sz w:val="24"/>
              </w:rPr>
              <w:t xml:space="preserve">Improve public </w:t>
            </w:r>
            <w:r w:rsidR="005C043E">
              <w:rPr>
                <w:rFonts w:ascii="仿宋" w:eastAsia="仿宋" w:hAnsi="仿宋" w:cs="宋体"/>
                <w:color w:val="000000"/>
                <w:kern w:val="0"/>
                <w:sz w:val="24"/>
              </w:rPr>
              <w:t>s</w:t>
            </w:r>
            <w:r>
              <w:rPr>
                <w:rFonts w:ascii="仿宋" w:eastAsia="仿宋" w:hAnsi="仿宋" w:cs="宋体"/>
                <w:color w:val="000000"/>
                <w:kern w:val="0"/>
                <w:sz w:val="24"/>
              </w:rPr>
              <w:t>peaking</w:t>
            </w:r>
          </w:p>
        </w:tc>
        <w:tc>
          <w:tcPr>
            <w:tcW w:w="2199" w:type="dxa"/>
            <w:shd w:val="clear" w:color="auto" w:fill="auto"/>
          </w:tcPr>
          <w:p w14:paraId="7179A4D3" w14:textId="09C3AB50" w:rsidR="00EE03E2" w:rsidRDefault="005C043E">
            <w:pPr>
              <w:snapToGrid w:val="0"/>
              <w:spacing w:line="288" w:lineRule="auto"/>
              <w:jc w:val="center"/>
              <w:rPr>
                <w:rFonts w:ascii="黑体" w:eastAsia="黑体" w:hAnsi="宋体"/>
                <w:sz w:val="24"/>
              </w:rPr>
            </w:pPr>
            <w:r>
              <w:rPr>
                <w:rFonts w:ascii="黑体" w:eastAsia="黑体" w:hAnsi="宋体"/>
                <w:sz w:val="24"/>
              </w:rPr>
              <w:t>Oral Presentations</w:t>
            </w:r>
          </w:p>
        </w:tc>
        <w:tc>
          <w:tcPr>
            <w:tcW w:w="1276" w:type="dxa"/>
            <w:shd w:val="clear" w:color="auto" w:fill="auto"/>
          </w:tcPr>
          <w:p w14:paraId="62B52C8F" w14:textId="53353951" w:rsidR="00EE03E2" w:rsidRDefault="005C043E">
            <w:pPr>
              <w:snapToGrid w:val="0"/>
              <w:spacing w:line="288" w:lineRule="auto"/>
              <w:jc w:val="center"/>
              <w:rPr>
                <w:rFonts w:ascii="黑体" w:eastAsia="黑体" w:hAnsi="宋体"/>
                <w:sz w:val="24"/>
              </w:rPr>
            </w:pPr>
            <w:r>
              <w:rPr>
                <w:rFonts w:ascii="黑体" w:eastAsia="黑体" w:hAnsi="宋体"/>
                <w:sz w:val="24"/>
              </w:rPr>
              <w:t>Weekly presenta</w:t>
            </w:r>
            <w:r>
              <w:rPr>
                <w:rFonts w:ascii="黑体" w:eastAsia="黑体" w:hAnsi="宋体"/>
                <w:sz w:val="24"/>
              </w:rPr>
              <w:lastRenderedPageBreak/>
              <w:t>tions</w:t>
            </w:r>
          </w:p>
        </w:tc>
      </w:tr>
      <w:tr w:rsidR="00EE03E2" w14:paraId="37EEF0FC" w14:textId="77777777">
        <w:tc>
          <w:tcPr>
            <w:tcW w:w="535" w:type="dxa"/>
            <w:shd w:val="clear" w:color="auto" w:fill="auto"/>
          </w:tcPr>
          <w:p w14:paraId="25F24AE1" w14:textId="77777777" w:rsidR="00EE03E2" w:rsidRDefault="006958DB">
            <w:pPr>
              <w:rPr>
                <w:rFonts w:ascii="仿宋" w:eastAsia="仿宋" w:hAnsi="仿宋" w:cs="宋体"/>
                <w:color w:val="000000"/>
                <w:kern w:val="0"/>
                <w:sz w:val="24"/>
              </w:rPr>
            </w:pPr>
            <w:r>
              <w:rPr>
                <w:rFonts w:ascii="仿宋" w:eastAsia="仿宋" w:hAnsi="仿宋" w:cs="宋体" w:hint="eastAsia"/>
                <w:color w:val="000000"/>
                <w:kern w:val="0"/>
                <w:sz w:val="24"/>
                <w:szCs w:val="24"/>
              </w:rPr>
              <w:lastRenderedPageBreak/>
              <w:t>2</w:t>
            </w:r>
          </w:p>
        </w:tc>
        <w:tc>
          <w:tcPr>
            <w:tcW w:w="1175" w:type="dxa"/>
            <w:shd w:val="clear" w:color="auto" w:fill="auto"/>
          </w:tcPr>
          <w:p w14:paraId="5B2F6ABC" w14:textId="77777777" w:rsidR="00EE03E2" w:rsidRDefault="006958DB">
            <w:pPr>
              <w:rPr>
                <w:rFonts w:ascii="仿宋" w:eastAsia="仿宋" w:hAnsi="仿宋" w:cs="宋体"/>
                <w:color w:val="000000"/>
                <w:kern w:val="0"/>
                <w:sz w:val="24"/>
              </w:rPr>
            </w:pPr>
            <w:r>
              <w:rPr>
                <w:rFonts w:ascii="仿宋" w:eastAsia="仿宋" w:hAnsi="仿宋" w:cs="宋体" w:hint="eastAsia"/>
                <w:color w:val="000000"/>
                <w:kern w:val="0"/>
                <w:sz w:val="24"/>
                <w:szCs w:val="24"/>
              </w:rPr>
              <w:t>LO32</w:t>
            </w:r>
          </w:p>
        </w:tc>
        <w:tc>
          <w:tcPr>
            <w:tcW w:w="2470" w:type="dxa"/>
            <w:shd w:val="clear" w:color="auto" w:fill="auto"/>
          </w:tcPr>
          <w:p w14:paraId="451E95B3" w14:textId="40C83631" w:rsidR="00EE03E2" w:rsidRDefault="005C043E">
            <w:pPr>
              <w:rPr>
                <w:rFonts w:ascii="仿宋" w:eastAsia="仿宋" w:hAnsi="仿宋" w:cs="宋体"/>
                <w:color w:val="000000"/>
                <w:kern w:val="0"/>
                <w:sz w:val="24"/>
              </w:rPr>
            </w:pPr>
            <w:r>
              <w:rPr>
                <w:rFonts w:ascii="仿宋" w:eastAsia="仿宋" w:hAnsi="仿宋" w:cs="宋体"/>
                <w:color w:val="000000"/>
                <w:kern w:val="0"/>
                <w:sz w:val="24"/>
                <w:szCs w:val="24"/>
              </w:rPr>
              <w:t>express opinions</w:t>
            </w:r>
            <w:r w:rsidR="00092F10">
              <w:rPr>
                <w:rFonts w:ascii="仿宋" w:eastAsia="仿宋" w:hAnsi="仿宋" w:cs="宋体" w:hint="eastAsia"/>
                <w:color w:val="000000"/>
                <w:kern w:val="0"/>
                <w:sz w:val="24"/>
                <w:szCs w:val="24"/>
              </w:rPr>
              <w:t>；</w:t>
            </w:r>
            <w:r w:rsidR="00092F10">
              <w:t xml:space="preserve"> </w:t>
            </w:r>
            <w:r w:rsidR="00092F10" w:rsidRPr="00092F10">
              <w:rPr>
                <w:rFonts w:ascii="仿宋" w:eastAsia="仿宋" w:hAnsi="仿宋" w:cs="宋体"/>
                <w:color w:val="000000"/>
                <w:kern w:val="0"/>
                <w:sz w:val="24"/>
                <w:szCs w:val="24"/>
              </w:rPr>
              <w:t>critical thinking</w:t>
            </w:r>
            <w:r w:rsidR="00092F10" w:rsidRPr="00092F10">
              <w:rPr>
                <w:rFonts w:ascii="仿宋" w:eastAsia="仿宋" w:hAnsi="仿宋" w:cs="宋体" w:hint="eastAsia"/>
                <w:color w:val="000000"/>
                <w:kern w:val="0"/>
                <w:sz w:val="24"/>
                <w:szCs w:val="24"/>
              </w:rPr>
              <w:t xml:space="preserve"> </w:t>
            </w:r>
            <w:r w:rsidR="00092F10">
              <w:rPr>
                <w:rFonts w:ascii="仿宋" w:eastAsia="仿宋" w:hAnsi="仿宋" w:cs="宋体" w:hint="eastAsia"/>
                <w:color w:val="000000"/>
                <w:kern w:val="0"/>
                <w:sz w:val="24"/>
                <w:szCs w:val="24"/>
              </w:rPr>
              <w:t xml:space="preserve"> </w:t>
            </w:r>
          </w:p>
        </w:tc>
        <w:tc>
          <w:tcPr>
            <w:tcW w:w="2199" w:type="dxa"/>
            <w:shd w:val="clear" w:color="auto" w:fill="auto"/>
          </w:tcPr>
          <w:p w14:paraId="4161C0FB" w14:textId="2FE0553D" w:rsidR="00EE03E2" w:rsidRDefault="005C043E">
            <w:pPr>
              <w:snapToGrid w:val="0"/>
              <w:spacing w:line="288" w:lineRule="auto"/>
              <w:jc w:val="center"/>
              <w:rPr>
                <w:rFonts w:ascii="黑体" w:eastAsia="黑体" w:hAnsi="宋体"/>
                <w:sz w:val="24"/>
              </w:rPr>
            </w:pPr>
            <w:r>
              <w:rPr>
                <w:rFonts w:ascii="黑体" w:eastAsia="黑体" w:hAnsi="宋体"/>
                <w:sz w:val="24"/>
              </w:rPr>
              <w:t xml:space="preserve">Watch </w:t>
            </w:r>
            <w:r w:rsidR="00F57AA3">
              <w:rPr>
                <w:rFonts w:ascii="黑体" w:eastAsia="黑体" w:hAnsi="宋体"/>
                <w:sz w:val="24"/>
              </w:rPr>
              <w:t>news</w:t>
            </w:r>
            <w:r>
              <w:rPr>
                <w:rFonts w:ascii="黑体" w:eastAsia="黑体" w:hAnsi="宋体"/>
                <w:sz w:val="24"/>
              </w:rPr>
              <w:t xml:space="preserve"> and report</w:t>
            </w:r>
          </w:p>
        </w:tc>
        <w:tc>
          <w:tcPr>
            <w:tcW w:w="1276" w:type="dxa"/>
            <w:shd w:val="clear" w:color="auto" w:fill="auto"/>
          </w:tcPr>
          <w:p w14:paraId="5E352590" w14:textId="5F9E3A64" w:rsidR="00EE03E2" w:rsidRDefault="00F57AA3">
            <w:pPr>
              <w:snapToGrid w:val="0"/>
              <w:spacing w:line="288" w:lineRule="auto"/>
              <w:jc w:val="center"/>
              <w:rPr>
                <w:rFonts w:ascii="黑体" w:eastAsia="黑体" w:hAnsi="宋体"/>
                <w:sz w:val="24"/>
              </w:rPr>
            </w:pPr>
            <w:r>
              <w:rPr>
                <w:rFonts w:ascii="黑体" w:eastAsia="黑体" w:hAnsi="宋体"/>
                <w:sz w:val="24"/>
              </w:rPr>
              <w:t xml:space="preserve">News </w:t>
            </w:r>
            <w:r w:rsidR="005C043E">
              <w:rPr>
                <w:rFonts w:ascii="黑体" w:eastAsia="黑体" w:hAnsi="宋体"/>
                <w:sz w:val="24"/>
              </w:rPr>
              <w:t>Reports</w:t>
            </w:r>
          </w:p>
        </w:tc>
      </w:tr>
      <w:tr w:rsidR="00EE03E2" w14:paraId="49119C77" w14:textId="77777777">
        <w:tc>
          <w:tcPr>
            <w:tcW w:w="535" w:type="dxa"/>
            <w:shd w:val="clear" w:color="auto" w:fill="auto"/>
          </w:tcPr>
          <w:p w14:paraId="6456A3E1" w14:textId="77777777" w:rsidR="00EE03E2" w:rsidRDefault="006958DB">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14:paraId="6AD9D5FD" w14:textId="10C70BA8" w:rsidR="00EE03E2" w:rsidRDefault="006958DB" w:rsidP="00092F10">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092F10">
              <w:rPr>
                <w:rFonts w:ascii="仿宋" w:eastAsia="仿宋" w:hAnsi="仿宋" w:cs="宋体" w:hint="eastAsia"/>
                <w:color w:val="000000"/>
                <w:kern w:val="0"/>
                <w:sz w:val="24"/>
                <w:szCs w:val="24"/>
              </w:rPr>
              <w:t>8</w:t>
            </w:r>
            <w:r>
              <w:rPr>
                <w:rFonts w:ascii="仿宋" w:eastAsia="仿宋" w:hAnsi="仿宋" w:cs="宋体" w:hint="eastAsia"/>
                <w:color w:val="000000"/>
                <w:kern w:val="0"/>
                <w:sz w:val="24"/>
                <w:szCs w:val="24"/>
              </w:rPr>
              <w:t>11</w:t>
            </w:r>
          </w:p>
        </w:tc>
        <w:tc>
          <w:tcPr>
            <w:tcW w:w="2470" w:type="dxa"/>
            <w:shd w:val="clear" w:color="auto" w:fill="auto"/>
          </w:tcPr>
          <w:p w14:paraId="41F3304A" w14:textId="183A75D8" w:rsidR="00EE03E2" w:rsidRPr="005C043E" w:rsidRDefault="005C043E" w:rsidP="005C043E">
            <w:pPr>
              <w:pStyle w:val="a6"/>
              <w:numPr>
                <w:ilvl w:val="0"/>
                <w:numId w:val="1"/>
              </w:numPr>
              <w:rPr>
                <w:rFonts w:ascii="仿宋" w:eastAsia="仿宋" w:hAnsi="仿宋" w:cs="宋体"/>
                <w:color w:val="000000"/>
                <w:kern w:val="0"/>
                <w:sz w:val="24"/>
              </w:rPr>
            </w:pPr>
            <w:r>
              <w:rPr>
                <w:rFonts w:ascii="仿宋" w:eastAsia="仿宋" w:hAnsi="仿宋" w:cs="宋体"/>
                <w:color w:val="000000"/>
                <w:kern w:val="0"/>
                <w:sz w:val="24"/>
              </w:rPr>
              <w:t>Increase fluency</w:t>
            </w:r>
          </w:p>
        </w:tc>
        <w:tc>
          <w:tcPr>
            <w:tcW w:w="2199" w:type="dxa"/>
            <w:shd w:val="clear" w:color="auto" w:fill="auto"/>
          </w:tcPr>
          <w:p w14:paraId="29905795" w14:textId="1FFFFBB1" w:rsidR="00EE03E2" w:rsidRDefault="005C043E">
            <w:pPr>
              <w:snapToGrid w:val="0"/>
              <w:spacing w:line="288" w:lineRule="auto"/>
              <w:jc w:val="center"/>
              <w:rPr>
                <w:rFonts w:ascii="黑体" w:eastAsia="黑体" w:hAnsi="宋体"/>
                <w:sz w:val="24"/>
              </w:rPr>
            </w:pPr>
            <w:r>
              <w:rPr>
                <w:rFonts w:ascii="黑体" w:eastAsia="黑体" w:hAnsi="宋体"/>
                <w:sz w:val="24"/>
              </w:rPr>
              <w:t>Role play and dialogue building</w:t>
            </w:r>
          </w:p>
        </w:tc>
        <w:tc>
          <w:tcPr>
            <w:tcW w:w="1276" w:type="dxa"/>
            <w:shd w:val="clear" w:color="auto" w:fill="auto"/>
          </w:tcPr>
          <w:p w14:paraId="217CBAA9" w14:textId="51117B63" w:rsidR="00EE03E2" w:rsidRDefault="005C043E">
            <w:pPr>
              <w:snapToGrid w:val="0"/>
              <w:spacing w:line="288" w:lineRule="auto"/>
              <w:jc w:val="center"/>
              <w:rPr>
                <w:rFonts w:ascii="黑体" w:eastAsia="黑体" w:hAnsi="宋体"/>
                <w:sz w:val="24"/>
              </w:rPr>
            </w:pPr>
            <w:r>
              <w:rPr>
                <w:rFonts w:ascii="黑体" w:eastAsia="黑体" w:hAnsi="宋体"/>
                <w:sz w:val="24"/>
              </w:rPr>
              <w:t>Weekly in-class activities</w:t>
            </w:r>
          </w:p>
        </w:tc>
      </w:tr>
    </w:tbl>
    <w:p w14:paraId="7FFEF501" w14:textId="77777777" w:rsidR="00EE03E2" w:rsidRDefault="00EE03E2">
      <w:pPr>
        <w:snapToGrid w:val="0"/>
        <w:spacing w:line="288" w:lineRule="auto"/>
        <w:ind w:leftChars="200" w:left="420"/>
        <w:rPr>
          <w:rFonts w:ascii="黑体" w:eastAsia="黑体" w:hAnsi="宋体"/>
          <w:sz w:val="24"/>
        </w:rPr>
      </w:pPr>
    </w:p>
    <w:p w14:paraId="4A6E4028" w14:textId="5BD3BABC" w:rsidR="00A472C8" w:rsidRDefault="006958DB" w:rsidP="00092F10">
      <w:pPr>
        <w:widowControl/>
        <w:spacing w:beforeLines="50" w:before="156" w:afterLines="50" w:after="156" w:line="288" w:lineRule="auto"/>
        <w:ind w:firstLineChars="150" w:firstLine="360"/>
        <w:jc w:val="left"/>
        <w:rPr>
          <w:rFonts w:ascii="黑体" w:eastAsia="黑体" w:hAnsi="宋体"/>
          <w:sz w:val="24"/>
        </w:rPr>
      </w:pPr>
      <w:r w:rsidRPr="00092F10">
        <w:rPr>
          <w:rFonts w:ascii="黑体" w:eastAsia="黑体" w:hAnsi="宋体" w:hint="eastAsia"/>
          <w:sz w:val="24"/>
        </w:rPr>
        <w:t>六、</w:t>
      </w:r>
      <w:r w:rsidRPr="00092F10">
        <w:rPr>
          <w:rFonts w:ascii="黑体" w:eastAsia="黑体" w:hAnsi="宋体"/>
          <w:sz w:val="24"/>
        </w:rPr>
        <w:t>课程内容（必填项）</w:t>
      </w:r>
    </w:p>
    <w:p w14:paraId="64AF9C54" w14:textId="5E937566" w:rsidR="00092F10" w:rsidRPr="00092F10" w:rsidRDefault="00092F10" w:rsidP="00092F10">
      <w:pPr>
        <w:widowControl/>
        <w:spacing w:beforeLines="50" w:before="156" w:afterLines="50" w:after="156" w:line="288" w:lineRule="auto"/>
        <w:ind w:firstLineChars="150" w:firstLine="360"/>
        <w:jc w:val="left"/>
        <w:rPr>
          <w:rFonts w:ascii="Times New Roman" w:eastAsia="黑体" w:hAnsi="Times New Roman"/>
          <w:sz w:val="24"/>
        </w:rPr>
      </w:pPr>
      <w:r w:rsidRPr="004071FD">
        <w:rPr>
          <w:rFonts w:ascii="Times New Roman" w:eastAsia="黑体" w:hAnsi="Times New Roman"/>
          <w:sz w:val="24"/>
        </w:rPr>
        <w:t>Altogether there are 32 classes which are all practices.</w:t>
      </w:r>
    </w:p>
    <w:tbl>
      <w:tblPr>
        <w:tblW w:w="46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4905"/>
        <w:gridCol w:w="1912"/>
      </w:tblGrid>
      <w:tr w:rsidR="00A472C8" w14:paraId="342997E3" w14:textId="77777777" w:rsidTr="00A472C8">
        <w:trPr>
          <w:trHeight w:val="453"/>
          <w:tblHeader/>
        </w:trPr>
        <w:tc>
          <w:tcPr>
            <w:tcW w:w="703" w:type="pct"/>
            <w:tcBorders>
              <w:top w:val="single" w:sz="4" w:space="0" w:color="auto"/>
              <w:left w:val="single" w:sz="4" w:space="0" w:color="auto"/>
              <w:bottom w:val="single" w:sz="4" w:space="0" w:color="auto"/>
              <w:right w:val="single" w:sz="4" w:space="0" w:color="auto"/>
            </w:tcBorders>
            <w:vAlign w:val="center"/>
            <w:hideMark/>
          </w:tcPr>
          <w:p w14:paraId="02A013BB" w14:textId="77777777" w:rsidR="00A472C8" w:rsidRDefault="00A472C8">
            <w:pPr>
              <w:autoSpaceDE w:val="0"/>
              <w:autoSpaceDN w:val="0"/>
              <w:adjustRightInd w:val="0"/>
              <w:snapToGrid w:val="0"/>
              <w:spacing w:beforeLines="10" w:before="31" w:afterLines="10" w:after="31"/>
              <w:rPr>
                <w:sz w:val="18"/>
                <w:szCs w:val="18"/>
              </w:rPr>
            </w:pPr>
            <w:r>
              <w:rPr>
                <w:rFonts w:hint="eastAsia"/>
                <w:sz w:val="18"/>
                <w:szCs w:val="18"/>
              </w:rPr>
              <w:t>章节</w:t>
            </w:r>
            <w:r>
              <w:rPr>
                <w:sz w:val="18"/>
                <w:szCs w:val="18"/>
              </w:rPr>
              <w:t>chapter</w:t>
            </w:r>
          </w:p>
        </w:tc>
        <w:tc>
          <w:tcPr>
            <w:tcW w:w="3092" w:type="pct"/>
            <w:tcBorders>
              <w:top w:val="single" w:sz="4" w:space="0" w:color="auto"/>
              <w:left w:val="single" w:sz="4" w:space="0" w:color="auto"/>
              <w:bottom w:val="single" w:sz="4" w:space="0" w:color="auto"/>
              <w:right w:val="single" w:sz="4" w:space="0" w:color="auto"/>
            </w:tcBorders>
            <w:vAlign w:val="center"/>
            <w:hideMark/>
          </w:tcPr>
          <w:p w14:paraId="52218E33" w14:textId="77777777" w:rsidR="00A472C8" w:rsidRDefault="00A472C8">
            <w:pPr>
              <w:autoSpaceDE w:val="0"/>
              <w:autoSpaceDN w:val="0"/>
              <w:adjustRightInd w:val="0"/>
              <w:snapToGrid w:val="0"/>
              <w:spacing w:beforeLines="10" w:before="31" w:afterLines="10" w:after="31"/>
              <w:jc w:val="center"/>
              <w:rPr>
                <w:sz w:val="18"/>
                <w:szCs w:val="18"/>
              </w:rPr>
            </w:pPr>
            <w:r>
              <w:rPr>
                <w:rFonts w:hint="eastAsia"/>
                <w:sz w:val="18"/>
                <w:szCs w:val="18"/>
              </w:rPr>
              <w:t>课程内容</w:t>
            </w:r>
            <w:r>
              <w:rPr>
                <w:sz w:val="18"/>
                <w:szCs w:val="18"/>
              </w:rPr>
              <w:t xml:space="preserve"> contents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6C592D3E" w14:textId="77777777" w:rsidR="00A472C8" w:rsidRDefault="00A472C8">
            <w:pPr>
              <w:autoSpaceDE w:val="0"/>
              <w:autoSpaceDN w:val="0"/>
              <w:adjustRightInd w:val="0"/>
              <w:snapToGrid w:val="0"/>
              <w:spacing w:beforeLines="10" w:before="31" w:afterLines="10" w:after="31"/>
              <w:jc w:val="center"/>
              <w:rPr>
                <w:sz w:val="18"/>
                <w:szCs w:val="18"/>
              </w:rPr>
            </w:pPr>
            <w:r>
              <w:rPr>
                <w:rFonts w:hint="eastAsia"/>
                <w:sz w:val="18"/>
                <w:szCs w:val="18"/>
              </w:rPr>
              <w:t>知识点和能力要求</w:t>
            </w:r>
            <w:r>
              <w:rPr>
                <w:sz w:val="18"/>
                <w:szCs w:val="18"/>
              </w:rPr>
              <w:t xml:space="preserve"> knowledge points and ability</w:t>
            </w:r>
          </w:p>
        </w:tc>
      </w:tr>
      <w:tr w:rsidR="00A472C8" w14:paraId="277A3374" w14:textId="77777777" w:rsidTr="00A472C8">
        <w:trPr>
          <w:trHeight w:val="458"/>
        </w:trPr>
        <w:tc>
          <w:tcPr>
            <w:tcW w:w="703" w:type="pct"/>
            <w:tcBorders>
              <w:top w:val="single" w:sz="4" w:space="0" w:color="auto"/>
              <w:left w:val="single" w:sz="4" w:space="0" w:color="auto"/>
              <w:bottom w:val="single" w:sz="4" w:space="0" w:color="auto"/>
              <w:right w:val="single" w:sz="4" w:space="0" w:color="auto"/>
            </w:tcBorders>
            <w:vAlign w:val="center"/>
            <w:hideMark/>
          </w:tcPr>
          <w:p w14:paraId="3AB4BCC0"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42B9F10F" w14:textId="0EE593F9" w:rsidR="00A472C8" w:rsidRDefault="00DE0AD2">
            <w:pPr>
              <w:snapToGrid w:val="0"/>
              <w:spacing w:beforeLines="50" w:before="156" w:afterLines="50" w:after="156"/>
              <w:rPr>
                <w:rFonts w:ascii="宋体" w:hAnsi="宋体"/>
                <w:bCs/>
                <w:szCs w:val="20"/>
              </w:rPr>
            </w:pPr>
            <w:r>
              <w:rPr>
                <w:rFonts w:ascii="宋体" w:hAnsi="宋体"/>
                <w:bCs/>
                <w:szCs w:val="20"/>
              </w:rPr>
              <w:t>Introductory Lesson</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7261A815" w14:textId="26D50D6D" w:rsidR="00A472C8" w:rsidRDefault="00A472C8">
            <w:pPr>
              <w:snapToGrid w:val="0"/>
              <w:spacing w:beforeLines="50" w:before="156" w:afterLines="50" w:after="156"/>
              <w:rPr>
                <w:rFonts w:ascii="宋体" w:hAnsi="宋体"/>
                <w:bCs/>
                <w:szCs w:val="20"/>
              </w:rPr>
            </w:pPr>
            <w:r>
              <w:rPr>
                <w:rFonts w:ascii="宋体" w:hAnsi="宋体" w:hint="eastAsia"/>
                <w:bCs/>
                <w:szCs w:val="20"/>
              </w:rPr>
              <w:t>Listening /note taking/</w:t>
            </w:r>
            <w:r w:rsidR="00DE0AD2">
              <w:rPr>
                <w:rFonts w:ascii="宋体" w:hAnsi="宋体"/>
                <w:bCs/>
                <w:szCs w:val="20"/>
              </w:rPr>
              <w:t xml:space="preserve"> </w:t>
            </w:r>
            <w:r>
              <w:rPr>
                <w:rFonts w:ascii="宋体" w:hAnsi="宋体" w:hint="eastAsia"/>
                <w:bCs/>
                <w:szCs w:val="20"/>
              </w:rPr>
              <w:t>task preparation</w:t>
            </w:r>
            <w:r w:rsidR="00DE0AD2">
              <w:rPr>
                <w:rFonts w:ascii="宋体" w:hAnsi="宋体"/>
                <w:bCs/>
                <w:szCs w:val="20"/>
              </w:rPr>
              <w:t>/ roleplay</w:t>
            </w:r>
          </w:p>
        </w:tc>
      </w:tr>
      <w:tr w:rsidR="00A472C8" w14:paraId="221E17EB" w14:textId="77777777" w:rsidTr="00A472C8">
        <w:trPr>
          <w:trHeight w:val="458"/>
        </w:trPr>
        <w:tc>
          <w:tcPr>
            <w:tcW w:w="703" w:type="pct"/>
            <w:tcBorders>
              <w:top w:val="single" w:sz="4" w:space="0" w:color="auto"/>
              <w:left w:val="single" w:sz="4" w:space="0" w:color="auto"/>
              <w:bottom w:val="single" w:sz="4" w:space="0" w:color="auto"/>
              <w:right w:val="single" w:sz="4" w:space="0" w:color="auto"/>
            </w:tcBorders>
            <w:vAlign w:val="center"/>
            <w:hideMark/>
          </w:tcPr>
          <w:p w14:paraId="1614AC81"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第2单元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322A8FA8" w14:textId="779426CC" w:rsidR="00A472C8" w:rsidRDefault="00A472C8">
            <w:pPr>
              <w:snapToGrid w:val="0"/>
              <w:spacing w:beforeLines="50" w:before="156" w:afterLines="50" w:after="156"/>
              <w:rPr>
                <w:rFonts w:ascii="宋体" w:hAnsi="宋体"/>
                <w:bCs/>
                <w:szCs w:val="20"/>
              </w:rPr>
            </w:pPr>
            <w:r>
              <w:rPr>
                <w:rFonts w:ascii="宋体" w:hAnsi="宋体" w:hint="eastAsia"/>
                <w:bCs/>
                <w:szCs w:val="20"/>
              </w:rPr>
              <w:t xml:space="preserve">Introduce New vocab related to </w:t>
            </w:r>
            <w:r w:rsidR="00F57AA3">
              <w:rPr>
                <w:rFonts w:ascii="宋体" w:hAnsi="宋体"/>
                <w:bCs/>
                <w:szCs w:val="20"/>
              </w:rPr>
              <w:t>subject</w:t>
            </w:r>
          </w:p>
          <w:p w14:paraId="25D5DBC0" w14:textId="186A7EA4" w:rsidR="00A472C8" w:rsidRDefault="00DE0AD2">
            <w:pPr>
              <w:snapToGrid w:val="0"/>
              <w:spacing w:beforeLines="50" w:before="156" w:afterLines="50" w:after="156"/>
              <w:rPr>
                <w:rFonts w:ascii="宋体" w:hAnsi="宋体"/>
                <w:bCs/>
                <w:szCs w:val="20"/>
              </w:rPr>
            </w:pPr>
            <w:r>
              <w:rPr>
                <w:rFonts w:ascii="宋体" w:hAnsi="宋体"/>
                <w:bCs/>
                <w:szCs w:val="20"/>
              </w:rPr>
              <w:t xml:space="preserve">Talk about </w:t>
            </w:r>
            <w:r w:rsidR="00F57AA3">
              <w:rPr>
                <w:rFonts w:ascii="宋体" w:hAnsi="宋体"/>
                <w:bCs/>
                <w:szCs w:val="20"/>
              </w:rPr>
              <w:t>why we go to school</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185C25AD" w14:textId="1C2D548E" w:rsidR="00A472C8" w:rsidRDefault="00A472C8">
            <w:pPr>
              <w:snapToGrid w:val="0"/>
              <w:spacing w:beforeLines="50" w:before="156" w:afterLines="50" w:after="156"/>
              <w:rPr>
                <w:rFonts w:ascii="宋体" w:hAnsi="宋体"/>
                <w:bCs/>
                <w:szCs w:val="20"/>
              </w:rPr>
            </w:pPr>
            <w:r>
              <w:rPr>
                <w:rFonts w:ascii="宋体" w:hAnsi="宋体" w:hint="eastAsia"/>
                <w:bCs/>
                <w:szCs w:val="20"/>
              </w:rPr>
              <w:t>Listening /</w:t>
            </w:r>
            <w:r w:rsidR="00DE0AD2">
              <w:rPr>
                <w:rFonts w:ascii="宋体" w:hAnsi="宋体"/>
                <w:bCs/>
                <w:szCs w:val="20"/>
              </w:rPr>
              <w:t>discussion/ group activity/</w:t>
            </w:r>
            <w:r>
              <w:rPr>
                <w:rFonts w:ascii="宋体" w:hAnsi="宋体" w:hint="eastAsia"/>
                <w:bCs/>
                <w:szCs w:val="20"/>
              </w:rPr>
              <w:t xml:space="preserve"> task preparation</w:t>
            </w:r>
          </w:p>
        </w:tc>
      </w:tr>
      <w:tr w:rsidR="00A472C8" w14:paraId="32C25C81"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77886371"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第3单元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465BD46C" w14:textId="34E10345"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Short Presentations, watch video</w:t>
            </w:r>
          </w:p>
          <w:p w14:paraId="4BF0FC24" w14:textId="4889227C"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Talk about</w:t>
            </w:r>
            <w:r w:rsidR="00F57AA3">
              <w:rPr>
                <w:rFonts w:ascii="宋体" w:hAnsi="宋体"/>
                <w:bCs/>
                <w:szCs w:val="20"/>
              </w:rPr>
              <w:t xml:space="preserve"> study habits</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7705C0CC" w14:textId="512F6607" w:rsidR="00A472C8" w:rsidRDefault="00A472C8">
            <w:pPr>
              <w:snapToGrid w:val="0"/>
              <w:spacing w:beforeLines="50" w:before="156" w:afterLines="50" w:after="156"/>
              <w:rPr>
                <w:rFonts w:ascii="宋体" w:hAnsi="宋体"/>
                <w:bCs/>
                <w:szCs w:val="20"/>
              </w:rPr>
            </w:pPr>
            <w:r>
              <w:rPr>
                <w:rFonts w:ascii="宋体" w:hAnsi="宋体" w:hint="eastAsia"/>
                <w:bCs/>
                <w:szCs w:val="20"/>
              </w:rPr>
              <w:t>Listening /speaking</w:t>
            </w:r>
            <w:r w:rsidR="00DE0AD2">
              <w:rPr>
                <w:rFonts w:ascii="宋体" w:hAnsi="宋体"/>
                <w:bCs/>
                <w:szCs w:val="20"/>
              </w:rPr>
              <w:t xml:space="preserve"> / discussion/ activity</w:t>
            </w:r>
          </w:p>
        </w:tc>
      </w:tr>
      <w:tr w:rsidR="00A472C8" w14:paraId="3AD66C66"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65638738"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第4单元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36475EB0" w14:textId="4FFCBEC5"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Prepared Presentations</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6B085CA1" w14:textId="76F51A77" w:rsidR="00A472C8" w:rsidRDefault="00A472C8">
            <w:pPr>
              <w:snapToGrid w:val="0"/>
              <w:spacing w:beforeLines="50" w:before="156" w:afterLines="50" w:after="156"/>
              <w:rPr>
                <w:rFonts w:ascii="宋体" w:hAnsi="宋体"/>
                <w:bCs/>
                <w:szCs w:val="20"/>
              </w:rPr>
            </w:pPr>
            <w:r>
              <w:rPr>
                <w:rFonts w:ascii="宋体" w:hAnsi="宋体" w:hint="eastAsia"/>
                <w:bCs/>
                <w:szCs w:val="20"/>
              </w:rPr>
              <w:t>Listening /</w:t>
            </w:r>
            <w:r w:rsidR="00DE0AD2">
              <w:rPr>
                <w:rFonts w:ascii="宋体" w:hAnsi="宋体"/>
                <w:bCs/>
                <w:szCs w:val="20"/>
              </w:rPr>
              <w:t xml:space="preserve"> public </w:t>
            </w:r>
            <w:r>
              <w:rPr>
                <w:rFonts w:ascii="宋体" w:hAnsi="宋体" w:hint="eastAsia"/>
                <w:bCs/>
                <w:szCs w:val="20"/>
              </w:rPr>
              <w:t>speaking</w:t>
            </w:r>
          </w:p>
        </w:tc>
      </w:tr>
      <w:tr w:rsidR="00A472C8" w14:paraId="59EDCA2A"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4F094BB6"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第5单元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32AA69F9" w14:textId="6CD906DD"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Prepared Presentations cont.</w:t>
            </w:r>
            <w:r w:rsidR="00092F10">
              <w:rPr>
                <w:rFonts w:ascii="宋体" w:hAnsi="宋体" w:hint="eastAsia"/>
                <w:bCs/>
                <w:szCs w:val="20"/>
              </w:rPr>
              <w:t xml:space="preserve"> (practice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4EB03BAA" w14:textId="78B1C2AD" w:rsidR="00A472C8" w:rsidRDefault="00DE0AD2">
            <w:pPr>
              <w:snapToGrid w:val="0"/>
              <w:spacing w:beforeLines="50" w:before="156" w:afterLines="50" w:after="156"/>
              <w:rPr>
                <w:rFonts w:ascii="宋体" w:hAnsi="宋体"/>
                <w:bCs/>
                <w:szCs w:val="20"/>
              </w:rPr>
            </w:pPr>
            <w:r>
              <w:rPr>
                <w:rFonts w:ascii="宋体" w:hAnsi="宋体" w:hint="eastAsia"/>
                <w:bCs/>
                <w:szCs w:val="20"/>
              </w:rPr>
              <w:t>Listening /</w:t>
            </w:r>
            <w:r>
              <w:rPr>
                <w:rFonts w:ascii="宋体" w:hAnsi="宋体"/>
                <w:bCs/>
                <w:szCs w:val="20"/>
              </w:rPr>
              <w:t xml:space="preserve"> public </w:t>
            </w:r>
            <w:r>
              <w:rPr>
                <w:rFonts w:ascii="宋体" w:hAnsi="宋体" w:hint="eastAsia"/>
                <w:bCs/>
                <w:szCs w:val="20"/>
              </w:rPr>
              <w:t>speaking</w:t>
            </w:r>
          </w:p>
        </w:tc>
      </w:tr>
      <w:tr w:rsidR="00A472C8" w14:paraId="49D0B4E0"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12718C32"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第6单元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5F4CE429" w14:textId="68053E9D" w:rsidR="00DE0AD2" w:rsidRDefault="00F57AA3">
            <w:pPr>
              <w:autoSpaceDE w:val="0"/>
              <w:autoSpaceDN w:val="0"/>
              <w:adjustRightInd w:val="0"/>
              <w:snapToGrid w:val="0"/>
              <w:spacing w:beforeLines="50" w:before="156" w:afterLines="50" w:after="156"/>
              <w:rPr>
                <w:rFonts w:ascii="宋体" w:hAnsi="宋体"/>
                <w:bCs/>
                <w:szCs w:val="20"/>
              </w:rPr>
            </w:pPr>
            <w:r>
              <w:rPr>
                <w:rFonts w:ascii="宋体" w:hAnsi="宋体"/>
                <w:bCs/>
                <w:szCs w:val="20"/>
              </w:rPr>
              <w:t>Text presentations</w:t>
            </w:r>
            <w:r w:rsidR="00DE0AD2">
              <w:rPr>
                <w:rFonts w:ascii="宋体" w:hAnsi="宋体"/>
                <w:bCs/>
                <w:szCs w:val="20"/>
              </w:rPr>
              <w:t>, video, class discussion</w:t>
            </w:r>
          </w:p>
          <w:p w14:paraId="291C12F6" w14:textId="5CE934A9" w:rsidR="00DE0AD2"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 xml:space="preserve">Talk about </w:t>
            </w:r>
            <w:r w:rsidR="00F57AA3">
              <w:rPr>
                <w:rFonts w:ascii="宋体" w:hAnsi="宋体"/>
                <w:bCs/>
                <w:szCs w:val="20"/>
              </w:rPr>
              <w:t>how to describe yourself</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35103512" w14:textId="285852AE" w:rsidR="00A472C8" w:rsidRDefault="00A472C8">
            <w:pPr>
              <w:snapToGrid w:val="0"/>
              <w:spacing w:beforeLines="50" w:before="156" w:afterLines="50" w:after="156"/>
              <w:rPr>
                <w:rFonts w:ascii="宋体" w:hAnsi="宋体"/>
                <w:bCs/>
                <w:szCs w:val="20"/>
              </w:rPr>
            </w:pPr>
            <w:r>
              <w:rPr>
                <w:rFonts w:ascii="宋体" w:hAnsi="宋体" w:hint="eastAsia"/>
                <w:bCs/>
                <w:szCs w:val="20"/>
              </w:rPr>
              <w:t>Speaking descriptive language</w:t>
            </w:r>
            <w:r w:rsidR="00DE0AD2">
              <w:rPr>
                <w:rFonts w:ascii="宋体" w:hAnsi="宋体"/>
                <w:bCs/>
                <w:szCs w:val="20"/>
              </w:rPr>
              <w:t>/ discussion/ roleplay</w:t>
            </w:r>
          </w:p>
        </w:tc>
      </w:tr>
      <w:tr w:rsidR="00A472C8" w14:paraId="639AE83A"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66B7DE33"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lastRenderedPageBreak/>
              <w:t>第7单元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273BAF3E" w14:textId="628D1665" w:rsidR="00A472C8" w:rsidRDefault="00F57AA3">
            <w:pPr>
              <w:autoSpaceDE w:val="0"/>
              <w:autoSpaceDN w:val="0"/>
              <w:adjustRightInd w:val="0"/>
              <w:snapToGrid w:val="0"/>
              <w:spacing w:beforeLines="50" w:before="156" w:afterLines="50" w:after="156"/>
              <w:rPr>
                <w:rFonts w:ascii="宋体" w:hAnsi="宋体"/>
                <w:bCs/>
                <w:szCs w:val="20"/>
              </w:rPr>
            </w:pPr>
            <w:r>
              <w:rPr>
                <w:rFonts w:ascii="宋体" w:hAnsi="宋体"/>
                <w:bCs/>
                <w:szCs w:val="20"/>
              </w:rPr>
              <w:t>Presentations</w:t>
            </w:r>
            <w:r w:rsidR="00DE0AD2">
              <w:rPr>
                <w:rFonts w:ascii="宋体" w:hAnsi="宋体"/>
                <w:bCs/>
                <w:szCs w:val="20"/>
              </w:rPr>
              <w:t>, Video, group discussion</w:t>
            </w:r>
          </w:p>
          <w:p w14:paraId="36D428CA" w14:textId="79961248" w:rsidR="00DE0AD2"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 xml:space="preserve">Talk about </w:t>
            </w:r>
            <w:r w:rsidR="00F57AA3">
              <w:rPr>
                <w:rFonts w:ascii="宋体" w:hAnsi="宋体"/>
                <w:bCs/>
                <w:szCs w:val="20"/>
              </w:rPr>
              <w:t>hobbies</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042D9432" w14:textId="481079E9" w:rsidR="00A472C8" w:rsidRDefault="00A472C8">
            <w:pPr>
              <w:snapToGrid w:val="0"/>
              <w:spacing w:beforeLines="50" w:before="156" w:afterLines="50" w:after="156"/>
              <w:rPr>
                <w:rFonts w:ascii="宋体" w:hAnsi="宋体"/>
                <w:bCs/>
                <w:szCs w:val="20"/>
              </w:rPr>
            </w:pPr>
            <w:r>
              <w:rPr>
                <w:rFonts w:ascii="宋体" w:hAnsi="宋体" w:hint="eastAsia"/>
                <w:bCs/>
                <w:szCs w:val="20"/>
              </w:rPr>
              <w:t xml:space="preserve">Speaking </w:t>
            </w:r>
            <w:r w:rsidR="00DE0AD2">
              <w:rPr>
                <w:rFonts w:ascii="宋体" w:hAnsi="宋体"/>
                <w:bCs/>
                <w:szCs w:val="20"/>
              </w:rPr>
              <w:t>/ discussion/ roleplay</w:t>
            </w:r>
          </w:p>
        </w:tc>
      </w:tr>
      <w:tr w:rsidR="00A472C8" w14:paraId="0EB53E8B"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48CBDD66"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第8单元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4FF97436" w14:textId="0D483AA9"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 xml:space="preserve">Midterm </w:t>
            </w:r>
            <w:proofErr w:type="spellStart"/>
            <w:r w:rsidR="00F57AA3">
              <w:rPr>
                <w:rFonts w:ascii="宋体" w:hAnsi="宋体"/>
                <w:bCs/>
                <w:szCs w:val="20"/>
              </w:rPr>
              <w:t>role</w:t>
            </w:r>
            <w:r>
              <w:rPr>
                <w:rFonts w:ascii="宋体" w:hAnsi="宋体"/>
                <w:bCs/>
                <w:szCs w:val="20"/>
              </w:rPr>
              <w:t>play</w:t>
            </w:r>
            <w:proofErr w:type="spellEnd"/>
            <w:r>
              <w:rPr>
                <w:rFonts w:ascii="宋体" w:hAnsi="宋体"/>
                <w:bCs/>
                <w:szCs w:val="20"/>
              </w:rPr>
              <w:t xml:space="preserve"> presentations</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2FEC1382" w14:textId="0D7DC116" w:rsidR="00A472C8" w:rsidRDefault="00A472C8">
            <w:pPr>
              <w:snapToGrid w:val="0"/>
              <w:spacing w:beforeLines="50" w:before="156" w:afterLines="50" w:after="156"/>
              <w:rPr>
                <w:rFonts w:ascii="宋体" w:hAnsi="宋体"/>
                <w:bCs/>
                <w:szCs w:val="20"/>
              </w:rPr>
            </w:pPr>
            <w:r>
              <w:rPr>
                <w:rFonts w:ascii="宋体" w:hAnsi="宋体" w:hint="eastAsia"/>
                <w:bCs/>
                <w:szCs w:val="20"/>
              </w:rPr>
              <w:t>Listening</w:t>
            </w:r>
            <w:r w:rsidR="00DE0AD2">
              <w:rPr>
                <w:rFonts w:ascii="宋体" w:hAnsi="宋体"/>
                <w:bCs/>
                <w:szCs w:val="20"/>
              </w:rPr>
              <w:t>/</w:t>
            </w:r>
            <w:r>
              <w:rPr>
                <w:rFonts w:ascii="宋体" w:hAnsi="宋体" w:hint="eastAsia"/>
                <w:bCs/>
                <w:szCs w:val="20"/>
              </w:rPr>
              <w:t xml:space="preserve"> speaking</w:t>
            </w:r>
            <w:r w:rsidR="00DE0AD2">
              <w:rPr>
                <w:rFonts w:ascii="宋体" w:hAnsi="宋体"/>
                <w:bCs/>
                <w:szCs w:val="20"/>
              </w:rPr>
              <w:t>/ assess</w:t>
            </w:r>
          </w:p>
        </w:tc>
      </w:tr>
      <w:tr w:rsidR="00A472C8" w14:paraId="0AD0F2C2"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5A2D0594"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第9单元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4811863D" w14:textId="77777777"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Reviews, video, discussion</w:t>
            </w:r>
          </w:p>
          <w:p w14:paraId="0C3BE99E" w14:textId="26FF2B74" w:rsidR="00DE0AD2"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 xml:space="preserve">Talk about </w:t>
            </w:r>
            <w:r w:rsidR="0096618C">
              <w:rPr>
                <w:rFonts w:ascii="宋体" w:hAnsi="宋体"/>
                <w:bCs/>
                <w:szCs w:val="20"/>
              </w:rPr>
              <w:t>Games</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717E069F" w14:textId="0175FA18" w:rsidR="00A472C8" w:rsidRDefault="00A472C8">
            <w:pPr>
              <w:snapToGrid w:val="0"/>
              <w:spacing w:beforeLines="50" w:before="156" w:afterLines="50" w:after="156"/>
              <w:rPr>
                <w:rFonts w:ascii="宋体" w:hAnsi="宋体"/>
                <w:bCs/>
                <w:szCs w:val="20"/>
              </w:rPr>
            </w:pPr>
            <w:r>
              <w:rPr>
                <w:rFonts w:ascii="宋体" w:hAnsi="宋体" w:hint="eastAsia"/>
                <w:bCs/>
                <w:szCs w:val="20"/>
              </w:rPr>
              <w:t>Listening speaking audio visual</w:t>
            </w:r>
            <w:r w:rsidR="0096618C">
              <w:rPr>
                <w:rFonts w:ascii="宋体" w:hAnsi="宋体"/>
                <w:bCs/>
                <w:szCs w:val="20"/>
              </w:rPr>
              <w:t>/ discussion</w:t>
            </w:r>
          </w:p>
        </w:tc>
      </w:tr>
      <w:tr w:rsidR="00A472C8" w14:paraId="2D968285"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0CFDACA9"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第10单元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7AD57B00" w14:textId="2632D49D" w:rsidR="00A472C8" w:rsidRDefault="00F57AA3">
            <w:pPr>
              <w:rPr>
                <w:rFonts w:ascii="宋体" w:hAnsi="宋体"/>
                <w:bCs/>
                <w:szCs w:val="20"/>
              </w:rPr>
            </w:pPr>
            <w:r>
              <w:rPr>
                <w:rFonts w:ascii="宋体" w:hAnsi="宋体"/>
                <w:bCs/>
                <w:szCs w:val="20"/>
              </w:rPr>
              <w:t>Recite poetry</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6ADCA443" w14:textId="76DB5898" w:rsidR="00A472C8" w:rsidRDefault="00A472C8">
            <w:pPr>
              <w:snapToGrid w:val="0"/>
              <w:spacing w:beforeLines="50" w:before="156" w:afterLines="50" w:after="156"/>
              <w:rPr>
                <w:rFonts w:ascii="宋体" w:hAnsi="宋体"/>
                <w:bCs/>
                <w:szCs w:val="20"/>
              </w:rPr>
            </w:pPr>
            <w:r>
              <w:rPr>
                <w:rFonts w:ascii="宋体" w:hAnsi="宋体" w:hint="eastAsia"/>
                <w:bCs/>
                <w:szCs w:val="20"/>
              </w:rPr>
              <w:t xml:space="preserve">Speaking/ </w:t>
            </w:r>
            <w:r w:rsidR="0096618C">
              <w:rPr>
                <w:rFonts w:ascii="宋体" w:hAnsi="宋体"/>
                <w:bCs/>
                <w:szCs w:val="20"/>
              </w:rPr>
              <w:t>reciting</w:t>
            </w:r>
            <w:r>
              <w:rPr>
                <w:rFonts w:ascii="宋体" w:hAnsi="宋体" w:hint="eastAsia"/>
                <w:bCs/>
                <w:szCs w:val="20"/>
              </w:rPr>
              <w:t>/ assess</w:t>
            </w:r>
          </w:p>
        </w:tc>
      </w:tr>
      <w:tr w:rsidR="00A472C8" w14:paraId="65476E61"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0219FC9D"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第11单元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39FCD3C6" w14:textId="0A51A23F" w:rsidR="00A472C8" w:rsidRDefault="00F57AA3">
            <w:pPr>
              <w:rPr>
                <w:rFonts w:ascii="宋体" w:hAnsi="宋体"/>
                <w:bCs/>
                <w:szCs w:val="20"/>
              </w:rPr>
            </w:pPr>
            <w:r>
              <w:rPr>
                <w:rFonts w:ascii="宋体" w:hAnsi="宋体"/>
                <w:bCs/>
                <w:szCs w:val="20"/>
              </w:rPr>
              <w:t>Recite Poetry</w:t>
            </w:r>
            <w:r w:rsidR="0096618C">
              <w:rPr>
                <w:rFonts w:ascii="宋体" w:hAnsi="宋体"/>
                <w:bCs/>
                <w:szCs w:val="20"/>
              </w:rPr>
              <w:t xml:space="preserve"> cont.</w:t>
            </w:r>
            <w:r w:rsidR="00092F10">
              <w:rPr>
                <w:rFonts w:ascii="宋体" w:hAnsi="宋体" w:hint="eastAsia"/>
                <w:bCs/>
                <w:szCs w:val="20"/>
              </w:rPr>
              <w:t xml:space="preserve"> (practice for 2 classes)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33552A60" w14:textId="1C260660" w:rsidR="00A472C8" w:rsidRDefault="00A472C8">
            <w:pPr>
              <w:autoSpaceDE w:val="0"/>
              <w:autoSpaceDN w:val="0"/>
              <w:adjustRightInd w:val="0"/>
              <w:snapToGrid w:val="0"/>
              <w:spacing w:beforeLines="50" w:before="156" w:afterLines="50" w:after="156"/>
              <w:rPr>
                <w:rFonts w:ascii="宋体" w:hAnsi="宋体"/>
                <w:bCs/>
                <w:szCs w:val="20"/>
              </w:rPr>
            </w:pPr>
            <w:r>
              <w:rPr>
                <w:rFonts w:ascii="宋体" w:hAnsi="宋体" w:hint="eastAsia"/>
                <w:bCs/>
                <w:szCs w:val="20"/>
              </w:rPr>
              <w:t>Speaking</w:t>
            </w:r>
            <w:r w:rsidR="0096618C">
              <w:rPr>
                <w:rFonts w:ascii="宋体" w:hAnsi="宋体"/>
                <w:bCs/>
                <w:szCs w:val="20"/>
              </w:rPr>
              <w:t>/ reciting/ assess</w:t>
            </w:r>
          </w:p>
        </w:tc>
      </w:tr>
      <w:tr w:rsidR="00A472C8" w14:paraId="49170B0C"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00626059"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第12单元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7335322A" w14:textId="65FFE54F" w:rsidR="0096618C" w:rsidRDefault="00F57AA3">
            <w:pPr>
              <w:autoSpaceDE w:val="0"/>
              <w:autoSpaceDN w:val="0"/>
              <w:adjustRightInd w:val="0"/>
              <w:snapToGrid w:val="0"/>
              <w:spacing w:beforeLines="50" w:before="156" w:afterLines="50" w:after="156"/>
              <w:rPr>
                <w:rFonts w:ascii="宋体" w:hAnsi="宋体"/>
                <w:bCs/>
                <w:szCs w:val="20"/>
              </w:rPr>
            </w:pPr>
            <w:r>
              <w:rPr>
                <w:rFonts w:ascii="宋体" w:hAnsi="宋体"/>
                <w:bCs/>
                <w:szCs w:val="20"/>
              </w:rPr>
              <w:t>Presentations</w:t>
            </w:r>
            <w:r w:rsidR="0096618C">
              <w:rPr>
                <w:rFonts w:ascii="宋体" w:hAnsi="宋体"/>
                <w:bCs/>
                <w:szCs w:val="20"/>
              </w:rPr>
              <w:t>, Video, Discussion</w:t>
            </w:r>
          </w:p>
          <w:p w14:paraId="5916F964" w14:textId="78C9F944" w:rsidR="00A472C8" w:rsidRDefault="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 xml:space="preserve">Talk about </w:t>
            </w:r>
            <w:r w:rsidR="00F57AA3">
              <w:rPr>
                <w:rFonts w:ascii="宋体" w:hAnsi="宋体"/>
                <w:bCs/>
                <w:szCs w:val="20"/>
              </w:rPr>
              <w:t>how to keep fit</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616A60F9" w14:textId="38818E03" w:rsidR="00A472C8" w:rsidRDefault="00A472C8">
            <w:pPr>
              <w:autoSpaceDE w:val="0"/>
              <w:autoSpaceDN w:val="0"/>
              <w:adjustRightInd w:val="0"/>
              <w:snapToGrid w:val="0"/>
              <w:spacing w:beforeLines="50" w:before="156" w:afterLines="50" w:after="156"/>
              <w:rPr>
                <w:rFonts w:ascii="宋体" w:hAnsi="宋体"/>
                <w:bCs/>
                <w:szCs w:val="20"/>
              </w:rPr>
            </w:pPr>
            <w:r>
              <w:rPr>
                <w:rFonts w:ascii="宋体" w:hAnsi="宋体" w:hint="eastAsia"/>
                <w:bCs/>
                <w:szCs w:val="20"/>
              </w:rPr>
              <w:t>Speaking</w:t>
            </w:r>
            <w:r w:rsidR="0096618C">
              <w:rPr>
                <w:rFonts w:ascii="宋体" w:hAnsi="宋体"/>
                <w:bCs/>
                <w:szCs w:val="20"/>
              </w:rPr>
              <w:t>/ discussion/ roleplay</w:t>
            </w:r>
          </w:p>
        </w:tc>
      </w:tr>
      <w:tr w:rsidR="00A472C8" w14:paraId="6310B46F"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140F95FE"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第13单元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6EC21F20" w14:textId="620F2897" w:rsidR="00A472C8" w:rsidRDefault="00F57AA3">
            <w:pPr>
              <w:autoSpaceDE w:val="0"/>
              <w:autoSpaceDN w:val="0"/>
              <w:adjustRightInd w:val="0"/>
              <w:snapToGrid w:val="0"/>
              <w:spacing w:beforeLines="50" w:before="156" w:afterLines="50" w:after="156"/>
              <w:rPr>
                <w:rFonts w:ascii="宋体" w:hAnsi="宋体"/>
                <w:bCs/>
                <w:szCs w:val="20"/>
              </w:rPr>
            </w:pPr>
            <w:r>
              <w:rPr>
                <w:rFonts w:ascii="宋体" w:hAnsi="宋体"/>
                <w:bCs/>
                <w:szCs w:val="20"/>
              </w:rPr>
              <w:t>Presentations</w:t>
            </w:r>
            <w:r w:rsidR="0096618C">
              <w:rPr>
                <w:rFonts w:ascii="宋体" w:hAnsi="宋体"/>
                <w:bCs/>
                <w:szCs w:val="20"/>
              </w:rPr>
              <w:t>, Video, Discussion</w:t>
            </w:r>
          </w:p>
          <w:p w14:paraId="34F9E174" w14:textId="776C9040" w:rsidR="0096618C" w:rsidRDefault="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 xml:space="preserve">Talk about </w:t>
            </w:r>
            <w:r w:rsidR="00F57AA3">
              <w:rPr>
                <w:rFonts w:ascii="宋体" w:hAnsi="宋体"/>
                <w:bCs/>
                <w:szCs w:val="20"/>
              </w:rPr>
              <w:t>seeing the world</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714AF11C" w14:textId="77777777" w:rsidR="00A472C8" w:rsidRDefault="00A472C8">
            <w:pPr>
              <w:snapToGrid w:val="0"/>
              <w:spacing w:beforeLines="50" w:before="156" w:afterLines="50" w:after="156"/>
              <w:rPr>
                <w:rFonts w:ascii="宋体" w:hAnsi="宋体"/>
                <w:bCs/>
                <w:szCs w:val="20"/>
              </w:rPr>
            </w:pPr>
            <w:r>
              <w:rPr>
                <w:rFonts w:ascii="宋体" w:hAnsi="宋体" w:hint="eastAsia"/>
                <w:bCs/>
                <w:szCs w:val="20"/>
              </w:rPr>
              <w:t>Language of comparing contrasting</w:t>
            </w:r>
          </w:p>
        </w:tc>
      </w:tr>
      <w:tr w:rsidR="00A472C8" w14:paraId="1591A868"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12E6EA82"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第14单元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2495C76D" w14:textId="5D1BDF02" w:rsidR="0096618C" w:rsidRDefault="00F57AA3" w:rsidP="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Presentations</w:t>
            </w:r>
            <w:r w:rsidR="0096618C">
              <w:rPr>
                <w:rFonts w:ascii="宋体" w:hAnsi="宋体"/>
                <w:bCs/>
                <w:szCs w:val="20"/>
              </w:rPr>
              <w:t>, Video, Discussion</w:t>
            </w:r>
          </w:p>
          <w:p w14:paraId="3FBF2B15" w14:textId="1AE6CC55" w:rsidR="00A472C8" w:rsidRDefault="0096618C" w:rsidP="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 xml:space="preserve">Talk about </w:t>
            </w:r>
            <w:r w:rsidR="00F57AA3">
              <w:rPr>
                <w:rFonts w:ascii="宋体" w:hAnsi="宋体"/>
                <w:bCs/>
                <w:szCs w:val="20"/>
              </w:rPr>
              <w:t>learning a foreign language</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23E4A4C4" w14:textId="77777777" w:rsidR="00A472C8" w:rsidRDefault="00A472C8">
            <w:pPr>
              <w:snapToGrid w:val="0"/>
              <w:spacing w:beforeLines="50" w:before="156" w:afterLines="50" w:after="156"/>
              <w:rPr>
                <w:rFonts w:ascii="宋体" w:hAnsi="宋体"/>
                <w:bCs/>
                <w:szCs w:val="20"/>
              </w:rPr>
            </w:pPr>
            <w:r>
              <w:rPr>
                <w:rFonts w:ascii="宋体" w:hAnsi="宋体" w:hint="eastAsia"/>
                <w:bCs/>
                <w:szCs w:val="20"/>
              </w:rPr>
              <w:t>Language of comparing contrasting</w:t>
            </w:r>
          </w:p>
        </w:tc>
      </w:tr>
      <w:tr w:rsidR="00A472C8" w14:paraId="6B80BE50"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0FF64FE9"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第15单元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776464F9" w14:textId="23398DB5" w:rsidR="00A472C8" w:rsidRDefault="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Finals week</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6182A1A9" w14:textId="287A8FC9" w:rsidR="00A472C8" w:rsidRDefault="0096618C">
            <w:pPr>
              <w:snapToGrid w:val="0"/>
              <w:spacing w:beforeLines="50" w:before="156" w:afterLines="50" w:after="156"/>
              <w:rPr>
                <w:rFonts w:ascii="宋体" w:hAnsi="宋体"/>
                <w:bCs/>
                <w:szCs w:val="20"/>
              </w:rPr>
            </w:pPr>
            <w:r>
              <w:rPr>
                <w:rFonts w:ascii="宋体" w:hAnsi="宋体"/>
                <w:bCs/>
                <w:szCs w:val="20"/>
              </w:rPr>
              <w:t>Presentations</w:t>
            </w:r>
          </w:p>
        </w:tc>
      </w:tr>
      <w:tr w:rsidR="00A472C8" w14:paraId="7B4BB85A" w14:textId="77777777" w:rsidTr="00A472C8">
        <w:trPr>
          <w:trHeight w:val="950"/>
        </w:trPr>
        <w:tc>
          <w:tcPr>
            <w:tcW w:w="703" w:type="pct"/>
            <w:tcBorders>
              <w:top w:val="single" w:sz="4" w:space="0" w:color="auto"/>
              <w:left w:val="single" w:sz="4" w:space="0" w:color="auto"/>
              <w:bottom w:val="single" w:sz="4" w:space="0" w:color="auto"/>
              <w:right w:val="single" w:sz="4" w:space="0" w:color="auto"/>
            </w:tcBorders>
            <w:hideMark/>
          </w:tcPr>
          <w:p w14:paraId="4511EECF" w14:textId="77777777" w:rsidR="00A472C8" w:rsidRDefault="00A472C8">
            <w:pPr>
              <w:snapToGrid w:val="0"/>
              <w:spacing w:beforeLines="50" w:before="156" w:afterLines="50" w:after="156"/>
              <w:rPr>
                <w:rFonts w:ascii="宋体" w:hAnsi="宋体"/>
                <w:bCs/>
                <w:szCs w:val="20"/>
              </w:rPr>
            </w:pPr>
            <w:r>
              <w:rPr>
                <w:rFonts w:ascii="宋体" w:hAnsi="宋体" w:hint="eastAsia"/>
                <w:bCs/>
                <w:szCs w:val="20"/>
              </w:rPr>
              <w:t>第16单元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5C035CD4" w14:textId="71FE0E66" w:rsidR="00A472C8" w:rsidRDefault="00A472C8">
            <w:pPr>
              <w:autoSpaceDE w:val="0"/>
              <w:autoSpaceDN w:val="0"/>
              <w:adjustRightInd w:val="0"/>
              <w:snapToGrid w:val="0"/>
              <w:spacing w:beforeLines="50" w:before="156" w:afterLines="50" w:after="156"/>
              <w:rPr>
                <w:rFonts w:ascii="宋体" w:hAnsi="宋体"/>
                <w:bCs/>
                <w:szCs w:val="20"/>
              </w:rPr>
            </w:pPr>
            <w:r>
              <w:rPr>
                <w:rFonts w:ascii="宋体" w:hAnsi="宋体" w:hint="eastAsia"/>
                <w:bCs/>
                <w:szCs w:val="20"/>
              </w:rPr>
              <w:t>Finals week</w:t>
            </w:r>
            <w:r w:rsidR="0096618C">
              <w:rPr>
                <w:rFonts w:ascii="宋体" w:hAnsi="宋体"/>
                <w:bCs/>
                <w:szCs w:val="20"/>
              </w:rPr>
              <w:t xml:space="preserve"> continued</w:t>
            </w:r>
            <w:r w:rsidR="00092F10">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080D24DC" w14:textId="049A7556" w:rsidR="00A472C8" w:rsidRDefault="0096618C">
            <w:pPr>
              <w:snapToGrid w:val="0"/>
              <w:spacing w:beforeLines="50" w:before="156" w:afterLines="50" w:after="156"/>
              <w:rPr>
                <w:rFonts w:ascii="宋体" w:hAnsi="宋体"/>
                <w:bCs/>
                <w:szCs w:val="20"/>
              </w:rPr>
            </w:pPr>
            <w:r>
              <w:rPr>
                <w:rFonts w:ascii="宋体" w:hAnsi="宋体"/>
                <w:bCs/>
                <w:szCs w:val="20"/>
              </w:rPr>
              <w:t>Presentations</w:t>
            </w:r>
          </w:p>
        </w:tc>
      </w:tr>
    </w:tbl>
    <w:p w14:paraId="38ACCE72" w14:textId="77777777" w:rsidR="00EE03E2" w:rsidRDefault="00EE03E2">
      <w:pPr>
        <w:snapToGrid w:val="0"/>
        <w:spacing w:line="288" w:lineRule="auto"/>
        <w:rPr>
          <w:rFonts w:ascii="宋体" w:hAnsi="宋体"/>
          <w:sz w:val="20"/>
          <w:szCs w:val="20"/>
        </w:rPr>
      </w:pPr>
    </w:p>
    <w:p w14:paraId="4BEB3663" w14:textId="77777777" w:rsidR="0096618C" w:rsidRDefault="0096618C">
      <w:pPr>
        <w:snapToGrid w:val="0"/>
        <w:spacing w:line="288" w:lineRule="auto"/>
        <w:ind w:right="26"/>
        <w:rPr>
          <w:sz w:val="20"/>
          <w:szCs w:val="20"/>
        </w:rPr>
      </w:pPr>
    </w:p>
    <w:p w14:paraId="2C763D50" w14:textId="77777777" w:rsidR="00EE03E2" w:rsidRDefault="006958D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14:paraId="4F1AED65" w14:textId="3A7B615B" w:rsidR="00EE03E2" w:rsidRDefault="00EE03E2">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EE03E2" w14:paraId="6B3EBC01" w14:textId="777777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7121288" w14:textId="77777777" w:rsidR="00EE03E2" w:rsidRDefault="006958DB">
            <w:pPr>
              <w:snapToGrid w:val="0"/>
              <w:jc w:val="center"/>
              <w:rPr>
                <w:rFonts w:ascii="宋体"/>
                <w:sz w:val="20"/>
                <w:szCs w:val="20"/>
              </w:rPr>
            </w:pPr>
            <w:r>
              <w:rPr>
                <w:rFonts w:ascii="宋体" w:hAnsi="宋体" w:hint="eastAsia"/>
                <w:sz w:val="20"/>
                <w:szCs w:val="20"/>
              </w:rPr>
              <w:lastRenderedPageBreak/>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B5DD940" w14:textId="77777777" w:rsidR="00EE03E2" w:rsidRDefault="006958DB">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A645108" w14:textId="77777777" w:rsidR="00EE03E2" w:rsidRDefault="006958DB">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855F38" w14:textId="77777777" w:rsidR="00EE03E2" w:rsidRDefault="006958DB">
            <w:pPr>
              <w:snapToGrid w:val="0"/>
              <w:jc w:val="center"/>
              <w:rPr>
                <w:rFonts w:ascii="宋体" w:hAnsi="宋体"/>
                <w:sz w:val="20"/>
                <w:szCs w:val="20"/>
              </w:rPr>
            </w:pPr>
            <w:r>
              <w:rPr>
                <w:rFonts w:ascii="宋体" w:hAnsi="宋体" w:hint="eastAsia"/>
                <w:sz w:val="20"/>
                <w:szCs w:val="20"/>
              </w:rPr>
              <w:t>实验</w:t>
            </w:r>
          </w:p>
          <w:p w14:paraId="28A2D3D7" w14:textId="77777777" w:rsidR="00EE03E2" w:rsidRDefault="006958DB">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09A5B98C" w14:textId="77777777" w:rsidR="00EE03E2" w:rsidRDefault="006958DB">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35CBEC8D" w14:textId="77777777" w:rsidR="00EE03E2" w:rsidRDefault="006958DB">
            <w:pPr>
              <w:snapToGrid w:val="0"/>
              <w:jc w:val="center"/>
              <w:rPr>
                <w:rFonts w:ascii="宋体"/>
                <w:sz w:val="20"/>
                <w:szCs w:val="20"/>
              </w:rPr>
            </w:pPr>
            <w:r>
              <w:rPr>
                <w:rFonts w:ascii="宋体" w:hAnsi="宋体" w:hint="eastAsia"/>
                <w:sz w:val="20"/>
                <w:szCs w:val="20"/>
              </w:rPr>
              <w:t>备注</w:t>
            </w:r>
          </w:p>
        </w:tc>
      </w:tr>
      <w:tr w:rsidR="00EE03E2" w14:paraId="729DB6A4" w14:textId="77777777" w:rsidTr="0096618C">
        <w:trPr>
          <w:trHeight w:hRule="exact" w:val="42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0BF69F2" w14:textId="19926004" w:rsidR="00EE03E2" w:rsidRDefault="0096618C">
            <w:pPr>
              <w:snapToGrid w:val="0"/>
              <w:spacing w:beforeLines="50" w:before="156" w:afterLines="50" w:after="156" w:line="288" w:lineRule="auto"/>
              <w:jc w:val="center"/>
              <w:rPr>
                <w:rFonts w:ascii="宋体"/>
                <w:sz w:val="16"/>
                <w:szCs w:val="16"/>
              </w:rPr>
            </w:pPr>
            <w:r>
              <w:rPr>
                <w:rFonts w:ascii="宋体"/>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A506539" w14:textId="03CC353C" w:rsidR="00EE03E2" w:rsidRDefault="00F57AA3">
            <w:pPr>
              <w:snapToGrid w:val="0"/>
              <w:spacing w:beforeLines="50" w:before="156" w:afterLines="50" w:after="156" w:line="288" w:lineRule="auto"/>
              <w:jc w:val="center"/>
              <w:rPr>
                <w:rFonts w:ascii="宋体"/>
                <w:sz w:val="16"/>
                <w:szCs w:val="16"/>
              </w:rPr>
            </w:pPr>
            <w:r>
              <w:rPr>
                <w:rFonts w:ascii="宋体"/>
                <w:sz w:val="16"/>
                <w:szCs w:val="16"/>
              </w:rPr>
              <w:t>News</w:t>
            </w:r>
            <w:r w:rsidR="0096618C">
              <w:rPr>
                <w:rFonts w:ascii="宋体"/>
                <w:sz w:val="16"/>
                <w:szCs w:val="16"/>
              </w:rPr>
              <w:t xml:space="preserve"> Reviews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947FC4B" w14:textId="115FBF4B" w:rsidR="00EE03E2" w:rsidRDefault="0096618C">
            <w:pPr>
              <w:snapToGrid w:val="0"/>
              <w:spacing w:beforeLines="50" w:before="156" w:afterLines="50" w:after="156" w:line="288" w:lineRule="auto"/>
              <w:jc w:val="center"/>
              <w:rPr>
                <w:rFonts w:ascii="宋体"/>
                <w:sz w:val="16"/>
                <w:szCs w:val="16"/>
              </w:rPr>
            </w:pPr>
            <w:r>
              <w:rPr>
                <w:rFonts w:ascii="宋体"/>
                <w:sz w:val="16"/>
                <w:szCs w:val="16"/>
              </w:rPr>
              <w:t xml:space="preserve">Recall/ </w:t>
            </w:r>
            <w:r w:rsidR="008D0BA0">
              <w:rPr>
                <w:rFonts w:ascii="宋体"/>
                <w:sz w:val="16"/>
                <w:szCs w:val="16"/>
              </w:rPr>
              <w:t>present/ analyze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A6B91E" w14:textId="3DD4459E" w:rsidR="00EE03E2" w:rsidRDefault="0096618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tcBorders>
              <w:left w:val="single" w:sz="4" w:space="0" w:color="auto"/>
              <w:right w:val="single" w:sz="4" w:space="0" w:color="auto"/>
            </w:tcBorders>
            <w:shd w:val="clear" w:color="auto" w:fill="auto"/>
            <w:vAlign w:val="center"/>
          </w:tcPr>
          <w:p w14:paraId="5C186EA4" w14:textId="01B26597" w:rsidR="00EE03E2" w:rsidRPr="00092F10" w:rsidRDefault="008D0BA0">
            <w:pPr>
              <w:snapToGrid w:val="0"/>
              <w:spacing w:beforeLines="50" w:before="156" w:afterLines="50" w:after="156" w:line="288" w:lineRule="auto"/>
              <w:jc w:val="center"/>
              <w:rPr>
                <w:sz w:val="20"/>
                <w:szCs w:val="20"/>
              </w:rPr>
            </w:pPr>
            <w:r w:rsidRPr="00092F10">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14:paraId="30597301" w14:textId="77777777" w:rsidR="00EE03E2" w:rsidRDefault="00EE03E2">
            <w:pPr>
              <w:snapToGrid w:val="0"/>
              <w:spacing w:beforeLines="50" w:before="156" w:afterLines="50" w:after="156" w:line="288" w:lineRule="auto"/>
              <w:jc w:val="center"/>
              <w:rPr>
                <w:rFonts w:ascii="宋体"/>
                <w:sz w:val="16"/>
                <w:szCs w:val="16"/>
              </w:rPr>
            </w:pPr>
          </w:p>
        </w:tc>
      </w:tr>
      <w:tr w:rsidR="00EE03E2" w14:paraId="5B388BA5" w14:textId="77777777" w:rsidTr="0096618C">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774A425" w14:textId="1F7A2A15" w:rsidR="00EE03E2" w:rsidRDefault="0096618C">
            <w:pPr>
              <w:snapToGrid w:val="0"/>
              <w:spacing w:beforeLines="50" w:before="156" w:afterLines="50" w:after="156" w:line="288" w:lineRule="auto"/>
              <w:jc w:val="center"/>
              <w:rPr>
                <w:rFonts w:ascii="宋体"/>
                <w:sz w:val="16"/>
                <w:szCs w:val="16"/>
              </w:rPr>
            </w:pPr>
            <w:r>
              <w:rPr>
                <w:rFonts w:ascii="宋体"/>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0C9EEF1" w14:textId="6F39B944" w:rsidR="00EE03E2" w:rsidRDefault="008D0BA0">
            <w:pPr>
              <w:snapToGrid w:val="0"/>
              <w:spacing w:beforeLines="50" w:before="156" w:afterLines="50" w:after="156" w:line="288" w:lineRule="auto"/>
              <w:jc w:val="center"/>
              <w:rPr>
                <w:rFonts w:ascii="宋体"/>
                <w:sz w:val="16"/>
                <w:szCs w:val="16"/>
              </w:rPr>
            </w:pPr>
            <w:r>
              <w:rPr>
                <w:rFonts w:ascii="宋体"/>
                <w:sz w:val="16"/>
                <w:szCs w:val="16"/>
              </w:rPr>
              <w:t>Oration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DE062AD" w14:textId="5D47B28B" w:rsidR="00EE03E2" w:rsidRDefault="008D0BA0">
            <w:pPr>
              <w:snapToGrid w:val="0"/>
              <w:spacing w:beforeLines="50" w:before="156" w:afterLines="50" w:after="156" w:line="288" w:lineRule="auto"/>
              <w:jc w:val="center"/>
              <w:rPr>
                <w:rFonts w:ascii="宋体"/>
                <w:sz w:val="16"/>
                <w:szCs w:val="16"/>
              </w:rPr>
            </w:pPr>
            <w:r>
              <w:rPr>
                <w:rFonts w:ascii="宋体"/>
                <w:sz w:val="16"/>
                <w:szCs w:val="16"/>
              </w:rPr>
              <w:t>Speaking/ presentation/ preparation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36597E" w14:textId="137FA3EE" w:rsidR="00EE03E2" w:rsidRDefault="0096618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tcBorders>
              <w:left w:val="single" w:sz="4" w:space="0" w:color="auto"/>
              <w:right w:val="single" w:sz="4" w:space="0" w:color="auto"/>
            </w:tcBorders>
            <w:shd w:val="clear" w:color="auto" w:fill="auto"/>
            <w:vAlign w:val="center"/>
          </w:tcPr>
          <w:p w14:paraId="74141E06" w14:textId="6D49BE89" w:rsidR="00EE03E2" w:rsidRDefault="008D0BA0">
            <w:pPr>
              <w:snapToGrid w:val="0"/>
              <w:spacing w:beforeLines="50" w:before="156" w:afterLines="50" w:after="156"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14:paraId="42D0B18F" w14:textId="77777777" w:rsidR="00EE03E2" w:rsidRDefault="00EE03E2">
            <w:pPr>
              <w:snapToGrid w:val="0"/>
              <w:spacing w:beforeLines="50" w:before="156" w:afterLines="50" w:after="156" w:line="288" w:lineRule="auto"/>
              <w:jc w:val="center"/>
              <w:rPr>
                <w:rFonts w:ascii="宋体"/>
                <w:sz w:val="16"/>
                <w:szCs w:val="16"/>
              </w:rPr>
            </w:pPr>
          </w:p>
        </w:tc>
      </w:tr>
      <w:tr w:rsidR="00EE03E2" w14:paraId="45064F5C" w14:textId="77777777" w:rsidTr="008D0BA0">
        <w:trPr>
          <w:trHeight w:hRule="exact" w:val="62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522AD6" w14:textId="2CAD3D0C" w:rsidR="00EE03E2" w:rsidRDefault="0096618C">
            <w:pPr>
              <w:snapToGrid w:val="0"/>
              <w:spacing w:beforeLines="50" w:before="156" w:afterLines="50" w:after="156" w:line="288" w:lineRule="auto"/>
              <w:jc w:val="center"/>
              <w:rPr>
                <w:rFonts w:ascii="宋体"/>
                <w:sz w:val="16"/>
                <w:szCs w:val="16"/>
              </w:rPr>
            </w:pPr>
            <w:r>
              <w:rPr>
                <w:rFonts w:ascii="宋体"/>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2420AD1" w14:textId="5C0E8A47" w:rsidR="00EE03E2" w:rsidRDefault="00B2556A">
            <w:pPr>
              <w:snapToGrid w:val="0"/>
              <w:spacing w:beforeLines="50" w:before="156" w:afterLines="50" w:after="156" w:line="288" w:lineRule="auto"/>
              <w:jc w:val="center"/>
              <w:rPr>
                <w:rFonts w:ascii="宋体"/>
                <w:sz w:val="16"/>
                <w:szCs w:val="16"/>
              </w:rPr>
            </w:pPr>
            <w:r>
              <w:rPr>
                <w:rFonts w:ascii="宋体"/>
                <w:sz w:val="16"/>
                <w:szCs w:val="16"/>
              </w:rPr>
              <w:t>Acting out a complex roleplay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AA5BACF" w14:textId="538F5BDB" w:rsidR="00EE03E2" w:rsidRDefault="008D0BA0">
            <w:pPr>
              <w:snapToGrid w:val="0"/>
              <w:spacing w:beforeLines="50" w:before="156" w:afterLines="50" w:after="156" w:line="288" w:lineRule="auto"/>
              <w:jc w:val="center"/>
              <w:rPr>
                <w:rFonts w:ascii="宋体"/>
                <w:sz w:val="16"/>
                <w:szCs w:val="16"/>
              </w:rPr>
            </w:pPr>
            <w:r>
              <w:rPr>
                <w:rFonts w:ascii="宋体"/>
                <w:sz w:val="16"/>
                <w:szCs w:val="16"/>
              </w:rPr>
              <w:t>Critical thinking/ advanced dialogue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FC6A99" w14:textId="22C099A9" w:rsidR="00EE03E2" w:rsidRDefault="0096618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tcBorders>
              <w:left w:val="single" w:sz="4" w:space="0" w:color="auto"/>
              <w:right w:val="single" w:sz="4" w:space="0" w:color="auto"/>
            </w:tcBorders>
            <w:shd w:val="clear" w:color="auto" w:fill="auto"/>
            <w:vAlign w:val="center"/>
          </w:tcPr>
          <w:p w14:paraId="4892296D" w14:textId="262875F1" w:rsidR="00EE03E2" w:rsidRDefault="008D0BA0">
            <w:pPr>
              <w:snapToGrid w:val="0"/>
              <w:spacing w:beforeLines="50" w:before="156" w:afterLines="50" w:after="156"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14:paraId="2A4C1D21" w14:textId="77777777" w:rsidR="00EE03E2" w:rsidRDefault="00EE03E2">
            <w:pPr>
              <w:snapToGrid w:val="0"/>
              <w:spacing w:beforeLines="50" w:before="156" w:afterLines="50" w:after="156" w:line="288" w:lineRule="auto"/>
              <w:jc w:val="center"/>
              <w:rPr>
                <w:rFonts w:ascii="宋体"/>
                <w:sz w:val="16"/>
                <w:szCs w:val="16"/>
              </w:rPr>
            </w:pPr>
          </w:p>
        </w:tc>
      </w:tr>
      <w:tr w:rsidR="00EE03E2" w14:paraId="6E2A3F68" w14:textId="77777777" w:rsidTr="0096618C">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1F4421" w14:textId="0D0BD1E6" w:rsidR="00EE03E2" w:rsidRDefault="0096618C">
            <w:pPr>
              <w:snapToGrid w:val="0"/>
              <w:spacing w:beforeLines="50" w:before="156" w:afterLines="50" w:after="156" w:line="288" w:lineRule="auto"/>
              <w:jc w:val="center"/>
              <w:rPr>
                <w:rFonts w:ascii="宋体"/>
                <w:sz w:val="16"/>
                <w:szCs w:val="16"/>
              </w:rPr>
            </w:pPr>
            <w:r>
              <w:rPr>
                <w:rFonts w:ascii="宋体"/>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085794F" w14:textId="30752829" w:rsidR="00EE03E2" w:rsidRDefault="00B2556A">
            <w:pPr>
              <w:snapToGrid w:val="0"/>
              <w:spacing w:beforeLines="50" w:before="156" w:afterLines="50" w:after="156" w:line="288" w:lineRule="auto"/>
              <w:jc w:val="center"/>
              <w:rPr>
                <w:rFonts w:ascii="宋体"/>
                <w:sz w:val="16"/>
                <w:szCs w:val="16"/>
              </w:rPr>
            </w:pPr>
            <w:r>
              <w:rPr>
                <w:rFonts w:ascii="宋体"/>
                <w:sz w:val="16"/>
                <w:szCs w:val="16"/>
              </w:rPr>
              <w:t>Recite a Poem</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B8BA4F1" w14:textId="44C3658F" w:rsidR="00EE03E2" w:rsidRDefault="00B2556A">
            <w:pPr>
              <w:snapToGrid w:val="0"/>
              <w:spacing w:beforeLines="50" w:before="156" w:afterLines="50" w:after="156" w:line="288" w:lineRule="auto"/>
              <w:jc w:val="center"/>
              <w:rPr>
                <w:rFonts w:ascii="宋体"/>
                <w:sz w:val="16"/>
                <w:szCs w:val="16"/>
              </w:rPr>
            </w:pPr>
            <w:r>
              <w:rPr>
                <w:rFonts w:ascii="宋体"/>
                <w:sz w:val="16"/>
                <w:szCs w:val="16"/>
              </w:rPr>
              <w:t>Advanced</w:t>
            </w:r>
            <w:r w:rsidR="008D0BA0">
              <w:rPr>
                <w:rFonts w:ascii="宋体"/>
                <w:sz w:val="16"/>
                <w:szCs w:val="16"/>
              </w:rPr>
              <w:t xml:space="preserve"> English use/ reciting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4371D8" w14:textId="51D3A4B6" w:rsidR="00EE03E2" w:rsidRDefault="0096618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tcBorders>
              <w:left w:val="single" w:sz="4" w:space="0" w:color="auto"/>
              <w:right w:val="single" w:sz="4" w:space="0" w:color="auto"/>
            </w:tcBorders>
            <w:shd w:val="clear" w:color="auto" w:fill="auto"/>
            <w:vAlign w:val="center"/>
          </w:tcPr>
          <w:p w14:paraId="4173191A" w14:textId="1A257B96" w:rsidR="00EE03E2" w:rsidRDefault="008D0BA0">
            <w:pPr>
              <w:snapToGrid w:val="0"/>
              <w:spacing w:beforeLines="50" w:before="156" w:afterLines="50" w:after="156"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14:paraId="7796C5AC" w14:textId="77777777" w:rsidR="00EE03E2" w:rsidRDefault="00EE03E2">
            <w:pPr>
              <w:snapToGrid w:val="0"/>
              <w:spacing w:beforeLines="50" w:before="156" w:afterLines="50" w:after="156" w:line="288" w:lineRule="auto"/>
              <w:jc w:val="center"/>
              <w:rPr>
                <w:rFonts w:ascii="宋体"/>
                <w:sz w:val="16"/>
                <w:szCs w:val="16"/>
              </w:rPr>
            </w:pPr>
          </w:p>
        </w:tc>
      </w:tr>
      <w:tr w:rsidR="00EE03E2" w14:paraId="401CD6D2" w14:textId="77777777" w:rsidTr="0096618C">
        <w:trPr>
          <w:trHeight w:hRule="exact" w:val="4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CF7695" w14:textId="1980248C" w:rsidR="00EE03E2" w:rsidRDefault="0096618C">
            <w:pPr>
              <w:snapToGrid w:val="0"/>
              <w:spacing w:beforeLines="50" w:before="156" w:afterLines="50" w:after="156" w:line="288" w:lineRule="auto"/>
              <w:jc w:val="center"/>
              <w:rPr>
                <w:rFonts w:ascii="宋体"/>
                <w:sz w:val="16"/>
                <w:szCs w:val="16"/>
              </w:rPr>
            </w:pPr>
            <w:r>
              <w:rPr>
                <w:rFonts w:ascii="宋体"/>
                <w:sz w:val="16"/>
                <w:szCs w:val="16"/>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305316E" w14:textId="652B743F" w:rsidR="00EE03E2" w:rsidRDefault="00B2556A">
            <w:pPr>
              <w:snapToGrid w:val="0"/>
              <w:spacing w:beforeLines="50" w:before="156" w:afterLines="50" w:after="156" w:line="288" w:lineRule="auto"/>
              <w:jc w:val="center"/>
              <w:rPr>
                <w:rFonts w:ascii="宋体"/>
                <w:sz w:val="16"/>
                <w:szCs w:val="16"/>
              </w:rPr>
            </w:pPr>
            <w:r>
              <w:rPr>
                <w:rFonts w:ascii="宋体"/>
                <w:sz w:val="16"/>
                <w:szCs w:val="16"/>
              </w:rPr>
              <w:t>Study Habits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9463A1A" w14:textId="7967A2BA" w:rsidR="00EE03E2" w:rsidRDefault="008D0BA0">
            <w:pPr>
              <w:snapToGrid w:val="0"/>
              <w:spacing w:beforeLines="50" w:before="156" w:afterLines="50" w:after="156" w:line="288" w:lineRule="auto"/>
              <w:jc w:val="center"/>
              <w:rPr>
                <w:rFonts w:ascii="宋体"/>
                <w:sz w:val="16"/>
                <w:szCs w:val="16"/>
              </w:rPr>
            </w:pPr>
            <w:r>
              <w:rPr>
                <w:rFonts w:ascii="宋体"/>
                <w:sz w:val="16"/>
                <w:szCs w:val="16"/>
              </w:rPr>
              <w:t>Critical thinking/ speaking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2FDBEC" w14:textId="3F62BC6C" w:rsidR="00EE03E2" w:rsidRDefault="0096618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tcBorders>
              <w:left w:val="single" w:sz="4" w:space="0" w:color="auto"/>
              <w:right w:val="single" w:sz="4" w:space="0" w:color="auto"/>
            </w:tcBorders>
            <w:shd w:val="clear" w:color="auto" w:fill="auto"/>
            <w:vAlign w:val="center"/>
          </w:tcPr>
          <w:p w14:paraId="2514DCD4" w14:textId="3E2E47DD" w:rsidR="00EE03E2" w:rsidRDefault="008D0BA0">
            <w:pPr>
              <w:snapToGrid w:val="0"/>
              <w:spacing w:beforeLines="50" w:before="156" w:afterLines="50" w:after="156"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14:paraId="2C6880AA" w14:textId="77777777" w:rsidR="00EE03E2" w:rsidRDefault="00EE03E2">
            <w:pPr>
              <w:snapToGrid w:val="0"/>
              <w:spacing w:beforeLines="50" w:before="156" w:afterLines="50" w:after="156" w:line="288" w:lineRule="auto"/>
              <w:jc w:val="center"/>
              <w:rPr>
                <w:rFonts w:ascii="宋体"/>
                <w:sz w:val="16"/>
                <w:szCs w:val="16"/>
              </w:rPr>
            </w:pPr>
          </w:p>
        </w:tc>
      </w:tr>
      <w:tr w:rsidR="00092F10" w14:paraId="27D80329" w14:textId="77777777" w:rsidTr="0096618C">
        <w:trPr>
          <w:trHeight w:hRule="exact" w:val="4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C42E5B2" w14:textId="1B9D9100" w:rsidR="00092F10" w:rsidRDefault="00092F10" w:rsidP="00092F10">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D729616" w14:textId="06D08079" w:rsidR="00092F10" w:rsidRDefault="00092F10" w:rsidP="00092F10">
            <w:pPr>
              <w:snapToGrid w:val="0"/>
              <w:spacing w:beforeLines="50" w:before="156" w:afterLines="50" w:after="156" w:line="288" w:lineRule="auto"/>
              <w:jc w:val="center"/>
              <w:rPr>
                <w:rFonts w:ascii="宋体"/>
                <w:sz w:val="16"/>
                <w:szCs w:val="16"/>
              </w:rPr>
            </w:pPr>
            <w:r>
              <w:rPr>
                <w:rFonts w:ascii="宋体" w:hint="eastAsia"/>
                <w:sz w:val="16"/>
                <w:szCs w:val="16"/>
              </w:rPr>
              <w:t>presentation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FF49B37" w14:textId="07DD62C6" w:rsidR="00092F10" w:rsidRDefault="00092F10" w:rsidP="00092F10">
            <w:pPr>
              <w:snapToGrid w:val="0"/>
              <w:spacing w:beforeLines="50" w:before="156" w:afterLines="50" w:after="156" w:line="288" w:lineRule="auto"/>
              <w:jc w:val="center"/>
              <w:rPr>
                <w:rFonts w:ascii="宋体"/>
                <w:sz w:val="16"/>
                <w:szCs w:val="16"/>
              </w:rPr>
            </w:pPr>
            <w:r>
              <w:rPr>
                <w:rFonts w:ascii="宋体"/>
                <w:sz w:val="16"/>
                <w:szCs w:val="16"/>
              </w:rPr>
              <w:t>Speaking/ presentation/ preparation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F362ED" w14:textId="5322FDFA" w:rsidR="00092F10" w:rsidRDefault="00092F10" w:rsidP="00092F10">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14:paraId="0526DEB1" w14:textId="00763492" w:rsidR="00092F10" w:rsidRDefault="00092F10" w:rsidP="00092F10">
            <w:pPr>
              <w:snapToGrid w:val="0"/>
              <w:spacing w:beforeLines="50" w:before="156" w:afterLines="50" w:after="156" w:line="288" w:lineRule="auto"/>
              <w:jc w:val="center"/>
              <w:rPr>
                <w:sz w:val="20"/>
                <w:szCs w:val="20"/>
              </w:rPr>
            </w:pPr>
            <w:r w:rsidRPr="00AD0884">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14:paraId="3F39CF71" w14:textId="77777777" w:rsidR="00092F10" w:rsidRDefault="00092F10">
            <w:pPr>
              <w:snapToGrid w:val="0"/>
              <w:spacing w:beforeLines="50" w:before="156" w:afterLines="50" w:after="156" w:line="288" w:lineRule="auto"/>
              <w:jc w:val="center"/>
              <w:rPr>
                <w:rFonts w:ascii="宋体"/>
                <w:sz w:val="16"/>
                <w:szCs w:val="16"/>
              </w:rPr>
            </w:pPr>
          </w:p>
        </w:tc>
      </w:tr>
    </w:tbl>
    <w:p w14:paraId="2D6A00B2" w14:textId="77777777" w:rsidR="00EE03E2" w:rsidRDefault="00EE03E2">
      <w:pPr>
        <w:snapToGrid w:val="0"/>
        <w:spacing w:line="288" w:lineRule="auto"/>
        <w:ind w:right="2520" w:firstLineChars="200" w:firstLine="400"/>
        <w:rPr>
          <w:sz w:val="20"/>
          <w:szCs w:val="20"/>
        </w:rPr>
      </w:pPr>
    </w:p>
    <w:p w14:paraId="56A96E4D" w14:textId="77777777" w:rsidR="00EE03E2" w:rsidRDefault="006958D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14:paraId="3CF95E4F" w14:textId="77777777" w:rsidR="00EE03E2" w:rsidRDefault="006958DB">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EE03E2" w14:paraId="7B12D6D2" w14:textId="7777777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A3CA7A" w14:textId="77777777" w:rsidR="00EE03E2" w:rsidRDefault="006958DB">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379B72A1" w14:textId="77777777" w:rsidR="00EE03E2" w:rsidRDefault="006958DB">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18948D4" w14:textId="77777777" w:rsidR="00EE03E2" w:rsidRDefault="006958DB">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BBCBA6" w14:textId="77777777" w:rsidR="00EE03E2" w:rsidRDefault="006958DB">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418088F4" w14:textId="77777777" w:rsidR="00EE03E2" w:rsidRDefault="006958DB">
            <w:pPr>
              <w:snapToGrid w:val="0"/>
              <w:rPr>
                <w:rFonts w:ascii="宋体"/>
                <w:sz w:val="20"/>
                <w:szCs w:val="20"/>
              </w:rPr>
            </w:pPr>
            <w:r>
              <w:rPr>
                <w:rFonts w:ascii="宋体" w:hAnsi="宋体" w:hint="eastAsia"/>
                <w:sz w:val="20"/>
                <w:szCs w:val="20"/>
              </w:rPr>
              <w:t>备注</w:t>
            </w:r>
          </w:p>
        </w:tc>
      </w:tr>
      <w:tr w:rsidR="00EE03E2" w14:paraId="3C4AEF16"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C842DB" w14:textId="77777777" w:rsidR="00EE03E2" w:rsidRDefault="00EE03E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49B99C1B" w14:textId="77777777" w:rsidR="00EE03E2" w:rsidRDefault="00EE03E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0A69BC3" w14:textId="77777777" w:rsidR="00EE03E2" w:rsidRDefault="00EE03E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B26D85" w14:textId="77777777" w:rsidR="00EE03E2" w:rsidRDefault="00EE03E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52204D86" w14:textId="77777777" w:rsidR="00EE03E2" w:rsidRDefault="00EE03E2">
            <w:pPr>
              <w:snapToGrid w:val="0"/>
              <w:spacing w:beforeLines="50" w:before="156" w:afterLines="50" w:after="156" w:line="288" w:lineRule="auto"/>
              <w:rPr>
                <w:rFonts w:ascii="宋体"/>
                <w:sz w:val="16"/>
                <w:szCs w:val="16"/>
              </w:rPr>
            </w:pPr>
          </w:p>
        </w:tc>
      </w:tr>
      <w:tr w:rsidR="00EE03E2" w14:paraId="3E8883D6"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C2FDEE" w14:textId="77777777" w:rsidR="00EE03E2" w:rsidRDefault="00EE03E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50944C42" w14:textId="77777777" w:rsidR="00EE03E2" w:rsidRDefault="00EE03E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43E4DAD" w14:textId="77777777" w:rsidR="00EE03E2" w:rsidRDefault="00EE03E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36CD8C" w14:textId="77777777" w:rsidR="00EE03E2" w:rsidRDefault="00EE03E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62785CAF" w14:textId="77777777" w:rsidR="00EE03E2" w:rsidRDefault="00EE03E2">
            <w:pPr>
              <w:snapToGrid w:val="0"/>
              <w:spacing w:beforeLines="50" w:before="156" w:afterLines="50" w:after="156" w:line="288" w:lineRule="auto"/>
              <w:rPr>
                <w:rFonts w:ascii="宋体"/>
                <w:sz w:val="16"/>
                <w:szCs w:val="16"/>
              </w:rPr>
            </w:pPr>
          </w:p>
        </w:tc>
      </w:tr>
      <w:tr w:rsidR="00EE03E2" w14:paraId="368DA274"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366F8D" w14:textId="77777777" w:rsidR="00EE03E2" w:rsidRDefault="00EE03E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416240A6" w14:textId="77777777" w:rsidR="00EE03E2" w:rsidRDefault="00EE03E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15704A2" w14:textId="77777777" w:rsidR="00EE03E2" w:rsidRDefault="00EE03E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99D02" w14:textId="77777777" w:rsidR="00EE03E2" w:rsidRDefault="00EE03E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32E92DC5" w14:textId="77777777" w:rsidR="00EE03E2" w:rsidRDefault="00EE03E2">
            <w:pPr>
              <w:snapToGrid w:val="0"/>
              <w:spacing w:beforeLines="50" w:before="156" w:afterLines="50" w:after="156" w:line="288" w:lineRule="auto"/>
              <w:rPr>
                <w:rFonts w:ascii="宋体"/>
                <w:sz w:val="16"/>
                <w:szCs w:val="16"/>
              </w:rPr>
            </w:pPr>
          </w:p>
        </w:tc>
      </w:tr>
      <w:tr w:rsidR="00EE03E2" w14:paraId="74C69D25"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9E0558" w14:textId="77777777" w:rsidR="00EE03E2" w:rsidRDefault="00EE03E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333FEC91" w14:textId="77777777" w:rsidR="00EE03E2" w:rsidRDefault="00EE03E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6634A39" w14:textId="77777777" w:rsidR="00EE03E2" w:rsidRDefault="00EE03E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23347E" w14:textId="77777777" w:rsidR="00EE03E2" w:rsidRDefault="00EE03E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53A179B3" w14:textId="77777777" w:rsidR="00EE03E2" w:rsidRDefault="00EE03E2">
            <w:pPr>
              <w:snapToGrid w:val="0"/>
              <w:spacing w:beforeLines="50" w:before="156" w:afterLines="50" w:after="156" w:line="288" w:lineRule="auto"/>
              <w:rPr>
                <w:rFonts w:ascii="宋体"/>
                <w:sz w:val="16"/>
                <w:szCs w:val="16"/>
              </w:rPr>
            </w:pPr>
          </w:p>
        </w:tc>
      </w:tr>
      <w:tr w:rsidR="00EE03E2" w14:paraId="7209C0FF"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877B79" w14:textId="77777777" w:rsidR="00EE03E2" w:rsidRDefault="00EE03E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22987B25" w14:textId="77777777" w:rsidR="00EE03E2" w:rsidRDefault="00EE03E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EB8F809" w14:textId="77777777" w:rsidR="00EE03E2" w:rsidRDefault="00EE03E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104797" w14:textId="77777777" w:rsidR="00EE03E2" w:rsidRDefault="00EE03E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709728EB" w14:textId="77777777" w:rsidR="00EE03E2" w:rsidRDefault="00EE03E2">
            <w:pPr>
              <w:snapToGrid w:val="0"/>
              <w:spacing w:beforeLines="50" w:before="156" w:afterLines="50" w:after="156" w:line="288" w:lineRule="auto"/>
              <w:rPr>
                <w:rFonts w:ascii="宋体"/>
                <w:sz w:val="16"/>
                <w:szCs w:val="16"/>
              </w:rPr>
            </w:pPr>
          </w:p>
        </w:tc>
      </w:tr>
    </w:tbl>
    <w:p w14:paraId="7B3DD9C3" w14:textId="77777777" w:rsidR="00EE03E2" w:rsidRDefault="00EE03E2">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EE03E2" w14:paraId="0067A427" w14:textId="77777777">
        <w:tc>
          <w:tcPr>
            <w:tcW w:w="1809" w:type="dxa"/>
            <w:shd w:val="clear" w:color="auto" w:fill="auto"/>
          </w:tcPr>
          <w:p w14:paraId="0ED81A09" w14:textId="77777777" w:rsidR="00EE03E2" w:rsidRDefault="006958DB">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136B790E" w14:textId="77777777" w:rsidR="00EE03E2" w:rsidRDefault="006958D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1D0FC0E4" w14:textId="77777777" w:rsidR="00EE03E2" w:rsidRDefault="006958DB">
            <w:pPr>
              <w:snapToGrid w:val="0"/>
              <w:spacing w:beforeLines="50" w:before="156" w:afterLines="50" w:after="156"/>
              <w:jc w:val="center"/>
              <w:rPr>
                <w:rFonts w:ascii="宋体" w:hAnsi="宋体"/>
                <w:bCs/>
                <w:color w:val="000000"/>
                <w:szCs w:val="20"/>
              </w:rPr>
            </w:pPr>
            <w:r w:rsidRPr="007A5FB8">
              <w:rPr>
                <w:rFonts w:ascii="宋体" w:hAnsi="宋体" w:hint="eastAsia"/>
                <w:bCs/>
                <w:color w:val="000000"/>
                <w:szCs w:val="20"/>
              </w:rPr>
              <w:t>占比</w:t>
            </w:r>
          </w:p>
        </w:tc>
      </w:tr>
      <w:tr w:rsidR="00EE03E2" w14:paraId="6D877453" w14:textId="77777777">
        <w:tc>
          <w:tcPr>
            <w:tcW w:w="1809" w:type="dxa"/>
            <w:shd w:val="clear" w:color="auto" w:fill="auto"/>
          </w:tcPr>
          <w:p w14:paraId="23111DEC" w14:textId="77777777" w:rsidR="00EE03E2" w:rsidRPr="007A5FB8" w:rsidRDefault="006958DB">
            <w:pPr>
              <w:snapToGrid w:val="0"/>
              <w:spacing w:beforeLines="50" w:before="156" w:afterLines="50" w:after="156"/>
              <w:jc w:val="center"/>
              <w:rPr>
                <w:rFonts w:ascii="宋体" w:hAnsi="宋体"/>
                <w:bCs/>
                <w:color w:val="000000"/>
                <w:szCs w:val="20"/>
              </w:rPr>
            </w:pPr>
            <w:r w:rsidRPr="007A5FB8">
              <w:rPr>
                <w:rFonts w:ascii="宋体" w:hAnsi="宋体" w:hint="eastAsia"/>
                <w:bCs/>
                <w:color w:val="000000"/>
                <w:szCs w:val="20"/>
              </w:rPr>
              <w:t>1</w:t>
            </w:r>
          </w:p>
        </w:tc>
        <w:tc>
          <w:tcPr>
            <w:tcW w:w="5103" w:type="dxa"/>
            <w:shd w:val="clear" w:color="auto" w:fill="auto"/>
          </w:tcPr>
          <w:p w14:paraId="62B5B196" w14:textId="3EDAAC2C" w:rsidR="00EE03E2" w:rsidRDefault="008C74D2">
            <w:pPr>
              <w:snapToGrid w:val="0"/>
              <w:spacing w:beforeLines="50" w:before="156" w:afterLines="50" w:after="156"/>
              <w:jc w:val="center"/>
              <w:rPr>
                <w:rFonts w:ascii="宋体" w:hAnsi="宋体"/>
                <w:bCs/>
                <w:color w:val="000000"/>
                <w:szCs w:val="20"/>
              </w:rPr>
            </w:pPr>
            <w:r>
              <w:rPr>
                <w:rFonts w:ascii="宋体" w:hAnsi="宋体"/>
                <w:bCs/>
                <w:color w:val="000000"/>
                <w:szCs w:val="20"/>
              </w:rPr>
              <w:t>Final Exam Presentations</w:t>
            </w:r>
          </w:p>
        </w:tc>
        <w:tc>
          <w:tcPr>
            <w:tcW w:w="1843" w:type="dxa"/>
            <w:shd w:val="clear" w:color="auto" w:fill="auto"/>
          </w:tcPr>
          <w:p w14:paraId="6F6AC153" w14:textId="3D7D1C5D" w:rsidR="00EE03E2" w:rsidRDefault="008C74D2">
            <w:pPr>
              <w:snapToGrid w:val="0"/>
              <w:spacing w:beforeLines="50" w:before="156" w:afterLines="50" w:after="156"/>
              <w:jc w:val="center"/>
              <w:rPr>
                <w:rFonts w:ascii="宋体" w:hAnsi="宋体"/>
                <w:bCs/>
                <w:color w:val="000000"/>
                <w:szCs w:val="20"/>
              </w:rPr>
            </w:pPr>
            <w:r>
              <w:rPr>
                <w:rFonts w:ascii="宋体" w:hAnsi="宋体"/>
                <w:bCs/>
                <w:color w:val="000000"/>
                <w:szCs w:val="20"/>
              </w:rPr>
              <w:t>4</w:t>
            </w:r>
            <w:r w:rsidR="008D0BA0">
              <w:rPr>
                <w:rFonts w:ascii="宋体" w:hAnsi="宋体"/>
                <w:bCs/>
                <w:color w:val="000000"/>
                <w:szCs w:val="20"/>
              </w:rPr>
              <w:t>0%</w:t>
            </w:r>
          </w:p>
        </w:tc>
      </w:tr>
      <w:tr w:rsidR="00EE03E2" w14:paraId="42781B4E" w14:textId="77777777">
        <w:tc>
          <w:tcPr>
            <w:tcW w:w="1809" w:type="dxa"/>
            <w:shd w:val="clear" w:color="auto" w:fill="auto"/>
          </w:tcPr>
          <w:p w14:paraId="00869901" w14:textId="77777777" w:rsidR="00EE03E2" w:rsidRPr="007A5FB8" w:rsidRDefault="006958DB">
            <w:pPr>
              <w:snapToGrid w:val="0"/>
              <w:spacing w:beforeLines="50" w:before="156" w:afterLines="50" w:after="156"/>
              <w:jc w:val="center"/>
              <w:rPr>
                <w:rFonts w:ascii="宋体" w:hAnsi="宋体"/>
                <w:bCs/>
                <w:color w:val="000000"/>
                <w:szCs w:val="20"/>
              </w:rPr>
            </w:pPr>
            <w:r w:rsidRPr="007A5FB8">
              <w:rPr>
                <w:rFonts w:ascii="宋体" w:hAnsi="宋体" w:hint="eastAsia"/>
                <w:bCs/>
                <w:color w:val="000000"/>
                <w:szCs w:val="20"/>
              </w:rPr>
              <w:t>X1</w:t>
            </w:r>
          </w:p>
        </w:tc>
        <w:tc>
          <w:tcPr>
            <w:tcW w:w="5103" w:type="dxa"/>
            <w:shd w:val="clear" w:color="auto" w:fill="auto"/>
          </w:tcPr>
          <w:p w14:paraId="46A870C9" w14:textId="61D66C71" w:rsidR="00EE03E2" w:rsidRDefault="008C74D2">
            <w:pPr>
              <w:snapToGrid w:val="0"/>
              <w:spacing w:beforeLines="50" w:before="156" w:afterLines="50" w:after="156"/>
              <w:jc w:val="center"/>
              <w:rPr>
                <w:rFonts w:ascii="宋体" w:hAnsi="宋体"/>
                <w:bCs/>
                <w:color w:val="000000"/>
                <w:szCs w:val="20"/>
              </w:rPr>
            </w:pPr>
            <w:r>
              <w:rPr>
                <w:rFonts w:ascii="宋体" w:hAnsi="宋体"/>
                <w:bCs/>
                <w:color w:val="000000"/>
                <w:szCs w:val="20"/>
              </w:rPr>
              <w:t>Participation</w:t>
            </w:r>
          </w:p>
        </w:tc>
        <w:tc>
          <w:tcPr>
            <w:tcW w:w="1843" w:type="dxa"/>
            <w:shd w:val="clear" w:color="auto" w:fill="auto"/>
          </w:tcPr>
          <w:p w14:paraId="46FBBC6A" w14:textId="69E51F5F" w:rsidR="00EE03E2" w:rsidRDefault="008D0BA0">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r w:rsidR="00EE03E2" w14:paraId="4C43C6B7" w14:textId="77777777">
        <w:tc>
          <w:tcPr>
            <w:tcW w:w="1809" w:type="dxa"/>
            <w:shd w:val="clear" w:color="auto" w:fill="auto"/>
          </w:tcPr>
          <w:p w14:paraId="14BC4F4A" w14:textId="77777777" w:rsidR="00EE03E2" w:rsidRPr="007A5FB8" w:rsidRDefault="006958DB">
            <w:pPr>
              <w:snapToGrid w:val="0"/>
              <w:spacing w:beforeLines="50" w:before="156" w:afterLines="50" w:after="156"/>
              <w:jc w:val="center"/>
              <w:rPr>
                <w:rFonts w:ascii="宋体" w:hAnsi="宋体"/>
                <w:bCs/>
                <w:color w:val="000000"/>
                <w:szCs w:val="20"/>
              </w:rPr>
            </w:pPr>
            <w:r w:rsidRPr="007A5FB8">
              <w:rPr>
                <w:rFonts w:ascii="宋体" w:hAnsi="宋体" w:hint="eastAsia"/>
                <w:bCs/>
                <w:color w:val="000000"/>
                <w:szCs w:val="20"/>
              </w:rPr>
              <w:t>X2</w:t>
            </w:r>
          </w:p>
        </w:tc>
        <w:tc>
          <w:tcPr>
            <w:tcW w:w="5103" w:type="dxa"/>
            <w:shd w:val="clear" w:color="auto" w:fill="auto"/>
          </w:tcPr>
          <w:p w14:paraId="173A7618" w14:textId="3B84BE32" w:rsidR="00EE03E2" w:rsidRDefault="00B2556A">
            <w:pPr>
              <w:snapToGrid w:val="0"/>
              <w:spacing w:beforeLines="50" w:before="156" w:afterLines="50" w:after="156"/>
              <w:jc w:val="center"/>
              <w:rPr>
                <w:rFonts w:ascii="宋体" w:hAnsi="宋体"/>
                <w:bCs/>
                <w:color w:val="000000"/>
                <w:szCs w:val="20"/>
              </w:rPr>
            </w:pPr>
            <w:r>
              <w:rPr>
                <w:rFonts w:ascii="宋体" w:hAnsi="宋体"/>
                <w:bCs/>
                <w:color w:val="000000"/>
                <w:szCs w:val="20"/>
              </w:rPr>
              <w:t>Rolep</w:t>
            </w:r>
            <w:r w:rsidR="008C74D2">
              <w:rPr>
                <w:rFonts w:ascii="宋体" w:hAnsi="宋体"/>
                <w:bCs/>
                <w:color w:val="000000"/>
                <w:szCs w:val="20"/>
              </w:rPr>
              <w:t>lay Presentation</w:t>
            </w:r>
          </w:p>
        </w:tc>
        <w:tc>
          <w:tcPr>
            <w:tcW w:w="1843" w:type="dxa"/>
            <w:shd w:val="clear" w:color="auto" w:fill="auto"/>
          </w:tcPr>
          <w:p w14:paraId="38D130A4" w14:textId="73B44E4A" w:rsidR="00EE03E2" w:rsidRDefault="008C74D2">
            <w:pPr>
              <w:snapToGrid w:val="0"/>
              <w:spacing w:beforeLines="50" w:before="156" w:afterLines="50" w:after="156"/>
              <w:jc w:val="center"/>
              <w:rPr>
                <w:rFonts w:ascii="宋体" w:hAnsi="宋体"/>
                <w:bCs/>
                <w:color w:val="000000"/>
                <w:szCs w:val="20"/>
              </w:rPr>
            </w:pPr>
            <w:r>
              <w:rPr>
                <w:rFonts w:ascii="宋体" w:hAnsi="宋体"/>
                <w:bCs/>
                <w:color w:val="000000"/>
                <w:szCs w:val="20"/>
              </w:rPr>
              <w:t>2</w:t>
            </w:r>
            <w:r w:rsidR="008D0BA0">
              <w:rPr>
                <w:rFonts w:ascii="宋体" w:hAnsi="宋体"/>
                <w:bCs/>
                <w:color w:val="000000"/>
                <w:szCs w:val="20"/>
              </w:rPr>
              <w:t>0%</w:t>
            </w:r>
          </w:p>
        </w:tc>
      </w:tr>
      <w:tr w:rsidR="00EE03E2" w14:paraId="4453373F" w14:textId="77777777">
        <w:tc>
          <w:tcPr>
            <w:tcW w:w="1809" w:type="dxa"/>
            <w:shd w:val="clear" w:color="auto" w:fill="auto"/>
          </w:tcPr>
          <w:p w14:paraId="5F2B2ABA" w14:textId="77777777" w:rsidR="00EE03E2" w:rsidRPr="007A5FB8" w:rsidRDefault="006958DB">
            <w:pPr>
              <w:snapToGrid w:val="0"/>
              <w:spacing w:beforeLines="50" w:before="156" w:afterLines="50" w:after="156"/>
              <w:jc w:val="center"/>
              <w:rPr>
                <w:rFonts w:ascii="宋体" w:hAnsi="宋体"/>
                <w:bCs/>
                <w:color w:val="000000"/>
                <w:szCs w:val="20"/>
              </w:rPr>
            </w:pPr>
            <w:r w:rsidRPr="007A5FB8">
              <w:rPr>
                <w:rFonts w:ascii="宋体" w:hAnsi="宋体" w:hint="eastAsia"/>
                <w:bCs/>
                <w:color w:val="000000"/>
                <w:szCs w:val="20"/>
              </w:rPr>
              <w:t>X3</w:t>
            </w:r>
          </w:p>
        </w:tc>
        <w:tc>
          <w:tcPr>
            <w:tcW w:w="5103" w:type="dxa"/>
            <w:shd w:val="clear" w:color="auto" w:fill="auto"/>
          </w:tcPr>
          <w:p w14:paraId="16131004" w14:textId="4EA112B1" w:rsidR="00EE03E2" w:rsidRDefault="008D0BA0">
            <w:pPr>
              <w:snapToGrid w:val="0"/>
              <w:spacing w:beforeLines="50" w:before="156" w:afterLines="50" w:after="156"/>
              <w:jc w:val="center"/>
              <w:rPr>
                <w:rFonts w:ascii="宋体" w:hAnsi="宋体"/>
                <w:bCs/>
                <w:color w:val="000000"/>
                <w:szCs w:val="20"/>
              </w:rPr>
            </w:pPr>
            <w:r>
              <w:rPr>
                <w:rFonts w:ascii="宋体" w:hAnsi="宋体"/>
                <w:bCs/>
                <w:color w:val="000000"/>
                <w:szCs w:val="20"/>
              </w:rPr>
              <w:t>P</w:t>
            </w:r>
            <w:r w:rsidR="008C74D2">
              <w:rPr>
                <w:rFonts w:ascii="宋体" w:hAnsi="宋体"/>
                <w:bCs/>
                <w:color w:val="000000"/>
                <w:szCs w:val="20"/>
              </w:rPr>
              <w:t>resentations/</w:t>
            </w:r>
            <w:r w:rsidR="00B2556A">
              <w:rPr>
                <w:rFonts w:ascii="宋体" w:hAnsi="宋体"/>
                <w:bCs/>
                <w:color w:val="000000"/>
                <w:szCs w:val="20"/>
              </w:rPr>
              <w:t xml:space="preserve"> Recite a Poem</w:t>
            </w:r>
          </w:p>
        </w:tc>
        <w:tc>
          <w:tcPr>
            <w:tcW w:w="1843" w:type="dxa"/>
            <w:shd w:val="clear" w:color="auto" w:fill="auto"/>
          </w:tcPr>
          <w:p w14:paraId="745A3940" w14:textId="33733605" w:rsidR="00EE03E2" w:rsidRDefault="008D0BA0">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bl>
    <w:p w14:paraId="2C6AF5E0" w14:textId="77777777" w:rsidR="00EE03E2" w:rsidRDefault="006958DB">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14:paraId="11229755" w14:textId="77777777" w:rsidR="00EE03E2" w:rsidRDefault="00EE03E2" w:rsidP="007A5FB8">
      <w:pPr>
        <w:snapToGrid w:val="0"/>
        <w:spacing w:before="120" w:after="120" w:line="288" w:lineRule="auto"/>
        <w:rPr>
          <w:rFonts w:ascii="宋体" w:hAnsi="宋体"/>
          <w:sz w:val="20"/>
          <w:szCs w:val="20"/>
          <w:highlight w:val="yellow"/>
        </w:rPr>
      </w:pPr>
    </w:p>
    <w:p w14:paraId="7714577D" w14:textId="39A2DCCE" w:rsidR="00EE03E2" w:rsidRDefault="006958DB">
      <w:pPr>
        <w:snapToGrid w:val="0"/>
        <w:spacing w:line="288" w:lineRule="auto"/>
        <w:ind w:firstLineChars="300" w:firstLine="840"/>
        <w:rPr>
          <w:sz w:val="28"/>
          <w:szCs w:val="28"/>
        </w:rPr>
      </w:pPr>
      <w:r>
        <w:rPr>
          <w:rFonts w:hint="eastAsia"/>
          <w:sz w:val="28"/>
          <w:szCs w:val="28"/>
        </w:rPr>
        <w:t>撰写人：</w:t>
      </w:r>
      <w:r w:rsidR="007A5FB8">
        <w:rPr>
          <w:rFonts w:hint="eastAsia"/>
          <w:sz w:val="28"/>
          <w:szCs w:val="28"/>
        </w:rPr>
        <w:t>Amanda</w:t>
      </w:r>
      <w:r>
        <w:rPr>
          <w:rFonts w:hint="eastAsia"/>
          <w:sz w:val="28"/>
          <w:szCs w:val="28"/>
        </w:rPr>
        <w:t xml:space="preserve">            </w:t>
      </w:r>
      <w:r>
        <w:rPr>
          <w:rFonts w:hint="eastAsia"/>
          <w:sz w:val="28"/>
          <w:szCs w:val="28"/>
        </w:rPr>
        <w:t>系主任审核签名：</w:t>
      </w:r>
      <w:r w:rsidR="007A5FB8">
        <w:rPr>
          <w:rFonts w:hint="eastAsia"/>
          <w:sz w:val="28"/>
          <w:szCs w:val="28"/>
        </w:rPr>
        <w:t>杨瑛</w:t>
      </w:r>
    </w:p>
    <w:p w14:paraId="18D9E89D" w14:textId="184196EB" w:rsidR="00EE03E2" w:rsidRPr="007A5FB8" w:rsidRDefault="006958DB" w:rsidP="007A5FB8">
      <w:pPr>
        <w:snapToGrid w:val="0"/>
        <w:spacing w:line="288" w:lineRule="auto"/>
        <w:ind w:firstLineChars="300" w:firstLine="840"/>
        <w:rPr>
          <w:sz w:val="28"/>
          <w:szCs w:val="28"/>
        </w:rPr>
      </w:pPr>
      <w:r>
        <w:rPr>
          <w:rFonts w:hint="eastAsia"/>
          <w:sz w:val="28"/>
          <w:szCs w:val="28"/>
        </w:rPr>
        <w:t>审核时间：</w:t>
      </w:r>
      <w:r w:rsidR="007A5FB8">
        <w:rPr>
          <w:rFonts w:hint="eastAsia"/>
          <w:sz w:val="28"/>
          <w:szCs w:val="28"/>
        </w:rPr>
        <w:t>2018.9.10</w:t>
      </w:r>
      <w:r>
        <w:rPr>
          <w:rFonts w:hint="eastAsia"/>
          <w:sz w:val="28"/>
          <w:szCs w:val="28"/>
        </w:rPr>
        <w:t xml:space="preserve">                       </w:t>
      </w:r>
    </w:p>
    <w:sectPr w:rsidR="00EE03E2" w:rsidRPr="007A5F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53E8" w14:textId="77777777" w:rsidR="001F7D07" w:rsidRDefault="001F7D07" w:rsidP="009D5C2D">
      <w:pPr>
        <w:spacing w:after="0" w:line="240" w:lineRule="auto"/>
      </w:pPr>
      <w:r>
        <w:separator/>
      </w:r>
    </w:p>
  </w:endnote>
  <w:endnote w:type="continuationSeparator" w:id="0">
    <w:p w14:paraId="057C8231" w14:textId="77777777" w:rsidR="001F7D07" w:rsidRDefault="001F7D07" w:rsidP="009D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48568" w14:textId="77777777" w:rsidR="001F7D07" w:rsidRDefault="001F7D07" w:rsidP="009D5C2D">
      <w:pPr>
        <w:spacing w:after="0" w:line="240" w:lineRule="auto"/>
      </w:pPr>
      <w:r>
        <w:separator/>
      </w:r>
    </w:p>
  </w:footnote>
  <w:footnote w:type="continuationSeparator" w:id="0">
    <w:p w14:paraId="7171FBAD" w14:textId="77777777" w:rsidR="001F7D07" w:rsidRDefault="001F7D07" w:rsidP="009D5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79B8"/>
    <w:multiLevelType w:val="hybridMultilevel"/>
    <w:tmpl w:val="C124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92F10"/>
    <w:rsid w:val="001072BC"/>
    <w:rsid w:val="0012704D"/>
    <w:rsid w:val="001811F7"/>
    <w:rsid w:val="001F7D07"/>
    <w:rsid w:val="00256B39"/>
    <w:rsid w:val="0026033C"/>
    <w:rsid w:val="002E3721"/>
    <w:rsid w:val="002F36CC"/>
    <w:rsid w:val="00313BBA"/>
    <w:rsid w:val="0032602E"/>
    <w:rsid w:val="003367AE"/>
    <w:rsid w:val="003B1258"/>
    <w:rsid w:val="004100B0"/>
    <w:rsid w:val="005467DC"/>
    <w:rsid w:val="00553D03"/>
    <w:rsid w:val="005B2B6D"/>
    <w:rsid w:val="005B4B4E"/>
    <w:rsid w:val="005C043E"/>
    <w:rsid w:val="005D1827"/>
    <w:rsid w:val="0061610B"/>
    <w:rsid w:val="00624FE1"/>
    <w:rsid w:val="006958DB"/>
    <w:rsid w:val="006C1998"/>
    <w:rsid w:val="007208D6"/>
    <w:rsid w:val="007A5FB8"/>
    <w:rsid w:val="00863941"/>
    <w:rsid w:val="008B397C"/>
    <w:rsid w:val="008B47F4"/>
    <w:rsid w:val="008C393B"/>
    <w:rsid w:val="008C74D2"/>
    <w:rsid w:val="008D0BA0"/>
    <w:rsid w:val="00900019"/>
    <w:rsid w:val="0096618C"/>
    <w:rsid w:val="00976702"/>
    <w:rsid w:val="0099063E"/>
    <w:rsid w:val="009D5C2D"/>
    <w:rsid w:val="00A357D4"/>
    <w:rsid w:val="00A472C8"/>
    <w:rsid w:val="00A769B1"/>
    <w:rsid w:val="00A837D5"/>
    <w:rsid w:val="00AC4C45"/>
    <w:rsid w:val="00B2556A"/>
    <w:rsid w:val="00B46F21"/>
    <w:rsid w:val="00B511A5"/>
    <w:rsid w:val="00B736A7"/>
    <w:rsid w:val="00B7651F"/>
    <w:rsid w:val="00C56E09"/>
    <w:rsid w:val="00CF096B"/>
    <w:rsid w:val="00DE0AD2"/>
    <w:rsid w:val="00E16D30"/>
    <w:rsid w:val="00E33169"/>
    <w:rsid w:val="00E70904"/>
    <w:rsid w:val="00EE03E2"/>
    <w:rsid w:val="00EF44B1"/>
    <w:rsid w:val="00F35AA0"/>
    <w:rsid w:val="00F57AA3"/>
    <w:rsid w:val="00FA3C0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1B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99"/>
    <w:rsid w:val="005C0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99"/>
    <w:rsid w:val="005C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9</cp:revision>
  <dcterms:created xsi:type="dcterms:W3CDTF">2018-09-09T14:52:00Z</dcterms:created>
  <dcterms:modified xsi:type="dcterms:W3CDTF">2018-09-10T06:36:00Z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