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20" w:rsidRDefault="00005B46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bookmarkStart w:id="0" w:name="_GoBack"/>
      <w:bookmarkEnd w:id="0"/>
      <w:r w:rsidR="0010542E" w:rsidRPr="001054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005B46" w:rsidRDefault="00005B46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</w:p>
    <w:p w:rsidR="00984B20" w:rsidRDefault="00005B46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1F1DFC">
        <w:rPr>
          <w:rFonts w:hint="eastAsia"/>
          <w:b/>
          <w:sz w:val="28"/>
          <w:szCs w:val="30"/>
        </w:rPr>
        <w:t>中级商务英语</w:t>
      </w:r>
      <w:r>
        <w:rPr>
          <w:rFonts w:hint="eastAsia"/>
          <w:b/>
          <w:sz w:val="28"/>
          <w:szCs w:val="30"/>
        </w:rPr>
        <w:t>】</w:t>
      </w:r>
    </w:p>
    <w:p w:rsidR="00984B20" w:rsidRDefault="00005B4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1F1DFC">
        <w:rPr>
          <w:rFonts w:hint="eastAsia"/>
          <w:b/>
          <w:sz w:val="28"/>
          <w:szCs w:val="30"/>
        </w:rPr>
        <w:t>Business English---middle level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984B20" w:rsidRDefault="00005B46" w:rsidP="00C15347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984B20" w:rsidRDefault="00005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B8021A"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B8021A">
        <w:rPr>
          <w:rFonts w:hint="eastAsia"/>
          <w:color w:val="000000"/>
          <w:sz w:val="20"/>
          <w:szCs w:val="20"/>
        </w:rPr>
        <w:t>2020265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】</w:t>
      </w:r>
    </w:p>
    <w:p w:rsidR="00984B20" w:rsidRPr="001F1DFC" w:rsidRDefault="00005B46">
      <w:pPr>
        <w:snapToGrid w:val="0"/>
        <w:spacing w:line="288" w:lineRule="auto"/>
        <w:ind w:firstLineChars="196" w:firstLine="394"/>
        <w:rPr>
          <w:color w:val="000000"/>
          <w:sz w:val="40"/>
          <w:szCs w:val="4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984B20" w:rsidRDefault="00005B4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英语专业（商务）</w:t>
      </w:r>
      <w:r>
        <w:rPr>
          <w:color w:val="000000"/>
          <w:sz w:val="20"/>
          <w:szCs w:val="20"/>
        </w:rPr>
        <w:t>】</w:t>
      </w:r>
    </w:p>
    <w:p w:rsidR="00984B20" w:rsidRDefault="00005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984B20" w:rsidRDefault="00005B46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1F1DFC"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:rsidR="00984B20" w:rsidRDefault="00005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984B20" w:rsidRDefault="00005B46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1F1DFC">
        <w:rPr>
          <w:rFonts w:hint="eastAsia"/>
          <w:color w:val="000000"/>
          <w:sz w:val="20"/>
          <w:szCs w:val="20"/>
        </w:rPr>
        <w:t>《新编剑桥商务英语（中级）》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经济科学出版社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第三版</w:t>
      </w:r>
      <w:r>
        <w:rPr>
          <w:color w:val="000000"/>
          <w:sz w:val="20"/>
          <w:szCs w:val="20"/>
        </w:rPr>
        <w:t>】</w:t>
      </w:r>
    </w:p>
    <w:p w:rsidR="00984B20" w:rsidRDefault="00005B46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 w:rsidRPr="001F1DFC">
        <w:rPr>
          <w:color w:val="000000"/>
          <w:sz w:val="20"/>
          <w:szCs w:val="20"/>
        </w:rPr>
        <w:t>参考</w:t>
      </w:r>
      <w:r w:rsidRPr="001F1DFC">
        <w:rPr>
          <w:rFonts w:hint="eastAsia"/>
          <w:color w:val="000000"/>
          <w:sz w:val="20"/>
          <w:szCs w:val="20"/>
        </w:rPr>
        <w:t>书目</w:t>
      </w:r>
      <w:r w:rsidRPr="001F1DFC"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《新编剑桥商务英语（初级）》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经济科学出版社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第三版；《新编剑桥商务英语（高级）》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经济科学出版社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第三版；《商务知识导读（双语版）》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对外经济贸易大学出版社</w:t>
      </w:r>
      <w:r w:rsidR="001F1DFC">
        <w:rPr>
          <w:rFonts w:hint="eastAsia"/>
          <w:color w:val="000000"/>
          <w:sz w:val="20"/>
          <w:szCs w:val="20"/>
        </w:rPr>
        <w:t xml:space="preserve"> 2014</w:t>
      </w:r>
      <w:r w:rsidR="001F1DFC">
        <w:rPr>
          <w:rFonts w:hint="eastAsia"/>
          <w:color w:val="000000"/>
          <w:sz w:val="20"/>
          <w:szCs w:val="20"/>
        </w:rPr>
        <w:t>版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主编：徐凡</w:t>
      </w:r>
      <w:r w:rsidRPr="001F1DFC">
        <w:rPr>
          <w:color w:val="000000"/>
          <w:sz w:val="20"/>
          <w:szCs w:val="20"/>
        </w:rPr>
        <w:t>】</w:t>
      </w:r>
    </w:p>
    <w:p w:rsidR="00984B20" w:rsidRDefault="00005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课程网站网址：</w:t>
      </w:r>
    </w:p>
    <w:p w:rsidR="00984B20" w:rsidRDefault="00005B46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基础英语</w:t>
      </w:r>
      <w:r w:rsidR="001F1DFC">
        <w:rPr>
          <w:rFonts w:hint="eastAsia"/>
          <w:color w:val="000000"/>
          <w:sz w:val="20"/>
          <w:szCs w:val="20"/>
        </w:rPr>
        <w:t xml:space="preserve">1 2020057 </w:t>
      </w:r>
      <w:r w:rsidR="001F1DFC">
        <w:rPr>
          <w:rFonts w:hint="eastAsia"/>
          <w:color w:val="000000"/>
          <w:sz w:val="20"/>
          <w:szCs w:val="20"/>
        </w:rPr>
        <w:t>（</w:t>
      </w:r>
      <w:r w:rsidR="001F1DFC">
        <w:rPr>
          <w:rFonts w:hint="eastAsia"/>
          <w:color w:val="000000"/>
          <w:sz w:val="20"/>
          <w:szCs w:val="20"/>
        </w:rPr>
        <w:t>2</w:t>
      </w:r>
      <w:r w:rsidR="001F1DFC">
        <w:rPr>
          <w:rFonts w:hint="eastAsia"/>
          <w:color w:val="000000"/>
          <w:sz w:val="20"/>
          <w:szCs w:val="20"/>
        </w:rPr>
        <w:t>）</w:t>
      </w:r>
      <w:r w:rsidR="001F1DFC">
        <w:rPr>
          <w:rFonts w:hint="eastAsia"/>
          <w:color w:val="000000"/>
          <w:sz w:val="20"/>
          <w:szCs w:val="20"/>
        </w:rPr>
        <w:t xml:space="preserve">  </w:t>
      </w:r>
      <w:r w:rsidR="001F1DFC">
        <w:rPr>
          <w:rFonts w:hint="eastAsia"/>
          <w:color w:val="000000"/>
          <w:sz w:val="20"/>
          <w:szCs w:val="20"/>
        </w:rPr>
        <w:t>基础英语</w:t>
      </w:r>
      <w:r w:rsidR="001F1DFC">
        <w:rPr>
          <w:rFonts w:hint="eastAsia"/>
          <w:color w:val="000000"/>
          <w:sz w:val="20"/>
          <w:szCs w:val="20"/>
        </w:rPr>
        <w:t xml:space="preserve">2 2020058 </w:t>
      </w:r>
      <w:r w:rsidR="001F1DFC">
        <w:rPr>
          <w:rFonts w:hint="eastAsia"/>
          <w:color w:val="000000"/>
          <w:sz w:val="20"/>
          <w:szCs w:val="20"/>
        </w:rPr>
        <w:t>（</w:t>
      </w:r>
      <w:r w:rsidR="001F1DFC">
        <w:rPr>
          <w:rFonts w:hint="eastAsia"/>
          <w:color w:val="000000"/>
          <w:sz w:val="20"/>
          <w:szCs w:val="20"/>
        </w:rPr>
        <w:t>2</w:t>
      </w:r>
      <w:r w:rsidR="001F1DFC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984B20" w:rsidRDefault="00005B46" w:rsidP="00C15347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1F1DFC" w:rsidRDefault="001F1DFC" w:rsidP="001F1DFC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E627A5">
        <w:rPr>
          <w:rFonts w:hint="eastAsia"/>
          <w:sz w:val="20"/>
          <w:szCs w:val="20"/>
        </w:rPr>
        <w:t>按照</w:t>
      </w:r>
      <w:r w:rsidRPr="00E627A5">
        <w:rPr>
          <w:rFonts w:asciiTheme="minorEastAsia" w:hAnsiTheme="minorEastAsia" w:hint="eastAsia"/>
          <w:bCs/>
          <w:sz w:val="20"/>
          <w:szCs w:val="20"/>
        </w:rPr>
        <w:t>英语本科(国际商务方向)培养计划，英语本科(国际商务方向)</w:t>
      </w:r>
      <w:r w:rsidRPr="00E627A5">
        <w:rPr>
          <w:rFonts w:hint="eastAsia"/>
          <w:sz w:val="20"/>
          <w:szCs w:val="20"/>
        </w:rPr>
        <w:t>毕业生应具备扎实的英语语言基础和商务知识、良好的人文素养、娴熟的外贸业务处理能力以及较强的商务管理能力，善于跨文化交流与沟通，能够比较熟练地运用英语从事外贸、商务、外事、管理等相关职业的工作。除了相关理论知识之外，他们还需具备较强的跨文化</w:t>
      </w:r>
      <w:r w:rsidRPr="00E627A5">
        <w:rPr>
          <w:rFonts w:ascii="宋体" w:hAnsi="宋体" w:cs="DFKaiShu-SB-Estd-BF" w:hint="eastAsia"/>
          <w:kern w:val="0"/>
          <w:sz w:val="20"/>
          <w:szCs w:val="20"/>
        </w:rPr>
        <w:t>商务沟通</w:t>
      </w:r>
      <w:r w:rsidRPr="00E627A5">
        <w:rPr>
          <w:rFonts w:hint="eastAsia"/>
          <w:sz w:val="20"/>
          <w:szCs w:val="20"/>
        </w:rPr>
        <w:t>能力，较强的</w:t>
      </w:r>
      <w:r w:rsidR="00866777">
        <w:rPr>
          <w:rFonts w:hint="eastAsia"/>
          <w:sz w:val="20"/>
          <w:szCs w:val="20"/>
        </w:rPr>
        <w:t>商务实际</w:t>
      </w:r>
      <w:r w:rsidRPr="00E627A5">
        <w:rPr>
          <w:rFonts w:hint="eastAsia"/>
          <w:sz w:val="20"/>
          <w:szCs w:val="20"/>
        </w:rPr>
        <w:t>操作能力以及一定的市场营销与调研能力。</w:t>
      </w:r>
    </w:p>
    <w:p w:rsidR="001F1DFC" w:rsidRPr="00967728" w:rsidRDefault="001F1DFC" w:rsidP="001F1DF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中</w:t>
      </w:r>
      <w:r w:rsidRPr="00E627A5">
        <w:rPr>
          <w:rFonts w:ascii="宋体" w:hAnsi="宋体" w:cs="宋体" w:hint="eastAsia"/>
          <w:kern w:val="0"/>
          <w:sz w:val="20"/>
          <w:szCs w:val="20"/>
        </w:rPr>
        <w:t>级商务英语作为</w:t>
      </w:r>
      <w:r>
        <w:rPr>
          <w:rFonts w:ascii="宋体" w:hAnsi="宋体" w:cs="宋体" w:hint="eastAsia"/>
          <w:kern w:val="0"/>
          <w:sz w:val="20"/>
          <w:szCs w:val="20"/>
        </w:rPr>
        <w:t>商务方向企业管理类</w:t>
      </w:r>
      <w:r w:rsidRPr="00E627A5">
        <w:rPr>
          <w:rFonts w:ascii="宋体" w:hAnsi="宋体" w:cs="宋体" w:hint="eastAsia"/>
          <w:kern w:val="0"/>
          <w:sz w:val="20"/>
          <w:szCs w:val="20"/>
        </w:rPr>
        <w:t>课程的入门课，</w:t>
      </w:r>
      <w:r>
        <w:rPr>
          <w:rFonts w:ascii="宋体" w:hAnsi="宋体" w:cs="宋体" w:hint="eastAsia"/>
          <w:kern w:val="0"/>
          <w:sz w:val="20"/>
          <w:szCs w:val="20"/>
        </w:rPr>
        <w:t>在一年级基础英语课程的基础上，帮助学生实现从普通英语向商务类英语转换的任务，以BEC课本中英语工作场景和工作内容为基本学习素材，为学生提供这</w:t>
      </w:r>
      <w:r w:rsidRPr="00E627A5">
        <w:rPr>
          <w:rFonts w:ascii="宋体" w:hAnsi="宋体" w:cs="宋体" w:hint="eastAsia"/>
          <w:kern w:val="0"/>
          <w:sz w:val="20"/>
          <w:szCs w:val="20"/>
        </w:rPr>
        <w:t>类课程的整体框架知识，起到为后续课程打基础的作用。</w:t>
      </w:r>
      <w:r w:rsidRPr="00967728">
        <w:rPr>
          <w:rFonts w:hint="eastAsia"/>
          <w:sz w:val="20"/>
          <w:szCs w:val="20"/>
        </w:rPr>
        <w:t>通过</w:t>
      </w:r>
      <w:r>
        <w:rPr>
          <w:rFonts w:hint="eastAsia"/>
          <w:sz w:val="20"/>
          <w:szCs w:val="20"/>
        </w:rPr>
        <w:t>这门课的</w:t>
      </w:r>
      <w:r w:rsidRPr="00967728">
        <w:rPr>
          <w:rFonts w:hint="eastAsia"/>
          <w:sz w:val="20"/>
          <w:szCs w:val="20"/>
        </w:rPr>
        <w:t>教学，使</w:t>
      </w:r>
      <w:r w:rsidRPr="00967728">
        <w:rPr>
          <w:rFonts w:asciiTheme="minorEastAsia" w:hAnsiTheme="minorEastAsia" w:hint="eastAsia"/>
          <w:bCs/>
          <w:sz w:val="20"/>
          <w:szCs w:val="20"/>
        </w:rPr>
        <w:t>英语本科(国际商务方向)学生初步了解企业工作的实际环境，不同企业的组织架构，部门构成，</w:t>
      </w:r>
      <w:r w:rsidR="00866777">
        <w:rPr>
          <w:rFonts w:asciiTheme="minorEastAsia" w:hAnsiTheme="minorEastAsia" w:hint="eastAsia"/>
          <w:bCs/>
          <w:sz w:val="20"/>
          <w:szCs w:val="20"/>
        </w:rPr>
        <w:t>销售</w:t>
      </w:r>
      <w:r w:rsidRPr="00967728">
        <w:rPr>
          <w:rFonts w:asciiTheme="minorEastAsia" w:hAnsiTheme="minorEastAsia" w:hint="eastAsia"/>
          <w:bCs/>
          <w:sz w:val="20"/>
          <w:szCs w:val="20"/>
        </w:rPr>
        <w:t>流程以及具体工作内容和要求。</w:t>
      </w:r>
      <w:r>
        <w:rPr>
          <w:rFonts w:asciiTheme="minorEastAsia" w:hAnsiTheme="minorEastAsia" w:hint="eastAsia"/>
          <w:bCs/>
          <w:sz w:val="20"/>
          <w:szCs w:val="20"/>
        </w:rPr>
        <w:t>同时</w:t>
      </w:r>
      <w:r w:rsidRPr="00E627A5">
        <w:rPr>
          <w:rFonts w:hint="eastAsia"/>
          <w:sz w:val="20"/>
          <w:szCs w:val="20"/>
        </w:rPr>
        <w:t>为使学生能够具备一定的商务领域的实际操作知识和技能，实践教学是</w:t>
      </w:r>
      <w:r>
        <w:rPr>
          <w:rFonts w:hint="eastAsia"/>
          <w:sz w:val="20"/>
          <w:szCs w:val="20"/>
        </w:rPr>
        <w:t>该课程</w:t>
      </w:r>
      <w:r w:rsidRPr="00E627A5">
        <w:rPr>
          <w:rFonts w:hint="eastAsia"/>
          <w:sz w:val="20"/>
          <w:szCs w:val="20"/>
        </w:rPr>
        <w:t>必不可少的一个环节。</w:t>
      </w:r>
      <w:r>
        <w:rPr>
          <w:rFonts w:hint="eastAsia"/>
          <w:sz w:val="20"/>
          <w:szCs w:val="20"/>
        </w:rPr>
        <w:t>总学时</w:t>
      </w:r>
      <w:r>
        <w:rPr>
          <w:rFonts w:hint="eastAsia"/>
          <w:sz w:val="20"/>
          <w:szCs w:val="20"/>
        </w:rPr>
        <w:t>32</w:t>
      </w:r>
      <w:r>
        <w:rPr>
          <w:rFonts w:hint="eastAsia"/>
          <w:sz w:val="20"/>
          <w:szCs w:val="20"/>
        </w:rPr>
        <w:t>，其中课内实践课时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，共计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学分。</w:t>
      </w:r>
    </w:p>
    <w:p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Default="00005B46" w:rsidP="00C1534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1F1DFC" w:rsidRDefault="001F1DFC" w:rsidP="001F1DF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该课程以前期开设的基础英语课为基础，学生应具备一定的英语听说读写能力，并有较好的自学能力和学习习惯。在课程开设前的</w:t>
      </w:r>
      <w:proofErr w:type="gramStart"/>
      <w:r>
        <w:rPr>
          <w:rFonts w:hint="eastAsia"/>
          <w:color w:val="000000"/>
          <w:sz w:val="20"/>
          <w:szCs w:val="20"/>
        </w:rPr>
        <w:t>暑期应</w:t>
      </w:r>
      <w:proofErr w:type="gramEnd"/>
      <w:r>
        <w:rPr>
          <w:rFonts w:hint="eastAsia"/>
          <w:color w:val="000000"/>
          <w:sz w:val="20"/>
          <w:szCs w:val="20"/>
        </w:rPr>
        <w:t>完成相应的企业调研工作。</w:t>
      </w:r>
    </w:p>
    <w:p w:rsidR="001F1DFC" w:rsidRDefault="001F1DFC" w:rsidP="001F1DF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Pr="001F1DFC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1F1DFC" w:rsidRDefault="001F1DFC" w:rsidP="00C1534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A875DE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  <w:r>
        <w:rPr>
          <w:rFonts w:ascii="黑体" w:eastAsia="黑体" w:hAnsi="宋体" w:hint="eastAsia"/>
          <w:sz w:val="24"/>
        </w:rPr>
        <w:t xml:space="preserve"> 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984B20">
        <w:tc>
          <w:tcPr>
            <w:tcW w:w="6803" w:type="dxa"/>
          </w:tcPr>
          <w:p w:rsidR="00984B20" w:rsidRDefault="00005B4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984B20" w:rsidRDefault="00005B4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1F1DFC" w:rsidRPr="00C00FA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理解他人的观点，尊重他人的价值观，能在不同场合用书面或口头形式进行有效沟通</w:t>
            </w:r>
            <w:r w:rsidR="001F1DFC" w:rsidRPr="00C00F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727" w:type="dxa"/>
            <w:vAlign w:val="center"/>
          </w:tcPr>
          <w:p w:rsidR="00984B20" w:rsidRDefault="00A445F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1F1DFC" w:rsidRPr="00161E6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学生能根据环境需要确定自己的学习目标，并主动地通过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984B20" w:rsidRDefault="00A445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A445F7" w:rsidRPr="00AB28D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A445F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984B20" w:rsidRDefault="00886C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40AEE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>
        <w:trPr>
          <w:trHeight w:val="363"/>
        </w:trPr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A445F7" w:rsidRPr="00AB28D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具备一定的</w:t>
            </w:r>
            <w:r w:rsidR="00A445F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A445F7"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984B20" w:rsidRDefault="00886C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40AEE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A445F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具有初步的第二外语表达沟通能力,有国际竞争与合作意识。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984B20" w:rsidRDefault="00005B46" w:rsidP="00C1534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475F8">
        <w:rPr>
          <w:rFonts w:ascii="黑体" w:eastAsia="黑体" w:hAnsi="宋体" w:hint="eastAsia"/>
          <w:sz w:val="24"/>
        </w:rPr>
        <w:t>五、</w:t>
      </w:r>
      <w:r w:rsidRPr="004475F8">
        <w:rPr>
          <w:rFonts w:ascii="黑体" w:eastAsia="黑体" w:hAnsi="宋体"/>
          <w:sz w:val="24"/>
        </w:rPr>
        <w:t>课程</w:t>
      </w:r>
      <w:r w:rsidRPr="004475F8">
        <w:rPr>
          <w:rFonts w:ascii="黑体" w:eastAsia="黑体" w:hAnsi="宋体" w:hint="eastAsia"/>
          <w:sz w:val="24"/>
        </w:rPr>
        <w:t>目标/课程预期学习成果</w:t>
      </w:r>
      <w:r w:rsidRPr="004475F8">
        <w:rPr>
          <w:rFonts w:ascii="黑体" w:eastAsia="黑体" w:hAnsi="宋体"/>
          <w:sz w:val="24"/>
        </w:rPr>
        <w:t>（必填项）（</w:t>
      </w:r>
      <w:r w:rsidRPr="004475F8">
        <w:rPr>
          <w:rFonts w:ascii="黑体" w:eastAsia="黑体" w:hAnsi="宋体" w:hint="eastAsia"/>
          <w:sz w:val="24"/>
        </w:rPr>
        <w:t>预期学习成果</w:t>
      </w:r>
      <w:r w:rsidRPr="004475F8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8"/>
        <w:gridCol w:w="2552"/>
        <w:gridCol w:w="2409"/>
        <w:gridCol w:w="1985"/>
      </w:tblGrid>
      <w:tr w:rsidR="004475F8" w:rsidRPr="00FB3FFB" w:rsidTr="0070575C">
        <w:tc>
          <w:tcPr>
            <w:tcW w:w="533" w:type="dxa"/>
            <w:shd w:val="clear" w:color="auto" w:fill="auto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18" w:type="dxa"/>
            <w:shd w:val="clear" w:color="auto" w:fill="auto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4475F8" w:rsidRPr="00FB3FFB" w:rsidTr="0070575C">
        <w:trPr>
          <w:trHeight w:val="1340"/>
        </w:trPr>
        <w:tc>
          <w:tcPr>
            <w:tcW w:w="533" w:type="dxa"/>
            <w:shd w:val="clear" w:color="auto" w:fill="auto"/>
          </w:tcPr>
          <w:p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2552" w:type="dxa"/>
            <w:shd w:val="clear" w:color="auto" w:fill="auto"/>
          </w:tcPr>
          <w:p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熟练使用PPT来进行项目演示，并能在与他人谈话中准确得体表达自己的意思</w:t>
            </w:r>
          </w:p>
        </w:tc>
        <w:tc>
          <w:tcPr>
            <w:tcW w:w="2409" w:type="dxa"/>
            <w:shd w:val="clear" w:color="auto" w:fill="auto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根据课程内容布置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话题</w:t>
            </w:r>
            <w:r w:rsidRPr="00FB3FFB">
              <w:rPr>
                <w:rFonts w:ascii="仿宋" w:eastAsia="仿宋" w:hAnsi="仿宋" w:hint="eastAsia"/>
                <w:sz w:val="20"/>
                <w:szCs w:val="20"/>
              </w:rPr>
              <w:t>相关作业，在课堂上以presentation 形式展示，由老师同学点评</w:t>
            </w:r>
          </w:p>
        </w:tc>
        <w:tc>
          <w:tcPr>
            <w:tcW w:w="1985" w:type="dxa"/>
            <w:shd w:val="clear" w:color="auto" w:fill="auto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关于企业结构介绍等话题的presentation 展示</w:t>
            </w:r>
          </w:p>
        </w:tc>
      </w:tr>
      <w:tr w:rsidR="004475F8" w:rsidRPr="00FB3FFB" w:rsidTr="0070575C">
        <w:trPr>
          <w:trHeight w:val="570"/>
        </w:trPr>
        <w:tc>
          <w:tcPr>
            <w:tcW w:w="533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LO343</w:t>
            </w:r>
          </w:p>
        </w:tc>
        <w:tc>
          <w:tcPr>
            <w:tcW w:w="2552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能够在模拟实际商务环境中熟练运用相关语言技能</w:t>
            </w:r>
          </w:p>
        </w:tc>
        <w:tc>
          <w:tcPr>
            <w:tcW w:w="2409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学习教材中相关语言技能，模拟实际工作环境进行练习</w:t>
            </w:r>
          </w:p>
        </w:tc>
        <w:tc>
          <w:tcPr>
            <w:tcW w:w="1985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相关话题口头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听力练习</w:t>
            </w:r>
            <w:r w:rsidRPr="00FB3FFB">
              <w:rPr>
                <w:rFonts w:ascii="仿宋" w:eastAsia="仿宋" w:hAnsi="仿宋" w:hint="eastAsia"/>
                <w:sz w:val="20"/>
                <w:szCs w:val="20"/>
              </w:rPr>
              <w:t>练习包括对话和讨论</w:t>
            </w:r>
          </w:p>
        </w:tc>
      </w:tr>
      <w:tr w:rsidR="004475F8" w:rsidRPr="00FB3FFB" w:rsidTr="0070575C">
        <w:tblPrEx>
          <w:tblLook w:val="0000"/>
        </w:tblPrEx>
        <w:trPr>
          <w:trHeight w:val="550"/>
        </w:trPr>
        <w:tc>
          <w:tcPr>
            <w:tcW w:w="533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LO51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475F8" w:rsidRPr="00FB3FFB" w:rsidRDefault="004475F8" w:rsidP="0070575C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运用</w:t>
            </w:r>
            <w:r w:rsidR="0070575C">
              <w:rPr>
                <w:rFonts w:ascii="仿宋" w:eastAsia="仿宋" w:hAnsi="仿宋" w:hint="eastAsia"/>
                <w:sz w:val="20"/>
                <w:szCs w:val="20"/>
              </w:rPr>
              <w:t>网络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手段收集各种数据和资料，通过自己的分析和判断，从中选取有效资料为己所用</w:t>
            </w:r>
          </w:p>
        </w:tc>
        <w:tc>
          <w:tcPr>
            <w:tcW w:w="2409" w:type="dxa"/>
          </w:tcPr>
          <w:p w:rsidR="004475F8" w:rsidRPr="00FB3FFB" w:rsidRDefault="004475F8" w:rsidP="004475F8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模拟实际工作环境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和内容的材料收集和沟通表达练习</w:t>
            </w:r>
          </w:p>
        </w:tc>
        <w:tc>
          <w:tcPr>
            <w:tcW w:w="1985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P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resentation资料数据收集及</w:t>
            </w:r>
            <w:r w:rsidRPr="00FB3FFB">
              <w:rPr>
                <w:rFonts w:ascii="仿宋" w:eastAsia="仿宋" w:hAnsi="仿宋" w:hint="eastAsia"/>
                <w:sz w:val="20"/>
                <w:szCs w:val="20"/>
              </w:rPr>
              <w:t>活动成果展示</w:t>
            </w:r>
          </w:p>
        </w:tc>
      </w:tr>
      <w:tr w:rsidR="004475F8" w:rsidRPr="00FB3FFB" w:rsidTr="0070575C">
        <w:tblPrEx>
          <w:tblLook w:val="0000"/>
        </w:tblPrEx>
        <w:trPr>
          <w:trHeight w:val="655"/>
        </w:trPr>
        <w:tc>
          <w:tcPr>
            <w:tcW w:w="533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L0713</w:t>
            </w:r>
          </w:p>
        </w:tc>
        <w:tc>
          <w:tcPr>
            <w:tcW w:w="2552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积极参与社会实践任务，</w:t>
            </w:r>
            <w:r w:rsidR="0070575C">
              <w:rPr>
                <w:rFonts w:ascii="仿宋" w:eastAsia="仿宋" w:hAnsi="仿宋" w:hint="eastAsia"/>
                <w:sz w:val="20"/>
                <w:szCs w:val="20"/>
              </w:rPr>
              <w:t>了解社会形成社会服务意识</w:t>
            </w:r>
          </w:p>
        </w:tc>
        <w:tc>
          <w:tcPr>
            <w:tcW w:w="2409" w:type="dxa"/>
          </w:tcPr>
          <w:p w:rsidR="004475F8" w:rsidRPr="0070575C" w:rsidRDefault="0070575C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安排与课程内容相关社会实践调查</w:t>
            </w:r>
          </w:p>
        </w:tc>
        <w:tc>
          <w:tcPr>
            <w:tcW w:w="1985" w:type="dxa"/>
          </w:tcPr>
          <w:p w:rsidR="004475F8" w:rsidRPr="0070575C" w:rsidRDefault="0070575C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企业实践调研报告</w:t>
            </w:r>
          </w:p>
        </w:tc>
      </w:tr>
    </w:tbl>
    <w:p w:rsidR="004475F8" w:rsidRDefault="004475F8" w:rsidP="004475F8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984B20" w:rsidRDefault="00005B46" w:rsidP="00C1534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A607C">
        <w:rPr>
          <w:rFonts w:ascii="黑体" w:eastAsia="黑体" w:hAnsi="宋体" w:hint="eastAsia"/>
          <w:sz w:val="24"/>
        </w:rPr>
        <w:t>六、</w:t>
      </w:r>
      <w:r w:rsidRPr="007A607C">
        <w:rPr>
          <w:rFonts w:ascii="黑体" w:eastAsia="黑体" w:hAnsi="宋体"/>
          <w:sz w:val="24"/>
        </w:rPr>
        <w:t>课程内容（必填项）</w:t>
      </w:r>
    </w:p>
    <w:tbl>
      <w:tblPr>
        <w:tblW w:w="9810" w:type="dxa"/>
        <w:tblInd w:w="-318" w:type="dxa"/>
        <w:tblLook w:val="04A0"/>
      </w:tblPr>
      <w:tblGrid>
        <w:gridCol w:w="563"/>
        <w:gridCol w:w="1725"/>
        <w:gridCol w:w="1900"/>
        <w:gridCol w:w="2280"/>
        <w:gridCol w:w="3342"/>
      </w:tblGrid>
      <w:tr w:rsidR="00D32081" w:rsidRPr="00CB5BE5" w:rsidTr="005F2102">
        <w:trPr>
          <w:trHeight w:val="2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B5BE5" w:rsidRDefault="00D32081" w:rsidP="005F21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B5BE5" w:rsidRDefault="00D32081" w:rsidP="005F21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中心内容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B5BE5" w:rsidRDefault="00D32081" w:rsidP="005F21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具体任务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B5BE5" w:rsidRDefault="00D32081" w:rsidP="005F21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知识要求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B5BE5" w:rsidRDefault="00D32081" w:rsidP="005F21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能力要求</w:t>
            </w:r>
          </w:p>
        </w:tc>
      </w:tr>
      <w:tr w:rsidR="00D32081" w:rsidRPr="00CE47CE" w:rsidTr="005F2102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D3208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bout a 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company 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基本概念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company profile and structure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了解公司基本信息和结构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company structure</w:t>
            </w:r>
            <w:r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，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various departments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了解公司基本信息和结构及各部门工作内容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presentation skills presentation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学习制作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PPT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和演示技巧</w:t>
            </w:r>
          </w:p>
        </w:tc>
      </w:tr>
      <w:tr w:rsidR="00D32081" w:rsidRPr="00CE47CE" w:rsidTr="005F2102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D3208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D3208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133EF4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to start up a new enterprise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建立一个新企业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kern w:val="0"/>
                <w:sz w:val="24"/>
                <w:szCs w:val="24"/>
              </w:rPr>
              <w:t xml:space="preserve">factors 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 getting a loan/an investment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了解公司获取贷款和投资中涉及的方面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133EF4" w:rsidP="00133E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presentation</w:t>
            </w:r>
            <w:r w:rsidR="00D32081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making and negotiating skills</w:t>
            </w:r>
            <w:r w:rsidR="00D32081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展示</w:t>
            </w:r>
            <w:r w:rsidR="00D32081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企划案和谈判技巧</w:t>
            </w:r>
          </w:p>
        </w:tc>
      </w:tr>
      <w:tr w:rsidR="00D32081" w:rsidRPr="00CE47CE" w:rsidTr="005F2102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D3208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D3208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FD72DD" w:rsidRDefault="00D32081" w:rsidP="0004453B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="0004453B" w:rsidRPr="00FD72DD">
              <w:rPr>
                <w:rFonts w:ascii="Times New Roman" w:hAnsi="Times New Roman" w:hint="eastAsia"/>
                <w:sz w:val="24"/>
                <w:szCs w:val="24"/>
              </w:rPr>
              <w:t xml:space="preserve">future </w:t>
            </w:r>
            <w:r w:rsidR="00FD72DD" w:rsidRPr="00FD72DD">
              <w:rPr>
                <w:rFonts w:ascii="Times New Roman" w:hAnsi="Times New Roman" w:hint="eastAsia"/>
                <w:sz w:val="24"/>
                <w:szCs w:val="24"/>
              </w:rPr>
              <w:t>strateg</w:t>
            </w:r>
            <w:r w:rsidR="0004453B">
              <w:rPr>
                <w:rFonts w:ascii="Times New Roman" w:hAnsi="Times New Roman" w:hint="eastAsia"/>
                <w:sz w:val="24"/>
                <w:szCs w:val="24"/>
              </w:rPr>
              <w:t xml:space="preserve">y &amp; </w:t>
            </w:r>
            <w:r w:rsidR="0004453B" w:rsidRPr="00FD72DD">
              <w:rPr>
                <w:rFonts w:ascii="Times New Roman" w:hAnsi="Times New Roman" w:hint="eastAsia"/>
                <w:sz w:val="24"/>
                <w:szCs w:val="24"/>
              </w:rPr>
              <w:t>trends</w:t>
            </w:r>
            <w:r w:rsidR="00FD72DD" w:rsidRPr="00FD72DD">
              <w:rPr>
                <w:rFonts w:ascii="Times New Roman" w:hAnsi="Times New Roman" w:hint="eastAsia"/>
                <w:sz w:val="24"/>
                <w:szCs w:val="24"/>
              </w:rPr>
              <w:t xml:space="preserve"> for a company</w:t>
            </w:r>
            <w:r w:rsidR="00FD72DD">
              <w:rPr>
                <w:rFonts w:ascii="Times New Roman" w:hAnsi="Times New Roman" w:hint="eastAsia"/>
                <w:sz w:val="24"/>
                <w:szCs w:val="24"/>
              </w:rPr>
              <w:t xml:space="preserve">; </w:t>
            </w:r>
            <w:r w:rsidR="0004453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673103">
              <w:rPr>
                <w:rFonts w:ascii="Times New Roman" w:hAnsi="Times New Roman" w:hint="eastAsia"/>
                <w:sz w:val="24"/>
                <w:szCs w:val="24"/>
              </w:rPr>
              <w:t>了解</w:t>
            </w:r>
            <w:r w:rsidR="0004453B">
              <w:rPr>
                <w:rFonts w:ascii="Times New Roman" w:hAnsi="Times New Roman" w:hint="eastAsia"/>
                <w:sz w:val="24"/>
                <w:szCs w:val="24"/>
              </w:rPr>
              <w:t>行业趋势及企业发展战略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factors considered in strategic development of a business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了解影响企业战略发展的因素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discussing skills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学习并运用讨论技巧</w:t>
            </w:r>
          </w:p>
        </w:tc>
      </w:tr>
      <w:tr w:rsidR="00D32081" w:rsidRPr="00CE47CE" w:rsidTr="005F2102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D3208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selling and buying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销售与采购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international business </w:t>
            </w:r>
            <w:r w:rsidR="0067310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了解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国际贸易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import control/ exchange rate/ customs duty/ trade barrier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了解国际贸易中的基本知识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discussion/speech making skills 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学习使用讨论和演讲技巧</w:t>
            </w:r>
          </w:p>
        </w:tc>
      </w:tr>
      <w:tr w:rsidR="00D32081" w:rsidRPr="00CE47CE" w:rsidTr="005F2102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D3208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673103" w:rsidRDefault="00673103" w:rsidP="005F210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73103">
              <w:rPr>
                <w:rFonts w:ascii="Times New Roman" w:hAnsi="Times New Roman" w:hint="eastAsia"/>
                <w:sz w:val="24"/>
                <w:szCs w:val="24"/>
              </w:rPr>
              <w:t>arrange a teleconference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学习安排电话会议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673103" w:rsidP="006731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 xml:space="preserve">lements in arranging </w:t>
            </w:r>
            <w:r w:rsidR="00D32081"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a teleconference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了解安排电话会议中的要点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e-mail/telephone/discussion /raising different opinions/ offer and counter-offer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学习邮件电话沟通技巧，学会提出不同意见</w:t>
            </w:r>
          </w:p>
        </w:tc>
      </w:tr>
      <w:tr w:rsidR="00D32081" w:rsidRPr="00CE47CE" w:rsidTr="005F2102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D3208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673103" w:rsidRDefault="00D32081" w:rsidP="005F210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73103">
              <w:rPr>
                <w:rFonts w:ascii="Times New Roman" w:hAnsi="Times New Roman"/>
                <w:kern w:val="0"/>
                <w:sz w:val="24"/>
                <w:szCs w:val="24"/>
              </w:rPr>
              <w:t>making an order</w:t>
            </w:r>
            <w:r w:rsidR="00673103">
              <w:rPr>
                <w:rFonts w:ascii="Times New Roman" w:hAnsi="Times New Roman" w:hint="eastAsia"/>
                <w:kern w:val="0"/>
                <w:sz w:val="24"/>
                <w:szCs w:val="24"/>
              </w:rPr>
              <w:t>了解</w:t>
            </w:r>
            <w:r w:rsidRPr="00673103">
              <w:rPr>
                <w:rFonts w:ascii="Times New Roman" w:hAnsi="Times New Roman"/>
                <w:kern w:val="0"/>
                <w:sz w:val="24"/>
                <w:szCs w:val="24"/>
              </w:rPr>
              <w:t>下订单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order process in a company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了解企业的采购流程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ability of interviewing, summarizing, analyzing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培养沟通总结和分析能力</w:t>
            </w:r>
          </w:p>
        </w:tc>
      </w:tr>
      <w:tr w:rsidR="00D32081" w:rsidRPr="00CE47CE" w:rsidTr="005F2102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E47CE" w:rsidRDefault="00D32081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D32081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673103" w:rsidP="006731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about on-line sales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了解网上贸易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673103" w:rsidRDefault="00673103" w:rsidP="005F210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73103">
              <w:rPr>
                <w:rFonts w:ascii="Times New Roman" w:hAnsi="Times New Roman" w:hint="eastAsia"/>
                <w:sz w:val="24"/>
                <w:szCs w:val="24"/>
              </w:rPr>
              <w:t>the concerns when you are choosing a product or service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了解网上</w:t>
            </w:r>
            <w:r w:rsidR="007A607C">
              <w:rPr>
                <w:rFonts w:ascii="Times New Roman" w:hAnsi="Times New Roman" w:hint="eastAsia"/>
                <w:sz w:val="24"/>
                <w:szCs w:val="24"/>
              </w:rPr>
              <w:t>贸易的关切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81" w:rsidRPr="00CE47CE" w:rsidRDefault="007A607C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ability to accumulate data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and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samples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培养收集样本和分析数据的能力</w:t>
            </w:r>
          </w:p>
        </w:tc>
      </w:tr>
      <w:tr w:rsidR="00673103" w:rsidRPr="00CE47CE" w:rsidTr="005F2102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3" w:rsidRPr="00CE47CE" w:rsidRDefault="00673103" w:rsidP="005F2102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3" w:rsidRPr="00CE47CE" w:rsidRDefault="00673103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3" w:rsidRPr="00CE47CE" w:rsidRDefault="00145869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t</w:t>
            </w:r>
            <w:r w:rsidR="007A60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 be a good salesperson</w:t>
            </w:r>
            <w:r w:rsidR="007A60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学习做一个好的销售员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3" w:rsidRPr="00CE47CE" w:rsidRDefault="00673103" w:rsidP="00F364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the item-related knowledge/ the sales skills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了解具体销售技巧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3" w:rsidRPr="00CE47CE" w:rsidRDefault="00673103" w:rsidP="00F364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PPT making and presentation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学习制作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PPT</w:t>
            </w:r>
          </w:p>
        </w:tc>
      </w:tr>
      <w:tr w:rsidR="00673103" w:rsidRPr="00CE47CE" w:rsidTr="005F2102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3" w:rsidRPr="00CE47CE" w:rsidRDefault="00673103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3" w:rsidRPr="00CE47CE" w:rsidRDefault="00673103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3" w:rsidRPr="00CE47CE" w:rsidRDefault="00673103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="001458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t</w:t>
            </w:r>
            <w:r w:rsidR="007A60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 be a good salesperson</w:t>
            </w:r>
            <w:r w:rsidR="007A607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学习做一个好的销售员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3" w:rsidRPr="00CE47CE" w:rsidRDefault="00673103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sales method/policy in a company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了解企业销售策略和政策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3" w:rsidRPr="00CE47CE" w:rsidRDefault="00673103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the ability to describe an item, to understand and convince others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学习具体描述和推销一种产品的能力</w:t>
            </w:r>
          </w:p>
        </w:tc>
      </w:tr>
      <w:tr w:rsidR="007A607C" w:rsidRPr="00CE47CE" w:rsidTr="005F2102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7C" w:rsidRPr="00CE47CE" w:rsidRDefault="007A607C" w:rsidP="005F2102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7C" w:rsidRPr="00CE47CE" w:rsidRDefault="007A607C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7C" w:rsidRPr="007A607C" w:rsidRDefault="007A607C" w:rsidP="0014586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A607C">
              <w:rPr>
                <w:rFonts w:ascii="Times New Roman" w:hAnsi="Times New Roman" w:hint="eastAsia"/>
                <w:sz w:val="24"/>
                <w:szCs w:val="24"/>
              </w:rPr>
              <w:t>promoting sales</w:t>
            </w:r>
            <w:r w:rsidR="00145869">
              <w:rPr>
                <w:rFonts w:ascii="Times New Roman" w:hAnsi="Times New Roman" w:hint="eastAsia"/>
                <w:sz w:val="24"/>
                <w:szCs w:val="24"/>
              </w:rPr>
              <w:t>了解企业产品推广政策和方法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7C" w:rsidRPr="00145869" w:rsidRDefault="00145869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45869">
              <w:rPr>
                <w:rFonts w:ascii="Times New Roman" w:hAnsi="Times New Roman" w:hint="eastAsia"/>
                <w:sz w:val="24"/>
                <w:szCs w:val="24"/>
              </w:rPr>
              <w:t>methods of sales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了解具体广告方式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7C" w:rsidRDefault="00145869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he ability to promote a method</w:t>
            </w:r>
          </w:p>
          <w:p w:rsidR="00145869" w:rsidRPr="00CE47CE" w:rsidRDefault="00145869" w:rsidP="0014586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学习展示，评价和推广某种促销方法的能力</w:t>
            </w:r>
          </w:p>
        </w:tc>
      </w:tr>
      <w:tr w:rsidR="00673103" w:rsidRPr="00CE47CE" w:rsidTr="005F2102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03" w:rsidRPr="00CE47CE" w:rsidRDefault="00673103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3" w:rsidRPr="00CE47CE" w:rsidRDefault="00673103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69" w:rsidRPr="00145869" w:rsidRDefault="00145869" w:rsidP="00145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</w:t>
            </w:r>
            <w:r w:rsidRPr="00145869">
              <w:rPr>
                <w:rFonts w:ascii="Times New Roman" w:hAnsi="Times New Roman" w:hint="eastAsia"/>
                <w:sz w:val="24"/>
                <w:szCs w:val="24"/>
              </w:rPr>
              <w:t>thical issues in business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了解商业中的道德问题</w:t>
            </w:r>
          </w:p>
          <w:p w:rsidR="00673103" w:rsidRPr="00CE47CE" w:rsidRDefault="00673103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3" w:rsidRPr="00CE47CE" w:rsidRDefault="00673103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the stages in a whole process from production to consumption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了解从生产到消费的过程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03" w:rsidRPr="00CE47CE" w:rsidRDefault="00673103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survey conducting/ information collecting/ report writing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学习如何开展调查，收集信息和撰写报告</w:t>
            </w:r>
          </w:p>
        </w:tc>
      </w:tr>
    </w:tbl>
    <w:p w:rsidR="00984B20" w:rsidRDefault="00984B20">
      <w:pPr>
        <w:snapToGrid w:val="0"/>
        <w:spacing w:line="288" w:lineRule="auto"/>
        <w:ind w:right="26"/>
        <w:rPr>
          <w:sz w:val="20"/>
          <w:szCs w:val="20"/>
        </w:rPr>
      </w:pPr>
    </w:p>
    <w:p w:rsidR="008108EF" w:rsidRDefault="008108EF" w:rsidP="00C1534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2006F">
        <w:rPr>
          <w:rFonts w:ascii="黑体" w:eastAsia="黑体" w:hAnsi="宋体" w:hint="eastAsia"/>
          <w:sz w:val="24"/>
        </w:rPr>
        <w:t>七、自主学习（必填项）</w:t>
      </w:r>
    </w:p>
    <w:p w:rsidR="008108EF" w:rsidRDefault="008108EF" w:rsidP="008108EF">
      <w:pPr>
        <w:snapToGrid w:val="0"/>
        <w:spacing w:line="288" w:lineRule="auto"/>
        <w:ind w:firstLineChars="200" w:firstLine="400"/>
        <w:rPr>
          <w:rFonts w:ascii="宋体" w:hAnsi="宋体"/>
          <w:b/>
          <w:sz w:val="20"/>
          <w:szCs w:val="20"/>
        </w:rPr>
      </w:pPr>
      <w:r>
        <w:rPr>
          <w:rFonts w:hint="eastAsia"/>
          <w:bCs/>
          <w:sz w:val="20"/>
          <w:szCs w:val="20"/>
        </w:rPr>
        <w:t>自主学习包含：</w:t>
      </w:r>
      <w:r>
        <w:rPr>
          <w:rFonts w:ascii="宋体" w:hAnsi="宋体" w:hint="eastAsia"/>
          <w:b/>
          <w:sz w:val="20"/>
          <w:szCs w:val="20"/>
        </w:rPr>
        <w:t>指定的课外扩展阅读、预习任务、教师指导下的项目（任务）等。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19"/>
        <w:gridCol w:w="1530"/>
        <w:gridCol w:w="1530"/>
      </w:tblGrid>
      <w:tr w:rsidR="008108EF" w:rsidTr="005F210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</w:tcPr>
          <w:p w:rsidR="008108EF" w:rsidRDefault="008108EF" w:rsidP="005F2102">
            <w:pPr>
              <w:snapToGrid w:val="0"/>
              <w:spacing w:line="400" w:lineRule="exact"/>
              <w:ind w:firstLineChars="690" w:firstLine="1385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530" w:type="dxa"/>
            <w:shd w:val="clear" w:color="auto" w:fill="auto"/>
          </w:tcPr>
          <w:p w:rsidR="008108EF" w:rsidRPr="00A2006F" w:rsidRDefault="008108EF" w:rsidP="005F2102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A2006F">
              <w:rPr>
                <w:rFonts w:ascii="宋体" w:hAnsi="宋体" w:hint="eastAsia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  <w:shd w:val="clear" w:color="auto" w:fill="auto"/>
          </w:tcPr>
          <w:p w:rsidR="008108EF" w:rsidRPr="00A2006F" w:rsidRDefault="008108EF" w:rsidP="005F210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A2006F">
              <w:rPr>
                <w:rFonts w:ascii="宋体" w:hAnsi="宋体" w:hint="eastAsia"/>
                <w:b/>
                <w:sz w:val="20"/>
                <w:szCs w:val="20"/>
              </w:rPr>
              <w:t>检查方式</w:t>
            </w:r>
          </w:p>
        </w:tc>
      </w:tr>
      <w:tr w:rsidR="008108EF" w:rsidTr="005F2102">
        <w:trPr>
          <w:trHeight w:val="485"/>
          <w:jc w:val="center"/>
        </w:trPr>
        <w:tc>
          <w:tcPr>
            <w:tcW w:w="675" w:type="dxa"/>
            <w:shd w:val="clear" w:color="auto" w:fill="auto"/>
          </w:tcPr>
          <w:p w:rsidR="008108EF" w:rsidRDefault="008108EF" w:rsidP="00C15347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268" w:type="dxa"/>
          </w:tcPr>
          <w:p w:rsidR="008108EF" w:rsidRDefault="008108EF" w:rsidP="005F2102">
            <w:pPr>
              <w:snapToGrid w:val="0"/>
              <w:spacing w:line="4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指定课外扩展阅读（必选项）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108EF" w:rsidRPr="007F2F03" w:rsidRDefault="008108EF" w:rsidP="005F2102">
            <w:pPr>
              <w:snapToGrid w:val="0"/>
              <w:spacing w:line="288" w:lineRule="auto"/>
              <w:ind w:firstLineChars="200" w:firstLine="400"/>
              <w:rPr>
                <w:rFonts w:ascii="黑体" w:eastAsia="黑体" w:hAnsi="宋体"/>
                <w:sz w:val="20"/>
                <w:szCs w:val="20"/>
              </w:rPr>
            </w:pPr>
            <w:r w:rsidRPr="007F2F03">
              <w:rPr>
                <w:rFonts w:hint="eastAsia"/>
                <w:bCs/>
                <w:sz w:val="20"/>
                <w:szCs w:val="20"/>
              </w:rPr>
              <w:t>商务入门知识</w:t>
            </w:r>
          </w:p>
        </w:tc>
        <w:tc>
          <w:tcPr>
            <w:tcW w:w="1530" w:type="dxa"/>
            <w:shd w:val="clear" w:color="auto" w:fill="auto"/>
          </w:tcPr>
          <w:p w:rsidR="008108EF" w:rsidRPr="007F2F03" w:rsidRDefault="008108EF" w:rsidP="00C15347">
            <w:pPr>
              <w:widowControl/>
              <w:spacing w:beforeLines="50" w:afterLines="50" w:line="288" w:lineRule="auto"/>
              <w:ind w:firstLineChars="300" w:firstLine="600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8108EF" w:rsidRPr="007F2F03" w:rsidRDefault="008108EF" w:rsidP="00C15347">
            <w:pPr>
              <w:widowControl/>
              <w:spacing w:beforeLines="50" w:afterLines="50" w:line="288" w:lineRule="auto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7F2F03">
              <w:rPr>
                <w:rFonts w:ascii="仿宋" w:eastAsia="仿宋" w:hAnsi="仿宋" w:hint="eastAsia"/>
                <w:sz w:val="20"/>
                <w:szCs w:val="20"/>
              </w:rPr>
              <w:t>相关话题展示</w:t>
            </w:r>
          </w:p>
        </w:tc>
      </w:tr>
      <w:tr w:rsidR="008108EF" w:rsidTr="005F2102">
        <w:trPr>
          <w:jc w:val="center"/>
        </w:trPr>
        <w:tc>
          <w:tcPr>
            <w:tcW w:w="675" w:type="dxa"/>
            <w:shd w:val="clear" w:color="auto" w:fill="auto"/>
          </w:tcPr>
          <w:p w:rsidR="008108EF" w:rsidRDefault="008108EF" w:rsidP="00C15347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268" w:type="dxa"/>
          </w:tcPr>
          <w:p w:rsidR="008108EF" w:rsidRDefault="008108EF" w:rsidP="005F2102">
            <w:pPr>
              <w:snapToGrid w:val="0"/>
              <w:spacing w:line="4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108EF" w:rsidRPr="007F2F03" w:rsidRDefault="008108EF" w:rsidP="005F2102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 w:rsidRPr="007F2F03">
              <w:rPr>
                <w:rFonts w:ascii="仿宋" w:eastAsia="仿宋" w:hAnsi="仿宋" w:hint="eastAsia"/>
                <w:sz w:val="24"/>
              </w:rPr>
              <w:t>课文</w:t>
            </w:r>
            <w:r>
              <w:rPr>
                <w:rFonts w:ascii="仿宋" w:eastAsia="仿宋" w:hAnsi="仿宋" w:hint="eastAsia"/>
                <w:sz w:val="24"/>
              </w:rPr>
              <w:t>相关部分练习</w:t>
            </w:r>
          </w:p>
        </w:tc>
        <w:tc>
          <w:tcPr>
            <w:tcW w:w="1530" w:type="dxa"/>
            <w:shd w:val="clear" w:color="auto" w:fill="auto"/>
          </w:tcPr>
          <w:p w:rsidR="008108EF" w:rsidRPr="007F2F03" w:rsidRDefault="008108EF" w:rsidP="00C15347">
            <w:pPr>
              <w:widowControl/>
              <w:spacing w:beforeLines="50" w:afterLines="50" w:line="288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530" w:type="dxa"/>
            <w:shd w:val="clear" w:color="auto" w:fill="auto"/>
          </w:tcPr>
          <w:p w:rsidR="008108EF" w:rsidRPr="007F2F03" w:rsidRDefault="008108EF" w:rsidP="00C15347">
            <w:pPr>
              <w:widowControl/>
              <w:spacing w:beforeLines="50" w:afterLines="50" w:line="288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课堂语言运用</w:t>
            </w:r>
          </w:p>
        </w:tc>
      </w:tr>
      <w:tr w:rsidR="008108EF" w:rsidTr="005F2102">
        <w:trPr>
          <w:jc w:val="center"/>
        </w:trPr>
        <w:tc>
          <w:tcPr>
            <w:tcW w:w="675" w:type="dxa"/>
            <w:shd w:val="clear" w:color="auto" w:fill="auto"/>
          </w:tcPr>
          <w:p w:rsidR="008108EF" w:rsidRDefault="008108EF" w:rsidP="00C15347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2268" w:type="dxa"/>
          </w:tcPr>
          <w:p w:rsidR="008108EF" w:rsidRDefault="008108EF" w:rsidP="008108EF">
            <w:pPr>
              <w:snapToGrid w:val="0"/>
              <w:spacing w:line="4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教师指导下的项目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108EF" w:rsidRPr="007F2F03" w:rsidRDefault="008108EF" w:rsidP="005F2102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模拟实际工作任务</w:t>
            </w:r>
          </w:p>
        </w:tc>
        <w:tc>
          <w:tcPr>
            <w:tcW w:w="1530" w:type="dxa"/>
            <w:shd w:val="clear" w:color="auto" w:fill="auto"/>
          </w:tcPr>
          <w:p w:rsidR="008108EF" w:rsidRPr="007F2F03" w:rsidRDefault="008108EF" w:rsidP="00C15347">
            <w:pPr>
              <w:widowControl/>
              <w:spacing w:beforeLines="50" w:afterLines="50" w:line="288" w:lineRule="auto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530" w:type="dxa"/>
            <w:shd w:val="clear" w:color="auto" w:fill="auto"/>
          </w:tcPr>
          <w:p w:rsidR="008108EF" w:rsidRPr="007F2F03" w:rsidRDefault="008108EF" w:rsidP="00C15347">
            <w:pPr>
              <w:widowControl/>
              <w:spacing w:beforeLines="50" w:afterLines="50" w:line="288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课堂任务展示</w:t>
            </w:r>
          </w:p>
        </w:tc>
      </w:tr>
    </w:tbl>
    <w:p w:rsidR="008108EF" w:rsidRDefault="008108EF" w:rsidP="008108EF">
      <w:pPr>
        <w:snapToGrid w:val="0"/>
        <w:spacing w:line="288" w:lineRule="auto"/>
        <w:ind w:right="26"/>
        <w:rPr>
          <w:sz w:val="20"/>
          <w:szCs w:val="20"/>
        </w:rPr>
      </w:pPr>
    </w:p>
    <w:p w:rsidR="00984B20" w:rsidRDefault="008108EF" w:rsidP="00C1534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="00005B46">
        <w:rPr>
          <w:rFonts w:ascii="黑体" w:eastAsia="黑体" w:hAnsi="宋体" w:hint="eastAsia"/>
          <w:sz w:val="24"/>
        </w:rPr>
        <w:t>、课内实验名称及基本要求（选填，适用于课内实验）</w:t>
      </w:r>
    </w:p>
    <w:p w:rsidR="008108EF" w:rsidRDefault="008108EF" w:rsidP="008108EF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8108EF" w:rsidTr="005F2102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8108EF" w:rsidTr="005F2102">
        <w:trPr>
          <w:trHeight w:hRule="exact"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C1534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C1534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课堂演示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C1534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企业基本构成，销售过程等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Pr="00C15347" w:rsidRDefault="00C15347" w:rsidP="00C1534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C1534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C1534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108EF" w:rsidTr="005F2102">
        <w:trPr>
          <w:trHeight w:hRule="exact"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C1534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C1534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课堂讨论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C1534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电话会议，员工对工作满意度等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C15347" w:rsidP="00C1534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C1534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C15347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8108EF" w:rsidRDefault="008108EF" w:rsidP="008108E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8108EF" w:rsidRDefault="008108EF" w:rsidP="008108E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8108EF" w:rsidRDefault="008108EF" w:rsidP="008108E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8108EF" w:rsidRDefault="008108EF" w:rsidP="008108E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8108EF" w:rsidRDefault="008108EF" w:rsidP="008108E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8108EF" w:rsidRPr="00832C46" w:rsidRDefault="008108EF" w:rsidP="00C15347">
      <w:pPr>
        <w:widowControl/>
        <w:spacing w:beforeLines="50" w:afterLines="50" w:line="288" w:lineRule="auto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lastRenderedPageBreak/>
        <w:t>九、评价方式与成绩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984B20">
        <w:tc>
          <w:tcPr>
            <w:tcW w:w="1809" w:type="dxa"/>
            <w:shd w:val="clear" w:color="auto" w:fill="auto"/>
          </w:tcPr>
          <w:p w:rsidR="00984B20" w:rsidRDefault="00005B46" w:rsidP="00C15347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84B20" w:rsidRDefault="00005B46" w:rsidP="00C1534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84B20" w:rsidRDefault="00005B46" w:rsidP="00C1534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F114F">
        <w:tc>
          <w:tcPr>
            <w:tcW w:w="1809" w:type="dxa"/>
            <w:shd w:val="clear" w:color="auto" w:fill="auto"/>
          </w:tcPr>
          <w:p w:rsidR="000F114F" w:rsidRPr="000F114F" w:rsidRDefault="000F114F" w:rsidP="00C1534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F114F" w:rsidRDefault="000F114F" w:rsidP="00C1534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BEC测试</w:t>
            </w:r>
          </w:p>
        </w:tc>
        <w:tc>
          <w:tcPr>
            <w:tcW w:w="1843" w:type="dxa"/>
            <w:shd w:val="clear" w:color="auto" w:fill="auto"/>
          </w:tcPr>
          <w:p w:rsidR="000F114F" w:rsidRDefault="000F114F" w:rsidP="00C1534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0F114F">
        <w:tc>
          <w:tcPr>
            <w:tcW w:w="1809" w:type="dxa"/>
            <w:shd w:val="clear" w:color="auto" w:fill="auto"/>
          </w:tcPr>
          <w:p w:rsidR="000F114F" w:rsidRPr="000F114F" w:rsidRDefault="000F114F" w:rsidP="00C1534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F114F" w:rsidRDefault="000F114F" w:rsidP="00C1534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企业活动相关话题课堂presentation</w:t>
            </w:r>
          </w:p>
        </w:tc>
        <w:tc>
          <w:tcPr>
            <w:tcW w:w="1843" w:type="dxa"/>
            <w:shd w:val="clear" w:color="auto" w:fill="auto"/>
          </w:tcPr>
          <w:p w:rsidR="000F114F" w:rsidRDefault="000F114F" w:rsidP="00C1534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0F114F">
        <w:tc>
          <w:tcPr>
            <w:tcW w:w="1809" w:type="dxa"/>
            <w:shd w:val="clear" w:color="auto" w:fill="auto"/>
          </w:tcPr>
          <w:p w:rsidR="000F114F" w:rsidRPr="000F114F" w:rsidRDefault="000F114F" w:rsidP="00C1534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F114F" w:rsidRDefault="000F114F" w:rsidP="00C1534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企业活动相关话题文件书写听力练习listening task</w:t>
            </w:r>
          </w:p>
        </w:tc>
        <w:tc>
          <w:tcPr>
            <w:tcW w:w="1843" w:type="dxa"/>
            <w:shd w:val="clear" w:color="auto" w:fill="auto"/>
          </w:tcPr>
          <w:p w:rsidR="000F114F" w:rsidRDefault="000F114F" w:rsidP="00C1534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0F114F">
        <w:tc>
          <w:tcPr>
            <w:tcW w:w="1809" w:type="dxa"/>
            <w:shd w:val="clear" w:color="auto" w:fill="auto"/>
          </w:tcPr>
          <w:p w:rsidR="000F114F" w:rsidRPr="000F114F" w:rsidRDefault="000F114F" w:rsidP="00C1534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F114F" w:rsidRDefault="000F114F" w:rsidP="00C1534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企业活动相关话题课堂讨论</w:t>
            </w:r>
            <w:r>
              <w:rPr>
                <w:rFonts w:ascii="宋体" w:hAnsi="宋体"/>
                <w:bCs/>
                <w:color w:val="000000"/>
                <w:szCs w:val="20"/>
              </w:rPr>
              <w:t>O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ral task</w:t>
            </w:r>
          </w:p>
        </w:tc>
        <w:tc>
          <w:tcPr>
            <w:tcW w:w="1843" w:type="dxa"/>
            <w:shd w:val="clear" w:color="auto" w:fill="auto"/>
          </w:tcPr>
          <w:p w:rsidR="000F114F" w:rsidRDefault="000F114F" w:rsidP="00C1534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984B20" w:rsidRDefault="00984B20" w:rsidP="00C15347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984B20" w:rsidRPr="000F114F" w:rsidRDefault="00984B2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984B20" w:rsidRDefault="00005B4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0F114F">
        <w:rPr>
          <w:rFonts w:hint="eastAsia"/>
          <w:sz w:val="28"/>
          <w:szCs w:val="28"/>
        </w:rPr>
        <w:t>撰写人：</w:t>
      </w:r>
      <w:r w:rsidR="000F114F">
        <w:rPr>
          <w:rFonts w:hint="eastAsia"/>
          <w:sz w:val="28"/>
          <w:szCs w:val="28"/>
        </w:rPr>
        <w:t>倪岚</w:t>
      </w:r>
      <w:r w:rsidRPr="000F114F">
        <w:rPr>
          <w:rFonts w:hint="eastAsia"/>
          <w:sz w:val="28"/>
          <w:szCs w:val="28"/>
        </w:rPr>
        <w:t xml:space="preserve">                         </w:t>
      </w:r>
      <w:r w:rsidRPr="000F114F">
        <w:rPr>
          <w:rFonts w:hint="eastAsia"/>
          <w:sz w:val="28"/>
          <w:szCs w:val="28"/>
        </w:rPr>
        <w:t>系主任审核签名：</w:t>
      </w:r>
    </w:p>
    <w:p w:rsidR="00984B20" w:rsidRDefault="00005B4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984B20" w:rsidRDefault="00984B20"/>
    <w:sectPr w:rsidR="00984B20" w:rsidSect="00984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BE" w:rsidRDefault="00FE75BE" w:rsidP="00005B46">
      <w:r>
        <w:separator/>
      </w:r>
    </w:p>
  </w:endnote>
  <w:endnote w:type="continuationSeparator" w:id="0">
    <w:p w:rsidR="00FE75BE" w:rsidRDefault="00FE75BE" w:rsidP="0000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-SB-Estd-B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BE" w:rsidRDefault="00FE75BE" w:rsidP="00005B46">
      <w:r>
        <w:separator/>
      </w:r>
    </w:p>
  </w:footnote>
  <w:footnote w:type="continuationSeparator" w:id="0">
    <w:p w:rsidR="00FE75BE" w:rsidRDefault="00FE75BE" w:rsidP="00005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05B46"/>
    <w:rsid w:val="0004453B"/>
    <w:rsid w:val="000F114F"/>
    <w:rsid w:val="0010542E"/>
    <w:rsid w:val="001072BC"/>
    <w:rsid w:val="00133EF4"/>
    <w:rsid w:val="00145869"/>
    <w:rsid w:val="001F1DFC"/>
    <w:rsid w:val="00205935"/>
    <w:rsid w:val="00247BAB"/>
    <w:rsid w:val="00256B39"/>
    <w:rsid w:val="0026033C"/>
    <w:rsid w:val="002E2440"/>
    <w:rsid w:val="002E3721"/>
    <w:rsid w:val="00313BBA"/>
    <w:rsid w:val="0032602E"/>
    <w:rsid w:val="003367AE"/>
    <w:rsid w:val="003B0C35"/>
    <w:rsid w:val="003B1258"/>
    <w:rsid w:val="003D6ACD"/>
    <w:rsid w:val="004100B0"/>
    <w:rsid w:val="004475F8"/>
    <w:rsid w:val="00522072"/>
    <w:rsid w:val="005467DC"/>
    <w:rsid w:val="00553D03"/>
    <w:rsid w:val="00562536"/>
    <w:rsid w:val="00584964"/>
    <w:rsid w:val="005B2B6D"/>
    <w:rsid w:val="005B4B4E"/>
    <w:rsid w:val="00624FE1"/>
    <w:rsid w:val="00673103"/>
    <w:rsid w:val="0070575C"/>
    <w:rsid w:val="007208D6"/>
    <w:rsid w:val="007A607C"/>
    <w:rsid w:val="007D1D07"/>
    <w:rsid w:val="008108EF"/>
    <w:rsid w:val="00866777"/>
    <w:rsid w:val="00886CF8"/>
    <w:rsid w:val="008B397C"/>
    <w:rsid w:val="008B47F4"/>
    <w:rsid w:val="00900019"/>
    <w:rsid w:val="009000E9"/>
    <w:rsid w:val="00912FE8"/>
    <w:rsid w:val="00984B20"/>
    <w:rsid w:val="0099063E"/>
    <w:rsid w:val="00A445F7"/>
    <w:rsid w:val="00A54DCC"/>
    <w:rsid w:val="00A769B1"/>
    <w:rsid w:val="00A837D5"/>
    <w:rsid w:val="00AA1ED4"/>
    <w:rsid w:val="00AC4C45"/>
    <w:rsid w:val="00B46F21"/>
    <w:rsid w:val="00B511A5"/>
    <w:rsid w:val="00B736A7"/>
    <w:rsid w:val="00B7651F"/>
    <w:rsid w:val="00B8021A"/>
    <w:rsid w:val="00C15347"/>
    <w:rsid w:val="00C56E09"/>
    <w:rsid w:val="00CF096B"/>
    <w:rsid w:val="00D22284"/>
    <w:rsid w:val="00D32081"/>
    <w:rsid w:val="00E16D30"/>
    <w:rsid w:val="00E33169"/>
    <w:rsid w:val="00E70904"/>
    <w:rsid w:val="00EF44B1"/>
    <w:rsid w:val="00F35AA0"/>
    <w:rsid w:val="00FD72DD"/>
    <w:rsid w:val="00FE75B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2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4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4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984B2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84B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4B20"/>
    <w:rPr>
      <w:sz w:val="18"/>
      <w:szCs w:val="18"/>
    </w:rPr>
  </w:style>
  <w:style w:type="paragraph" w:styleId="a6">
    <w:name w:val="List Paragraph"/>
    <w:basedOn w:val="a"/>
    <w:uiPriority w:val="34"/>
    <w:qFormat/>
    <w:rsid w:val="0014586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614</Words>
  <Characters>3502</Characters>
  <Application>Microsoft Office Word</Application>
  <DocSecurity>0</DocSecurity>
  <Lines>29</Lines>
  <Paragraphs>8</Paragraphs>
  <ScaleCrop>false</ScaleCrop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bvcfgh</cp:lastModifiedBy>
  <cp:revision>9</cp:revision>
  <dcterms:created xsi:type="dcterms:W3CDTF">2018-07-26T07:58:00Z</dcterms:created>
  <dcterms:modified xsi:type="dcterms:W3CDTF">2018-09-09T01:29:00Z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