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C9E2E" w14:textId="77777777" w:rsidR="0009780B" w:rsidRPr="00DC3C29" w:rsidRDefault="00254973" w:rsidP="009A5EAB">
      <w:pPr>
        <w:spacing w:line="288" w:lineRule="auto"/>
        <w:rPr>
          <w:rFonts w:ascii="Times New Roman" w:hAnsi="Times New Roman"/>
          <w:bCs/>
          <w:kern w:val="0"/>
          <w:szCs w:val="21"/>
        </w:rPr>
      </w:pPr>
      <w:r w:rsidRPr="00DC3C29">
        <w:rPr>
          <w:rFonts w:ascii="Times New Roman" w:hAnsi="Times New Roman"/>
          <w:noProof/>
        </w:rPr>
        <mc:AlternateContent>
          <mc:Choice Requires="wps">
            <w:drawing>
              <wp:anchor distT="0" distB="0" distL="114300" distR="114300" simplePos="0" relativeHeight="251658240" behindDoc="0" locked="0" layoutInCell="1" allowOverlap="1" wp14:anchorId="353FB089" wp14:editId="67644D69">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6F0AFAD" w14:textId="77777777" w:rsidR="0009780B" w:rsidRDefault="006814E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353FB089"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w:txbxContent>
                    <w:p w14:paraId="66F0AFAD" w14:textId="77777777" w:rsidR="0009780B" w:rsidRDefault="006814E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14:paraId="465D50D5" w14:textId="56B7D6A0" w:rsidR="0009780B" w:rsidRPr="00DC3C29" w:rsidRDefault="006814E1">
      <w:pPr>
        <w:spacing w:line="288" w:lineRule="auto"/>
        <w:jc w:val="center"/>
        <w:rPr>
          <w:rFonts w:ascii="Times New Roman" w:hAnsi="Times New Roman"/>
          <w:b/>
          <w:sz w:val="28"/>
          <w:szCs w:val="30"/>
        </w:rPr>
      </w:pPr>
      <w:r w:rsidRPr="00DC3C29">
        <w:rPr>
          <w:rFonts w:ascii="Times New Roman" w:hAnsi="Times New Roman"/>
          <w:b/>
          <w:sz w:val="28"/>
          <w:szCs w:val="30"/>
        </w:rPr>
        <w:t>【</w:t>
      </w:r>
      <w:r w:rsidR="002508F9">
        <w:rPr>
          <w:rFonts w:ascii="Times New Roman" w:hAnsi="Times New Roman" w:hint="eastAsia"/>
          <w:b/>
          <w:sz w:val="28"/>
          <w:szCs w:val="30"/>
        </w:rPr>
        <w:t>德语语法</w:t>
      </w:r>
      <w:r w:rsidRPr="00DC3C29">
        <w:rPr>
          <w:rFonts w:ascii="Times New Roman" w:hAnsi="Times New Roman"/>
          <w:b/>
          <w:sz w:val="28"/>
          <w:szCs w:val="30"/>
        </w:rPr>
        <w:t>】</w:t>
      </w:r>
    </w:p>
    <w:p w14:paraId="04F2DA9E" w14:textId="1E0233E3" w:rsidR="0009780B" w:rsidRPr="00DC3C29" w:rsidRDefault="006814E1">
      <w:pPr>
        <w:shd w:val="clear" w:color="auto" w:fill="F5F5F5"/>
        <w:jc w:val="center"/>
        <w:textAlignment w:val="top"/>
        <w:rPr>
          <w:rFonts w:ascii="Times New Roman" w:hAnsi="Times New Roman"/>
          <w:color w:val="888888"/>
          <w:kern w:val="0"/>
          <w:sz w:val="20"/>
          <w:szCs w:val="20"/>
        </w:rPr>
      </w:pPr>
      <w:r w:rsidRPr="00DC3C29">
        <w:rPr>
          <w:rFonts w:ascii="Times New Roman" w:hAnsi="Times New Roman"/>
          <w:b/>
          <w:sz w:val="28"/>
          <w:szCs w:val="30"/>
        </w:rPr>
        <w:t>【</w:t>
      </w:r>
      <w:r w:rsidR="002508F9">
        <w:rPr>
          <w:rFonts w:ascii="Times New Roman" w:hAnsi="Times New Roman" w:hint="eastAsia"/>
          <w:b/>
          <w:sz w:val="28"/>
          <w:szCs w:val="30"/>
        </w:rPr>
        <w:t>G</w:t>
      </w:r>
      <w:r w:rsidR="002508F9">
        <w:rPr>
          <w:rFonts w:ascii="Times New Roman" w:hAnsi="Times New Roman"/>
          <w:b/>
          <w:sz w:val="28"/>
          <w:szCs w:val="30"/>
        </w:rPr>
        <w:t>erman Grammar</w:t>
      </w:r>
      <w:r w:rsidRPr="00DC3C29">
        <w:rPr>
          <w:rFonts w:ascii="Times New Roman" w:hAnsi="Times New Roman"/>
          <w:b/>
          <w:sz w:val="28"/>
          <w:szCs w:val="30"/>
        </w:rPr>
        <w:t>】</w:t>
      </w:r>
      <w:bookmarkStart w:id="0" w:name="a2"/>
      <w:bookmarkEnd w:id="0"/>
    </w:p>
    <w:p w14:paraId="73B98DB4" w14:textId="77777777" w:rsidR="0009780B" w:rsidRPr="00DC3C29" w:rsidRDefault="006814E1" w:rsidP="009A5EAB">
      <w:pPr>
        <w:spacing w:beforeLines="50" w:before="156" w:afterLines="50" w:after="156" w:line="288" w:lineRule="auto"/>
        <w:ind w:firstLineChars="150" w:firstLine="360"/>
        <w:rPr>
          <w:rFonts w:ascii="Times New Roman" w:hAnsi="Times New Roman"/>
          <w:b/>
          <w:color w:val="008080"/>
          <w:sz w:val="30"/>
          <w:szCs w:val="30"/>
        </w:rPr>
      </w:pPr>
      <w:r w:rsidRPr="00DC3C29">
        <w:rPr>
          <w:rFonts w:ascii="Times New Roman" w:eastAsia="黑体" w:hAnsi="Times New Roman"/>
          <w:sz w:val="24"/>
        </w:rPr>
        <w:t>一、基本信息</w:t>
      </w:r>
    </w:p>
    <w:p w14:paraId="307E15F9" w14:textId="7EDBDB7D" w:rsidR="0009780B" w:rsidRPr="00DC3C29" w:rsidRDefault="006814E1">
      <w:pPr>
        <w:snapToGrid w:val="0"/>
        <w:spacing w:line="288" w:lineRule="auto"/>
        <w:ind w:firstLineChars="196" w:firstLine="394"/>
        <w:rPr>
          <w:rFonts w:ascii="Times New Roman" w:hAnsi="Times New Roman"/>
          <w:color w:val="000000"/>
          <w:sz w:val="20"/>
          <w:szCs w:val="20"/>
        </w:rPr>
      </w:pPr>
      <w:r w:rsidRPr="00DC3C29">
        <w:rPr>
          <w:rFonts w:ascii="Times New Roman" w:hAnsi="Times New Roman"/>
          <w:b/>
          <w:bCs/>
          <w:color w:val="000000"/>
          <w:sz w:val="20"/>
          <w:szCs w:val="20"/>
        </w:rPr>
        <w:t>课程代码</w:t>
      </w:r>
      <w:r w:rsidR="00A009BF" w:rsidRPr="00DC3C29">
        <w:rPr>
          <w:rFonts w:ascii="Times New Roman" w:hAnsi="Times New Roman"/>
          <w:b/>
          <w:bCs/>
          <w:color w:val="000000"/>
          <w:sz w:val="20"/>
          <w:szCs w:val="20"/>
        </w:rPr>
        <w:t>：</w:t>
      </w:r>
      <w:r w:rsidR="005B137D" w:rsidRPr="00DC3C29">
        <w:rPr>
          <w:rFonts w:ascii="Times New Roman" w:hAnsi="Times New Roman"/>
          <w:color w:val="000000"/>
          <w:sz w:val="20"/>
          <w:szCs w:val="20"/>
        </w:rPr>
        <w:t>2020</w:t>
      </w:r>
      <w:r w:rsidR="002508F9">
        <w:rPr>
          <w:rFonts w:ascii="Times New Roman" w:hAnsi="Times New Roman"/>
          <w:color w:val="000000"/>
          <w:sz w:val="20"/>
          <w:szCs w:val="20"/>
        </w:rPr>
        <w:t>362</w:t>
      </w:r>
    </w:p>
    <w:p w14:paraId="701DB45E" w14:textId="5E5D9A3A" w:rsidR="0009780B" w:rsidRPr="00DC3C29" w:rsidRDefault="006814E1">
      <w:pPr>
        <w:snapToGrid w:val="0"/>
        <w:spacing w:line="288" w:lineRule="auto"/>
        <w:ind w:firstLineChars="196" w:firstLine="394"/>
        <w:rPr>
          <w:rFonts w:ascii="Times New Roman" w:hAnsi="Times New Roman"/>
          <w:color w:val="000000"/>
          <w:szCs w:val="21"/>
        </w:rPr>
      </w:pPr>
      <w:r w:rsidRPr="00DC3C29">
        <w:rPr>
          <w:rFonts w:ascii="Times New Roman" w:hAnsi="Times New Roman"/>
          <w:b/>
          <w:bCs/>
          <w:color w:val="000000"/>
          <w:sz w:val="20"/>
          <w:szCs w:val="20"/>
        </w:rPr>
        <w:t>课程学分：</w:t>
      </w:r>
      <w:r w:rsidR="002508F9">
        <w:rPr>
          <w:rFonts w:ascii="Times New Roman" w:hAnsi="Times New Roman"/>
          <w:color w:val="000000"/>
          <w:sz w:val="20"/>
          <w:szCs w:val="20"/>
        </w:rPr>
        <w:t>2</w:t>
      </w:r>
    </w:p>
    <w:p w14:paraId="3E9D5BDB" w14:textId="33B52242" w:rsidR="0009780B" w:rsidRPr="00DC3C29" w:rsidRDefault="006814E1">
      <w:pPr>
        <w:snapToGrid w:val="0"/>
        <w:spacing w:line="288" w:lineRule="auto"/>
        <w:ind w:firstLineChars="196" w:firstLine="394"/>
        <w:rPr>
          <w:rFonts w:ascii="Times New Roman" w:hAnsi="Times New Roman"/>
          <w:color w:val="000000"/>
          <w:szCs w:val="21"/>
        </w:rPr>
      </w:pPr>
      <w:r w:rsidRPr="00DC3C29">
        <w:rPr>
          <w:rFonts w:ascii="Times New Roman" w:hAnsi="Times New Roman"/>
          <w:b/>
          <w:bCs/>
          <w:color w:val="000000"/>
          <w:sz w:val="20"/>
          <w:szCs w:val="20"/>
        </w:rPr>
        <w:t>面向专业：</w:t>
      </w:r>
      <w:r w:rsidR="009A5EAB" w:rsidRPr="00DC3C29">
        <w:rPr>
          <w:rFonts w:ascii="Times New Roman" w:hAnsi="Times New Roman"/>
          <w:color w:val="000000"/>
          <w:sz w:val="20"/>
          <w:szCs w:val="20"/>
        </w:rPr>
        <w:t>德语专业本科</w:t>
      </w:r>
    </w:p>
    <w:p w14:paraId="35D9B501" w14:textId="39A8274F" w:rsidR="0009780B" w:rsidRPr="002508F9" w:rsidRDefault="006814E1">
      <w:pPr>
        <w:snapToGrid w:val="0"/>
        <w:spacing w:line="288" w:lineRule="auto"/>
        <w:ind w:firstLineChars="196" w:firstLine="394"/>
        <w:rPr>
          <w:rFonts w:ascii="Times New Roman" w:hAnsi="Times New Roman"/>
          <w:color w:val="000000"/>
          <w:sz w:val="20"/>
          <w:szCs w:val="20"/>
          <w:lang w:val="de-DE"/>
        </w:rPr>
      </w:pPr>
      <w:r w:rsidRPr="00DC3C29">
        <w:rPr>
          <w:rFonts w:ascii="Times New Roman" w:hAnsi="Times New Roman"/>
          <w:b/>
          <w:bCs/>
          <w:color w:val="000000"/>
          <w:sz w:val="20"/>
          <w:szCs w:val="20"/>
        </w:rPr>
        <w:t>课程性质：</w:t>
      </w:r>
      <w:r w:rsidR="002508F9">
        <w:rPr>
          <w:rFonts w:ascii="Times New Roman" w:hAnsi="Times New Roman" w:hint="eastAsia"/>
          <w:color w:val="000000"/>
          <w:sz w:val="20"/>
          <w:szCs w:val="20"/>
          <w:lang w:val="de-DE"/>
        </w:rPr>
        <w:t>必修课</w:t>
      </w:r>
    </w:p>
    <w:p w14:paraId="7C01B609" w14:textId="77777777" w:rsidR="0009780B" w:rsidRPr="00DC3C29" w:rsidRDefault="006814E1">
      <w:pPr>
        <w:snapToGrid w:val="0"/>
        <w:spacing w:line="288" w:lineRule="auto"/>
        <w:ind w:firstLineChars="196" w:firstLine="394"/>
        <w:rPr>
          <w:rFonts w:ascii="Times New Roman" w:hAnsi="Times New Roman"/>
          <w:bCs/>
          <w:color w:val="000000"/>
          <w:szCs w:val="21"/>
        </w:rPr>
      </w:pPr>
      <w:r w:rsidRPr="00DC3C29">
        <w:rPr>
          <w:rFonts w:ascii="Times New Roman" w:hAnsi="Times New Roman"/>
          <w:b/>
          <w:bCs/>
          <w:color w:val="000000"/>
          <w:sz w:val="20"/>
          <w:szCs w:val="20"/>
        </w:rPr>
        <w:t>开课院系：</w:t>
      </w:r>
      <w:r w:rsidR="009A5EAB" w:rsidRPr="00DC3C29">
        <w:rPr>
          <w:rFonts w:ascii="Times New Roman" w:hAnsi="Times New Roman"/>
          <w:bCs/>
          <w:color w:val="000000"/>
          <w:sz w:val="20"/>
          <w:szCs w:val="20"/>
        </w:rPr>
        <w:t>外国语学院德语系</w:t>
      </w:r>
    </w:p>
    <w:p w14:paraId="68B16CD4" w14:textId="77777777" w:rsidR="0009780B" w:rsidRPr="00DC3C29" w:rsidRDefault="006814E1">
      <w:pPr>
        <w:snapToGrid w:val="0"/>
        <w:spacing w:line="288" w:lineRule="auto"/>
        <w:ind w:firstLineChars="196" w:firstLine="394"/>
        <w:rPr>
          <w:rFonts w:ascii="Times New Roman" w:hAnsi="Times New Roman"/>
          <w:color w:val="000000"/>
          <w:sz w:val="20"/>
          <w:szCs w:val="20"/>
        </w:rPr>
      </w:pPr>
      <w:r w:rsidRPr="00DC3C29">
        <w:rPr>
          <w:rFonts w:ascii="Times New Roman" w:hAnsi="Times New Roman"/>
          <w:b/>
          <w:bCs/>
          <w:color w:val="000000"/>
          <w:sz w:val="20"/>
          <w:szCs w:val="20"/>
        </w:rPr>
        <w:t>使用教材：</w:t>
      </w:r>
    </w:p>
    <w:p w14:paraId="58A95F59" w14:textId="77777777" w:rsidR="001C10B2" w:rsidRPr="00DC3C29" w:rsidRDefault="006814E1" w:rsidP="009A5EAB">
      <w:pPr>
        <w:snapToGrid w:val="0"/>
        <w:spacing w:line="288" w:lineRule="auto"/>
        <w:ind w:firstLineChars="396" w:firstLine="792"/>
        <w:rPr>
          <w:rFonts w:ascii="Times New Roman" w:hAnsi="Times New Roman"/>
          <w:color w:val="000000"/>
          <w:sz w:val="20"/>
          <w:szCs w:val="20"/>
        </w:rPr>
      </w:pPr>
      <w:r w:rsidRPr="00DC3C29">
        <w:rPr>
          <w:rFonts w:ascii="Times New Roman" w:hAnsi="Times New Roman"/>
          <w:color w:val="000000"/>
          <w:sz w:val="20"/>
          <w:szCs w:val="20"/>
        </w:rPr>
        <w:t>教材</w:t>
      </w:r>
    </w:p>
    <w:p w14:paraId="47A2AE5B" w14:textId="60B32274" w:rsidR="001C10B2" w:rsidRPr="00DC3C29" w:rsidRDefault="00EA36CA" w:rsidP="001C10B2">
      <w:pPr>
        <w:snapToGrid w:val="0"/>
        <w:spacing w:line="288" w:lineRule="auto"/>
        <w:ind w:firstLineChars="396" w:firstLine="792"/>
        <w:rPr>
          <w:rFonts w:ascii="Times New Roman" w:hAnsi="Times New Roman"/>
          <w:color w:val="000000"/>
          <w:sz w:val="20"/>
          <w:szCs w:val="20"/>
        </w:rPr>
      </w:pPr>
      <w:r w:rsidRPr="00DC3C29">
        <w:rPr>
          <w:rFonts w:ascii="Times New Roman" w:hAnsi="Times New Roman"/>
          <w:color w:val="000000"/>
          <w:sz w:val="20"/>
          <w:szCs w:val="20"/>
        </w:rPr>
        <w:t>《</w:t>
      </w:r>
      <w:r w:rsidR="002508F9" w:rsidRPr="002508F9">
        <w:rPr>
          <w:rFonts w:ascii="Times New Roman" w:hAnsi="Times New Roman" w:hint="eastAsia"/>
          <w:color w:val="000000"/>
          <w:sz w:val="20"/>
          <w:szCs w:val="20"/>
        </w:rPr>
        <w:t>新求精德语中级语法精解与练习</w:t>
      </w:r>
      <w:r w:rsidR="002508F9">
        <w:rPr>
          <w:rFonts w:ascii="Times New Roman" w:hAnsi="Times New Roman" w:hint="eastAsia"/>
          <w:color w:val="000000"/>
          <w:sz w:val="20"/>
          <w:szCs w:val="20"/>
        </w:rPr>
        <w:t>》</w:t>
      </w:r>
      <w:r w:rsidR="002508F9" w:rsidRPr="002508F9">
        <w:rPr>
          <w:rFonts w:ascii="Times New Roman" w:hAnsi="Times New Roman" w:hint="eastAsia"/>
          <w:color w:val="000000"/>
          <w:sz w:val="20"/>
          <w:szCs w:val="20"/>
        </w:rPr>
        <w:t>，杨建培，同济大学出版社，</w:t>
      </w:r>
      <w:r w:rsidR="002508F9" w:rsidRPr="002508F9">
        <w:rPr>
          <w:rFonts w:ascii="Times New Roman" w:hAnsi="Times New Roman" w:hint="eastAsia"/>
          <w:color w:val="000000"/>
          <w:sz w:val="20"/>
          <w:szCs w:val="20"/>
        </w:rPr>
        <w:t>2017</w:t>
      </w:r>
      <w:r w:rsidR="002508F9">
        <w:rPr>
          <w:rFonts w:ascii="Times New Roman" w:hAnsi="Times New Roman" w:hint="eastAsia"/>
          <w:color w:val="000000"/>
          <w:sz w:val="20"/>
          <w:szCs w:val="20"/>
        </w:rPr>
        <w:t>。</w:t>
      </w:r>
    </w:p>
    <w:p w14:paraId="6F1F0388" w14:textId="77777777" w:rsidR="001C10B2" w:rsidRPr="00DC3C29" w:rsidRDefault="006814E1" w:rsidP="006B75B0">
      <w:pPr>
        <w:snapToGrid w:val="0"/>
        <w:spacing w:line="288" w:lineRule="auto"/>
        <w:ind w:leftChars="342" w:left="718" w:firstLineChars="50" w:firstLine="100"/>
        <w:rPr>
          <w:rFonts w:ascii="Times New Roman" w:hAnsi="Times New Roman"/>
          <w:color w:val="000000"/>
          <w:sz w:val="20"/>
          <w:szCs w:val="20"/>
        </w:rPr>
      </w:pPr>
      <w:r w:rsidRPr="00DC3C29">
        <w:rPr>
          <w:rFonts w:ascii="Times New Roman" w:hAnsi="Times New Roman"/>
          <w:color w:val="000000"/>
          <w:sz w:val="20"/>
          <w:szCs w:val="20"/>
        </w:rPr>
        <w:t>参考书目</w:t>
      </w:r>
    </w:p>
    <w:p w14:paraId="41049477" w14:textId="0FC12574" w:rsidR="002508F9" w:rsidRPr="002508F9" w:rsidRDefault="002508F9" w:rsidP="002508F9">
      <w:pPr>
        <w:snapToGrid w:val="0"/>
        <w:spacing w:line="288" w:lineRule="auto"/>
        <w:ind w:firstLineChars="396" w:firstLine="792"/>
        <w:rPr>
          <w:rFonts w:ascii="Times New Roman" w:hAnsi="Times New Roman"/>
          <w:color w:val="000000"/>
          <w:sz w:val="20"/>
          <w:szCs w:val="20"/>
        </w:rPr>
      </w:pPr>
      <w:r w:rsidRPr="002508F9">
        <w:rPr>
          <w:rFonts w:ascii="Times New Roman" w:hAnsi="Times New Roman" w:hint="eastAsia"/>
          <w:color w:val="000000"/>
          <w:sz w:val="20"/>
          <w:szCs w:val="20"/>
        </w:rPr>
        <w:t>《德语语法解析与练习》，周抗美，王兆渠，同济大学出版社，</w:t>
      </w:r>
      <w:r w:rsidRPr="002508F9">
        <w:rPr>
          <w:rFonts w:ascii="Times New Roman" w:hAnsi="Times New Roman" w:hint="eastAsia"/>
          <w:color w:val="000000"/>
          <w:sz w:val="20"/>
          <w:szCs w:val="20"/>
        </w:rPr>
        <w:t>2006</w:t>
      </w:r>
      <w:r>
        <w:rPr>
          <w:rFonts w:ascii="Times New Roman" w:hAnsi="Times New Roman" w:hint="eastAsia"/>
          <w:color w:val="000000"/>
          <w:sz w:val="20"/>
          <w:szCs w:val="20"/>
        </w:rPr>
        <w:t>。</w:t>
      </w:r>
    </w:p>
    <w:p w14:paraId="67C075D7" w14:textId="7C2616AC" w:rsidR="002508F9" w:rsidRPr="002508F9" w:rsidRDefault="002508F9" w:rsidP="002508F9">
      <w:pPr>
        <w:snapToGrid w:val="0"/>
        <w:spacing w:line="288" w:lineRule="auto"/>
        <w:ind w:firstLineChars="396" w:firstLine="792"/>
        <w:rPr>
          <w:rFonts w:ascii="Times New Roman" w:hAnsi="Times New Roman"/>
          <w:color w:val="000000"/>
          <w:sz w:val="20"/>
          <w:szCs w:val="20"/>
        </w:rPr>
      </w:pPr>
      <w:r w:rsidRPr="002508F9">
        <w:rPr>
          <w:rFonts w:ascii="Times New Roman" w:hAnsi="Times New Roman" w:hint="eastAsia"/>
          <w:color w:val="000000"/>
          <w:sz w:val="20"/>
          <w:szCs w:val="20"/>
        </w:rPr>
        <w:t>《新编德语语法》</w:t>
      </w:r>
      <w:r>
        <w:rPr>
          <w:rFonts w:ascii="Times New Roman" w:hAnsi="Times New Roman" w:hint="eastAsia"/>
          <w:color w:val="000000"/>
          <w:sz w:val="20"/>
          <w:szCs w:val="20"/>
        </w:rPr>
        <w:t>，</w:t>
      </w:r>
      <w:r w:rsidRPr="002508F9">
        <w:rPr>
          <w:rFonts w:ascii="Times New Roman" w:hAnsi="Times New Roman" w:hint="eastAsia"/>
          <w:color w:val="000000"/>
          <w:sz w:val="20"/>
          <w:szCs w:val="20"/>
        </w:rPr>
        <w:t>蔡幼生，上海外语教育出版社</w:t>
      </w:r>
      <w:r>
        <w:rPr>
          <w:rFonts w:ascii="Times New Roman" w:hAnsi="Times New Roman" w:hint="eastAsia"/>
          <w:color w:val="000000"/>
          <w:sz w:val="20"/>
          <w:szCs w:val="20"/>
        </w:rPr>
        <w:t>，</w:t>
      </w:r>
      <w:r w:rsidRPr="002508F9">
        <w:rPr>
          <w:rFonts w:ascii="Times New Roman" w:hAnsi="Times New Roman" w:hint="eastAsia"/>
          <w:color w:val="000000"/>
          <w:sz w:val="20"/>
          <w:szCs w:val="20"/>
        </w:rPr>
        <w:t>2006</w:t>
      </w:r>
      <w:r>
        <w:rPr>
          <w:rFonts w:ascii="Times New Roman" w:hAnsi="Times New Roman" w:hint="eastAsia"/>
          <w:color w:val="000000"/>
          <w:sz w:val="20"/>
          <w:szCs w:val="20"/>
        </w:rPr>
        <w:t>。</w:t>
      </w:r>
    </w:p>
    <w:p w14:paraId="1EB5958F" w14:textId="77777777" w:rsidR="008162AE" w:rsidRDefault="002508F9" w:rsidP="008162AE">
      <w:pPr>
        <w:snapToGrid w:val="0"/>
        <w:spacing w:line="288" w:lineRule="auto"/>
        <w:ind w:firstLineChars="396" w:firstLine="792"/>
        <w:rPr>
          <w:rFonts w:ascii="Times New Roman" w:hAnsi="Times New Roman"/>
          <w:color w:val="000000"/>
          <w:sz w:val="20"/>
          <w:szCs w:val="20"/>
        </w:rPr>
      </w:pPr>
      <w:r w:rsidRPr="002508F9">
        <w:rPr>
          <w:rFonts w:ascii="Times New Roman" w:hAnsi="Times New Roman" w:hint="eastAsia"/>
          <w:color w:val="000000"/>
          <w:sz w:val="20"/>
          <w:szCs w:val="20"/>
        </w:rPr>
        <w:t>《标准德语语法—精解与练习》</w:t>
      </w:r>
      <w:r>
        <w:rPr>
          <w:rFonts w:ascii="Times New Roman" w:hAnsi="Times New Roman" w:hint="eastAsia"/>
          <w:color w:val="000000"/>
          <w:sz w:val="20"/>
          <w:szCs w:val="20"/>
        </w:rPr>
        <w:t>，</w:t>
      </w:r>
      <w:r w:rsidRPr="002508F9">
        <w:rPr>
          <w:rFonts w:ascii="Times New Roman" w:hAnsi="Times New Roman" w:hint="eastAsia"/>
          <w:color w:val="000000"/>
          <w:sz w:val="20"/>
          <w:szCs w:val="20"/>
        </w:rPr>
        <w:t>Hilke Dreyer</w:t>
      </w:r>
      <w:r>
        <w:rPr>
          <w:rFonts w:ascii="Times New Roman" w:hAnsi="Times New Roman" w:hint="eastAsia"/>
          <w:color w:val="000000"/>
          <w:sz w:val="20"/>
          <w:szCs w:val="20"/>
        </w:rPr>
        <w:t>，</w:t>
      </w:r>
      <w:r w:rsidRPr="002508F9">
        <w:rPr>
          <w:rFonts w:ascii="Times New Roman" w:hAnsi="Times New Roman" w:hint="eastAsia"/>
          <w:color w:val="000000"/>
          <w:sz w:val="20"/>
          <w:szCs w:val="20"/>
        </w:rPr>
        <w:t>Richard Schmitt</w:t>
      </w:r>
      <w:r>
        <w:rPr>
          <w:rFonts w:ascii="Times New Roman" w:hAnsi="Times New Roman" w:hint="eastAsia"/>
          <w:color w:val="000000"/>
          <w:sz w:val="20"/>
          <w:szCs w:val="20"/>
        </w:rPr>
        <w:t>，</w:t>
      </w:r>
      <w:r w:rsidRPr="002508F9">
        <w:rPr>
          <w:rFonts w:ascii="Times New Roman" w:hAnsi="Times New Roman" w:hint="eastAsia"/>
          <w:color w:val="000000"/>
          <w:sz w:val="20"/>
          <w:szCs w:val="20"/>
        </w:rPr>
        <w:t>王芳译，外语教学与研究出版社</w:t>
      </w:r>
      <w:r>
        <w:rPr>
          <w:rFonts w:ascii="Times New Roman" w:hAnsi="Times New Roman" w:hint="eastAsia"/>
          <w:color w:val="000000"/>
          <w:sz w:val="20"/>
          <w:szCs w:val="20"/>
        </w:rPr>
        <w:t>，</w:t>
      </w:r>
      <w:r w:rsidRPr="002508F9">
        <w:rPr>
          <w:rFonts w:ascii="Times New Roman" w:hAnsi="Times New Roman" w:hint="eastAsia"/>
          <w:color w:val="000000"/>
          <w:sz w:val="20"/>
          <w:szCs w:val="20"/>
        </w:rPr>
        <w:t>2016</w:t>
      </w:r>
      <w:r>
        <w:rPr>
          <w:rFonts w:ascii="Times New Roman" w:hAnsi="Times New Roman" w:hint="eastAsia"/>
          <w:color w:val="000000"/>
          <w:sz w:val="20"/>
          <w:szCs w:val="20"/>
        </w:rPr>
        <w:t>。</w:t>
      </w:r>
    </w:p>
    <w:p w14:paraId="025983B8" w14:textId="1040BD94" w:rsidR="00F963CE" w:rsidRPr="008162AE" w:rsidRDefault="006814E1" w:rsidP="008162AE">
      <w:pPr>
        <w:snapToGrid w:val="0"/>
        <w:spacing w:line="288" w:lineRule="auto"/>
        <w:ind w:firstLineChars="196" w:firstLine="394"/>
        <w:jc w:val="left"/>
        <w:rPr>
          <w:rFonts w:ascii="Times New Roman" w:hAnsi="Times New Roman"/>
          <w:b/>
          <w:bCs/>
          <w:color w:val="000000"/>
          <w:sz w:val="20"/>
          <w:szCs w:val="20"/>
        </w:rPr>
      </w:pPr>
      <w:r w:rsidRPr="00DC3C29">
        <w:rPr>
          <w:rFonts w:ascii="Times New Roman" w:hAnsi="Times New Roman"/>
          <w:b/>
          <w:bCs/>
          <w:color w:val="000000"/>
          <w:sz w:val="20"/>
          <w:szCs w:val="20"/>
        </w:rPr>
        <w:t>课程网站网址：</w:t>
      </w:r>
      <w:r w:rsidR="002508F9" w:rsidRPr="008162AE">
        <w:rPr>
          <w:rFonts w:ascii="Times New Roman" w:hAnsi="Times New Roman"/>
          <w:color w:val="000000"/>
          <w:sz w:val="20"/>
          <w:szCs w:val="20"/>
        </w:rPr>
        <w:t>https://my.gench.edu.cn/FAP5.Portal/pc.html?rnd=873172769</w:t>
      </w:r>
    </w:p>
    <w:p w14:paraId="2A402668" w14:textId="66CCD12D" w:rsidR="0009780B" w:rsidRPr="00DC3C29" w:rsidRDefault="006814E1" w:rsidP="00F963CE">
      <w:pPr>
        <w:snapToGrid w:val="0"/>
        <w:spacing w:line="288" w:lineRule="auto"/>
        <w:ind w:firstLineChars="196" w:firstLine="394"/>
        <w:jc w:val="left"/>
        <w:rPr>
          <w:rFonts w:ascii="Times New Roman" w:hAnsi="Times New Roman"/>
          <w:color w:val="000000"/>
          <w:sz w:val="20"/>
          <w:szCs w:val="20"/>
        </w:rPr>
      </w:pPr>
      <w:r w:rsidRPr="00DC3C29">
        <w:rPr>
          <w:rFonts w:ascii="Times New Roman" w:hAnsi="Times New Roman"/>
          <w:b/>
          <w:bCs/>
          <w:color w:val="000000"/>
          <w:sz w:val="20"/>
          <w:szCs w:val="20"/>
        </w:rPr>
        <w:t>先修课程：</w:t>
      </w:r>
      <w:r w:rsidR="006B75B0" w:rsidRPr="00DC3C29">
        <w:rPr>
          <w:rFonts w:ascii="Times New Roman" w:hAnsi="Times New Roman"/>
          <w:color w:val="000000"/>
          <w:sz w:val="20"/>
          <w:szCs w:val="20"/>
        </w:rPr>
        <w:t>中级德语</w:t>
      </w:r>
      <w:r w:rsidR="002508F9">
        <w:rPr>
          <w:rFonts w:ascii="Times New Roman" w:hAnsi="Times New Roman" w:hint="eastAsia"/>
          <w:color w:val="000000"/>
          <w:sz w:val="20"/>
          <w:szCs w:val="20"/>
        </w:rPr>
        <w:t>2</w:t>
      </w:r>
      <w:r w:rsidR="001C10B2" w:rsidRPr="00DC3C29">
        <w:rPr>
          <w:rFonts w:ascii="Times New Roman" w:hAnsi="Times New Roman"/>
          <w:color w:val="000000"/>
          <w:sz w:val="20"/>
          <w:szCs w:val="20"/>
        </w:rPr>
        <w:t>，</w:t>
      </w:r>
      <w:bookmarkStart w:id="1" w:name="_Hlk161241445"/>
      <w:r w:rsidR="006B75B0" w:rsidRPr="00DC3C29">
        <w:rPr>
          <w:rFonts w:ascii="Times New Roman" w:hAnsi="Times New Roman"/>
          <w:color w:val="000000"/>
          <w:sz w:val="20"/>
          <w:szCs w:val="20"/>
        </w:rPr>
        <w:t>20204</w:t>
      </w:r>
      <w:r w:rsidR="002508F9">
        <w:rPr>
          <w:rFonts w:ascii="Times New Roman" w:hAnsi="Times New Roman" w:hint="eastAsia"/>
          <w:color w:val="000000"/>
          <w:sz w:val="20"/>
          <w:szCs w:val="20"/>
        </w:rPr>
        <w:t>10</w:t>
      </w:r>
      <w:r w:rsidR="001C10B2" w:rsidRPr="00DC3C29">
        <w:rPr>
          <w:rFonts w:ascii="Times New Roman" w:hAnsi="Times New Roman"/>
          <w:color w:val="000000"/>
          <w:sz w:val="20"/>
          <w:szCs w:val="20"/>
        </w:rPr>
        <w:t>，</w:t>
      </w:r>
      <w:r w:rsidR="001C10B2" w:rsidRPr="00DC3C29">
        <w:rPr>
          <w:rFonts w:ascii="Times New Roman" w:hAnsi="Times New Roman"/>
          <w:color w:val="000000"/>
          <w:sz w:val="20"/>
          <w:szCs w:val="20"/>
          <w:lang w:val="de-DE"/>
        </w:rPr>
        <w:t>(10)</w:t>
      </w:r>
      <w:bookmarkEnd w:id="1"/>
    </w:p>
    <w:p w14:paraId="7A0E3526" w14:textId="77777777" w:rsidR="006B75B0" w:rsidRPr="00DC3C29" w:rsidRDefault="006B75B0" w:rsidP="006B75B0">
      <w:pPr>
        <w:adjustRightInd w:val="0"/>
        <w:snapToGrid w:val="0"/>
        <w:spacing w:line="288" w:lineRule="auto"/>
        <w:ind w:firstLineChars="196" w:firstLine="392"/>
        <w:rPr>
          <w:rFonts w:ascii="Times New Roman" w:hAnsi="Times New Roman"/>
          <w:color w:val="000000"/>
          <w:sz w:val="20"/>
          <w:szCs w:val="20"/>
        </w:rPr>
      </w:pPr>
    </w:p>
    <w:p w14:paraId="0E19FD0D" w14:textId="77777777" w:rsidR="0009780B" w:rsidRPr="00DC3C29" w:rsidRDefault="006814E1" w:rsidP="009A5EAB">
      <w:pPr>
        <w:adjustRightInd w:val="0"/>
        <w:snapToGrid w:val="0"/>
        <w:spacing w:beforeLines="50" w:before="156" w:afterLines="50" w:after="156" w:line="288" w:lineRule="auto"/>
        <w:ind w:firstLineChars="145" w:firstLine="348"/>
        <w:rPr>
          <w:rFonts w:ascii="Times New Roman" w:hAnsi="Times New Roman"/>
          <w:b/>
          <w:color w:val="000000"/>
          <w:sz w:val="24"/>
          <w:szCs w:val="20"/>
        </w:rPr>
      </w:pPr>
      <w:r w:rsidRPr="00DC3C29">
        <w:rPr>
          <w:rFonts w:ascii="Times New Roman" w:eastAsia="黑体" w:hAnsi="Times New Roman"/>
          <w:sz w:val="24"/>
        </w:rPr>
        <w:t>二、课程简介</w:t>
      </w:r>
    </w:p>
    <w:p w14:paraId="48D3FB50" w14:textId="7860B939" w:rsidR="008162AE" w:rsidRPr="008162AE" w:rsidRDefault="008162AE" w:rsidP="008162AE">
      <w:pPr>
        <w:snapToGrid w:val="0"/>
        <w:spacing w:line="288" w:lineRule="auto"/>
        <w:ind w:firstLineChars="200" w:firstLine="400"/>
        <w:rPr>
          <w:rFonts w:ascii="Times New Roman" w:hAnsi="Times New Roman"/>
          <w:color w:val="000000"/>
          <w:sz w:val="20"/>
          <w:szCs w:val="20"/>
        </w:rPr>
      </w:pPr>
      <w:r w:rsidRPr="008162AE">
        <w:rPr>
          <w:rFonts w:ascii="Times New Roman" w:hAnsi="Times New Roman" w:hint="eastAsia"/>
          <w:color w:val="000000"/>
          <w:sz w:val="20"/>
          <w:szCs w:val="20"/>
        </w:rPr>
        <w:t>《德语语法》旨在综合讲解初级</w:t>
      </w:r>
      <w:r w:rsidRPr="008162AE">
        <w:rPr>
          <w:rFonts w:ascii="Times New Roman" w:hAnsi="Times New Roman" w:hint="eastAsia"/>
          <w:color w:val="000000"/>
          <w:sz w:val="20"/>
          <w:szCs w:val="20"/>
        </w:rPr>
        <w:t>-</w:t>
      </w:r>
      <w:r w:rsidRPr="008162AE">
        <w:rPr>
          <w:rFonts w:ascii="Times New Roman" w:hAnsi="Times New Roman" w:hint="eastAsia"/>
          <w:color w:val="000000"/>
          <w:sz w:val="20"/>
          <w:szCs w:val="20"/>
        </w:rPr>
        <w:t>中级</w:t>
      </w:r>
      <w:r w:rsidRPr="008162AE">
        <w:rPr>
          <w:rFonts w:ascii="Times New Roman" w:hAnsi="Times New Roman" w:hint="eastAsia"/>
          <w:color w:val="000000"/>
          <w:sz w:val="20"/>
          <w:szCs w:val="20"/>
        </w:rPr>
        <w:t>-</w:t>
      </w:r>
      <w:r w:rsidRPr="008162AE">
        <w:rPr>
          <w:rFonts w:ascii="Times New Roman" w:hAnsi="Times New Roman" w:hint="eastAsia"/>
          <w:color w:val="000000"/>
          <w:sz w:val="20"/>
          <w:szCs w:val="20"/>
        </w:rPr>
        <w:t>高级德语语法中的难点，帮助学生梳理德语语法，提高提高学生在上下文中恰当运用德语语法的能力和运用德语的准确性，使学生对德语语法有一个</w:t>
      </w:r>
      <w:r>
        <w:rPr>
          <w:rFonts w:ascii="Times New Roman" w:hAnsi="Times New Roman" w:hint="eastAsia"/>
          <w:color w:val="000000"/>
          <w:sz w:val="20"/>
          <w:szCs w:val="20"/>
        </w:rPr>
        <w:t>较为</w:t>
      </w:r>
      <w:r w:rsidRPr="008162AE">
        <w:rPr>
          <w:rFonts w:ascii="Times New Roman" w:hAnsi="Times New Roman" w:hint="eastAsia"/>
          <w:color w:val="000000"/>
          <w:sz w:val="20"/>
          <w:szCs w:val="20"/>
        </w:rPr>
        <w:t>系统的了解。</w:t>
      </w:r>
    </w:p>
    <w:p w14:paraId="6D66EFB3" w14:textId="66B206E2" w:rsidR="006B75B0" w:rsidRDefault="008162AE" w:rsidP="008162AE">
      <w:pPr>
        <w:snapToGrid w:val="0"/>
        <w:spacing w:line="288" w:lineRule="auto"/>
        <w:ind w:firstLineChars="200" w:firstLine="400"/>
        <w:rPr>
          <w:rFonts w:ascii="Times New Roman" w:hAnsi="Times New Roman"/>
          <w:color w:val="000000"/>
          <w:sz w:val="20"/>
          <w:szCs w:val="20"/>
        </w:rPr>
      </w:pPr>
      <w:r w:rsidRPr="008162AE">
        <w:rPr>
          <w:rFonts w:ascii="Times New Roman" w:hAnsi="Times New Roman" w:hint="eastAsia"/>
          <w:color w:val="000000"/>
          <w:sz w:val="20"/>
          <w:szCs w:val="20"/>
        </w:rPr>
        <w:t>本课程从德语基础语法入手，并且结合句法练习，探讨德语语言的结构，通过各种练习，牢固地掌握德语语法。语法专讲、精讲包括但是不仅限于德语被动句、二虚拟、一分词二分词、各类定语从句、状语从句等。课堂练习形式多样，并且提供一定的阅读材料，避免了语法练习的机械性和枯燥性，有利于培养学生对语法的学习兴趣，打下较为扎实的语法基础，提升自己的语言水平，有利于听说读写译综合技能的全面提升。</w:t>
      </w:r>
    </w:p>
    <w:p w14:paraId="6A961C65" w14:textId="77777777" w:rsidR="002E5DCC" w:rsidRPr="00DC3C29" w:rsidRDefault="002E5DCC" w:rsidP="008162AE">
      <w:pPr>
        <w:snapToGrid w:val="0"/>
        <w:spacing w:line="288" w:lineRule="auto"/>
        <w:ind w:firstLineChars="200" w:firstLine="400"/>
        <w:rPr>
          <w:rFonts w:ascii="Times New Roman" w:hAnsi="Times New Roman"/>
          <w:color w:val="000000"/>
          <w:sz w:val="20"/>
          <w:szCs w:val="20"/>
        </w:rPr>
      </w:pPr>
    </w:p>
    <w:p w14:paraId="21068CFB" w14:textId="77777777" w:rsidR="0009780B" w:rsidRPr="00DC3C29" w:rsidRDefault="006814E1" w:rsidP="009A5EAB">
      <w:pPr>
        <w:widowControl/>
        <w:spacing w:beforeLines="50" w:before="156" w:afterLines="50" w:after="156" w:line="288" w:lineRule="auto"/>
        <w:ind w:firstLineChars="150" w:firstLine="360"/>
        <w:jc w:val="left"/>
        <w:rPr>
          <w:rFonts w:ascii="Times New Roman" w:eastAsia="黑体" w:hAnsi="Times New Roman"/>
          <w:sz w:val="24"/>
        </w:rPr>
      </w:pPr>
      <w:r w:rsidRPr="00DC3C29">
        <w:rPr>
          <w:rFonts w:ascii="Times New Roman" w:eastAsia="黑体" w:hAnsi="Times New Roman"/>
          <w:sz w:val="24"/>
        </w:rPr>
        <w:t>三、选课建议</w:t>
      </w:r>
    </w:p>
    <w:p w14:paraId="135B42D7" w14:textId="1509931E" w:rsidR="0009780B" w:rsidRPr="00DC3C29" w:rsidRDefault="006B75B0" w:rsidP="006B75B0">
      <w:pPr>
        <w:snapToGrid w:val="0"/>
        <w:spacing w:line="288" w:lineRule="auto"/>
        <w:ind w:firstLineChars="200" w:firstLine="400"/>
        <w:rPr>
          <w:rFonts w:ascii="Times New Roman" w:hAnsi="Times New Roman"/>
          <w:color w:val="000000"/>
          <w:sz w:val="20"/>
          <w:szCs w:val="20"/>
        </w:rPr>
      </w:pPr>
      <w:r w:rsidRPr="00DC3C29">
        <w:rPr>
          <w:rFonts w:ascii="Times New Roman" w:hAnsi="Times New Roman"/>
          <w:color w:val="000000"/>
          <w:sz w:val="20"/>
          <w:szCs w:val="20"/>
        </w:rPr>
        <w:t>适合德语专业</w:t>
      </w:r>
      <w:r w:rsidR="008162AE">
        <w:rPr>
          <w:rFonts w:ascii="Times New Roman" w:hAnsi="Times New Roman" w:hint="eastAsia"/>
          <w:color w:val="000000"/>
          <w:sz w:val="20"/>
          <w:szCs w:val="20"/>
        </w:rPr>
        <w:t>三</w:t>
      </w:r>
      <w:r w:rsidRPr="00DC3C29">
        <w:rPr>
          <w:rFonts w:ascii="Times New Roman" w:hAnsi="Times New Roman"/>
          <w:color w:val="000000"/>
          <w:sz w:val="20"/>
          <w:szCs w:val="20"/>
        </w:rPr>
        <w:t>年级的学生</w:t>
      </w:r>
      <w:r w:rsidR="008162AE">
        <w:rPr>
          <w:rFonts w:ascii="Times New Roman" w:hAnsi="Times New Roman" w:hint="eastAsia"/>
          <w:color w:val="000000"/>
          <w:sz w:val="20"/>
          <w:szCs w:val="20"/>
        </w:rPr>
        <w:t>，</w:t>
      </w:r>
      <w:r w:rsidRPr="00DC3C29">
        <w:rPr>
          <w:rFonts w:ascii="Times New Roman" w:hAnsi="Times New Roman"/>
          <w:color w:val="000000"/>
          <w:sz w:val="20"/>
          <w:szCs w:val="20"/>
        </w:rPr>
        <w:t>建议学生先修中级德语</w:t>
      </w:r>
      <w:r w:rsidR="008162AE">
        <w:rPr>
          <w:rFonts w:ascii="Times New Roman" w:hAnsi="Times New Roman" w:hint="eastAsia"/>
          <w:color w:val="000000"/>
          <w:sz w:val="20"/>
          <w:szCs w:val="20"/>
        </w:rPr>
        <w:t>2</w:t>
      </w:r>
      <w:r w:rsidR="009C238A" w:rsidRPr="00DC3C29">
        <w:rPr>
          <w:rFonts w:ascii="Times New Roman" w:hAnsi="Times New Roman"/>
          <w:color w:val="000000"/>
          <w:sz w:val="20"/>
          <w:szCs w:val="20"/>
        </w:rPr>
        <w:t>。</w:t>
      </w:r>
    </w:p>
    <w:p w14:paraId="2F1FFACA" w14:textId="77777777" w:rsidR="0009780B" w:rsidRPr="00DC3C29" w:rsidRDefault="0009780B" w:rsidP="009A5EAB">
      <w:pPr>
        <w:snapToGrid w:val="0"/>
        <w:spacing w:line="288" w:lineRule="auto"/>
        <w:rPr>
          <w:rFonts w:ascii="Times New Roman" w:hAnsi="Times New Roman"/>
          <w:color w:val="000000"/>
          <w:sz w:val="20"/>
          <w:szCs w:val="20"/>
        </w:rPr>
      </w:pPr>
    </w:p>
    <w:p w14:paraId="0E618B0E" w14:textId="77777777" w:rsidR="00DC3C29" w:rsidRDefault="00DC3C29" w:rsidP="001C10B2">
      <w:pPr>
        <w:widowControl/>
        <w:spacing w:beforeLines="50" w:before="156" w:afterLines="50" w:after="156" w:line="288" w:lineRule="auto"/>
        <w:ind w:firstLineChars="150" w:firstLine="360"/>
        <w:jc w:val="left"/>
        <w:rPr>
          <w:rFonts w:ascii="Times New Roman" w:eastAsia="黑体" w:hAnsi="Times New Roman"/>
          <w:sz w:val="24"/>
        </w:rPr>
        <w:sectPr w:rsidR="00DC3C29" w:rsidSect="007D0694">
          <w:pgSz w:w="11906" w:h="16838"/>
          <w:pgMar w:top="1440" w:right="1800" w:bottom="1440" w:left="1800" w:header="851" w:footer="992" w:gutter="0"/>
          <w:cols w:space="425"/>
          <w:docGrid w:type="lines" w:linePitch="312"/>
        </w:sectPr>
      </w:pPr>
    </w:p>
    <w:p w14:paraId="067DB3C1" w14:textId="77777777" w:rsidR="001C10B2" w:rsidRPr="00DC3C29" w:rsidRDefault="001C10B2" w:rsidP="001C10B2">
      <w:pPr>
        <w:widowControl/>
        <w:spacing w:beforeLines="50" w:before="156" w:afterLines="50" w:after="156" w:line="288" w:lineRule="auto"/>
        <w:ind w:firstLineChars="150" w:firstLine="360"/>
        <w:jc w:val="left"/>
        <w:rPr>
          <w:rFonts w:ascii="Times New Roman" w:eastAsia="黑体" w:hAnsi="Times New Roman"/>
          <w:sz w:val="24"/>
        </w:rPr>
      </w:pPr>
      <w:r w:rsidRPr="00DC3C29">
        <w:rPr>
          <w:rFonts w:ascii="Times New Roman" w:eastAsia="黑体" w:hAnsi="Times New Roman"/>
          <w:sz w:val="24"/>
        </w:rPr>
        <w:lastRenderedPageBreak/>
        <w:t>四、课程与专业毕业要求的关联性</w:t>
      </w:r>
    </w:p>
    <w:tbl>
      <w:tblPr>
        <w:tblW w:w="8472" w:type="dxa"/>
        <w:tblLayout w:type="fixed"/>
        <w:tblLook w:val="04A0" w:firstRow="1" w:lastRow="0" w:firstColumn="1" w:lastColumn="0" w:noHBand="0" w:noVBand="1"/>
      </w:tblPr>
      <w:tblGrid>
        <w:gridCol w:w="675"/>
        <w:gridCol w:w="851"/>
        <w:gridCol w:w="6266"/>
        <w:gridCol w:w="680"/>
      </w:tblGrid>
      <w:tr w:rsidR="001C10B2" w:rsidRPr="00DC3C29" w14:paraId="79143E44" w14:textId="77777777" w:rsidTr="00C1388E">
        <w:trPr>
          <w:trHeight w:val="536"/>
        </w:trPr>
        <w:tc>
          <w:tcPr>
            <w:tcW w:w="7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65B727" w14:textId="77777777" w:rsidR="001C10B2" w:rsidRPr="00DC3C29" w:rsidRDefault="001C10B2" w:rsidP="00C1388E">
            <w:pPr>
              <w:widowControl/>
              <w:jc w:val="center"/>
              <w:rPr>
                <w:rFonts w:ascii="Times New Roman" w:hAnsi="Times New Roman"/>
                <w:b/>
                <w:bCs/>
                <w:color w:val="000000"/>
                <w:kern w:val="0"/>
                <w:szCs w:val="21"/>
              </w:rPr>
            </w:pPr>
            <w:bookmarkStart w:id="2" w:name="_Hlk67319576"/>
            <w:r w:rsidRPr="00DC3C29">
              <w:rPr>
                <w:rFonts w:ascii="Times New Roman" w:eastAsia="黑体" w:hAnsi="Times New Roman"/>
                <w:b/>
                <w:bCs/>
                <w:szCs w:val="21"/>
              </w:rPr>
              <w:t>专业毕业要求</w:t>
            </w:r>
          </w:p>
        </w:tc>
        <w:tc>
          <w:tcPr>
            <w:tcW w:w="680" w:type="dxa"/>
            <w:tcBorders>
              <w:top w:val="single" w:sz="4" w:space="0" w:color="auto"/>
              <w:left w:val="nil"/>
              <w:bottom w:val="single" w:sz="4" w:space="0" w:color="auto"/>
              <w:right w:val="single" w:sz="4" w:space="0" w:color="auto"/>
            </w:tcBorders>
            <w:vAlign w:val="center"/>
          </w:tcPr>
          <w:p w14:paraId="1C3003F3" w14:textId="77777777" w:rsidR="001C10B2" w:rsidRPr="00DC3C29" w:rsidRDefault="001C10B2" w:rsidP="00C1388E">
            <w:pPr>
              <w:jc w:val="center"/>
              <w:rPr>
                <w:rFonts w:ascii="Times New Roman" w:hAnsi="Times New Roman"/>
                <w:color w:val="000000"/>
                <w:szCs w:val="21"/>
              </w:rPr>
            </w:pPr>
            <w:r w:rsidRPr="00DC3C29">
              <w:rPr>
                <w:rFonts w:ascii="Times New Roman" w:hAnsi="Times New Roman"/>
                <w:color w:val="000000"/>
                <w:szCs w:val="21"/>
              </w:rPr>
              <w:t>关联</w:t>
            </w:r>
          </w:p>
        </w:tc>
      </w:tr>
      <w:tr w:rsidR="001C10B2" w:rsidRPr="00DC3C29" w14:paraId="16040901" w14:textId="77777777" w:rsidTr="00C1388E">
        <w:trPr>
          <w:trHeight w:val="536"/>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A5B15D"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L011</w:t>
            </w:r>
          </w:p>
        </w:tc>
        <w:tc>
          <w:tcPr>
            <w:tcW w:w="851" w:type="dxa"/>
            <w:tcBorders>
              <w:top w:val="single" w:sz="4" w:space="0" w:color="auto"/>
              <w:left w:val="nil"/>
              <w:bottom w:val="single" w:sz="4" w:space="0" w:color="auto"/>
              <w:right w:val="single" w:sz="4" w:space="0" w:color="auto"/>
            </w:tcBorders>
            <w:shd w:val="clear" w:color="auto" w:fill="auto"/>
            <w:vAlign w:val="center"/>
          </w:tcPr>
          <w:p w14:paraId="2791FD9A"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LO111</w:t>
            </w:r>
          </w:p>
        </w:tc>
        <w:tc>
          <w:tcPr>
            <w:tcW w:w="6266" w:type="dxa"/>
            <w:tcBorders>
              <w:top w:val="single" w:sz="4" w:space="0" w:color="auto"/>
              <w:left w:val="nil"/>
              <w:bottom w:val="single" w:sz="4" w:space="0" w:color="auto"/>
              <w:right w:val="single" w:sz="4" w:space="0" w:color="auto"/>
            </w:tcBorders>
            <w:shd w:val="clear" w:color="auto" w:fill="auto"/>
            <w:vAlign w:val="center"/>
          </w:tcPr>
          <w:p w14:paraId="26BAB4FE" w14:textId="77777777" w:rsidR="001C10B2" w:rsidRPr="00DC3C29" w:rsidRDefault="001C10B2" w:rsidP="00C1388E">
            <w:pPr>
              <w:widowControl/>
              <w:jc w:val="left"/>
              <w:rPr>
                <w:rFonts w:ascii="Times New Roman" w:hAnsi="Times New Roman"/>
                <w:color w:val="000000"/>
                <w:kern w:val="0"/>
                <w:szCs w:val="21"/>
              </w:rPr>
            </w:pPr>
            <w:r w:rsidRPr="00DC3C29">
              <w:rPr>
                <w:rFonts w:ascii="Times New Roman" w:hAnsi="Times New Roman"/>
                <w:color w:val="000000"/>
                <w:kern w:val="0"/>
                <w:szCs w:val="21"/>
              </w:rPr>
              <w:t>倾听他人意见、尊重他人观点、分析他人需求。</w:t>
            </w:r>
          </w:p>
        </w:tc>
        <w:tc>
          <w:tcPr>
            <w:tcW w:w="680" w:type="dxa"/>
            <w:tcBorders>
              <w:top w:val="single" w:sz="4" w:space="0" w:color="auto"/>
              <w:left w:val="nil"/>
              <w:bottom w:val="single" w:sz="4" w:space="0" w:color="auto"/>
              <w:right w:val="single" w:sz="4" w:space="0" w:color="auto"/>
            </w:tcBorders>
            <w:vAlign w:val="center"/>
          </w:tcPr>
          <w:p w14:paraId="63BE4904" w14:textId="77777777" w:rsidR="001C10B2" w:rsidRPr="00DC3C29" w:rsidRDefault="001C10B2" w:rsidP="00C1388E">
            <w:pPr>
              <w:jc w:val="center"/>
              <w:rPr>
                <w:rFonts w:ascii="Times New Roman" w:hAnsi="Times New Roman"/>
                <w:color w:val="000000"/>
                <w:szCs w:val="21"/>
              </w:rPr>
            </w:pPr>
          </w:p>
        </w:tc>
      </w:tr>
      <w:tr w:rsidR="001C10B2" w:rsidRPr="00DC3C29" w14:paraId="086E2E94" w14:textId="77777777" w:rsidTr="00C1388E">
        <w:trPr>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14:paraId="33DA2A14" w14:textId="77777777" w:rsidR="001C10B2" w:rsidRPr="00DC3C29" w:rsidRDefault="001C10B2" w:rsidP="00C1388E">
            <w:pPr>
              <w:widowControl/>
              <w:jc w:val="left"/>
              <w:rPr>
                <w:rFonts w:ascii="Times New Roman" w:hAnsi="Times New Roman"/>
                <w:color w:val="000000"/>
                <w:kern w:val="0"/>
                <w:szCs w:val="21"/>
              </w:rPr>
            </w:pPr>
          </w:p>
        </w:tc>
        <w:tc>
          <w:tcPr>
            <w:tcW w:w="851" w:type="dxa"/>
            <w:tcBorders>
              <w:top w:val="nil"/>
              <w:left w:val="nil"/>
              <w:bottom w:val="single" w:sz="4" w:space="0" w:color="auto"/>
              <w:right w:val="nil"/>
            </w:tcBorders>
            <w:shd w:val="clear" w:color="auto" w:fill="auto"/>
            <w:vAlign w:val="center"/>
          </w:tcPr>
          <w:p w14:paraId="538D1C61"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LO112</w:t>
            </w:r>
          </w:p>
        </w:tc>
        <w:tc>
          <w:tcPr>
            <w:tcW w:w="6266" w:type="dxa"/>
            <w:tcBorders>
              <w:top w:val="nil"/>
              <w:left w:val="single" w:sz="4" w:space="0" w:color="auto"/>
              <w:bottom w:val="single" w:sz="4" w:space="0" w:color="auto"/>
              <w:right w:val="single" w:sz="4" w:space="0" w:color="auto"/>
            </w:tcBorders>
            <w:shd w:val="clear" w:color="auto" w:fill="auto"/>
            <w:vAlign w:val="center"/>
          </w:tcPr>
          <w:p w14:paraId="67868A48" w14:textId="77777777" w:rsidR="001C10B2" w:rsidRPr="00DC3C29" w:rsidRDefault="001C10B2" w:rsidP="00C1388E">
            <w:pPr>
              <w:widowControl/>
              <w:jc w:val="left"/>
              <w:rPr>
                <w:rFonts w:ascii="Times New Roman" w:hAnsi="Times New Roman"/>
                <w:color w:val="000000"/>
                <w:kern w:val="0"/>
                <w:szCs w:val="21"/>
              </w:rPr>
            </w:pPr>
            <w:r w:rsidRPr="00DC3C29">
              <w:rPr>
                <w:rFonts w:ascii="Times New Roman" w:hAnsi="Times New Roman"/>
                <w:color w:val="000000"/>
                <w:kern w:val="0"/>
                <w:szCs w:val="21"/>
              </w:rPr>
              <w:t>应用书面或口头形式，阐释自己的观点，有效沟通。</w:t>
            </w:r>
          </w:p>
        </w:tc>
        <w:tc>
          <w:tcPr>
            <w:tcW w:w="680" w:type="dxa"/>
            <w:tcBorders>
              <w:top w:val="nil"/>
              <w:left w:val="single" w:sz="4" w:space="0" w:color="auto"/>
              <w:bottom w:val="single" w:sz="4" w:space="0" w:color="auto"/>
              <w:right w:val="single" w:sz="4" w:space="0" w:color="auto"/>
            </w:tcBorders>
            <w:vAlign w:val="center"/>
          </w:tcPr>
          <w:p w14:paraId="2F73CC37" w14:textId="4CE41A7B" w:rsidR="001C10B2" w:rsidRPr="00DC3C29" w:rsidRDefault="003A3134" w:rsidP="00C1388E">
            <w:pPr>
              <w:jc w:val="center"/>
              <w:rPr>
                <w:rFonts w:ascii="Times New Roman" w:hAnsi="Times New Roman"/>
                <w:color w:val="000000"/>
                <w:szCs w:val="21"/>
              </w:rPr>
            </w:pPr>
            <w:r w:rsidRPr="00DC3C29">
              <w:rPr>
                <w:rFonts w:ascii="Times New Roman" w:hAnsi="Times New Roman"/>
                <w:color w:val="000000"/>
                <w:szCs w:val="21"/>
              </w:rPr>
              <w:t>●</w:t>
            </w:r>
          </w:p>
        </w:tc>
      </w:tr>
      <w:tr w:rsidR="001C10B2" w:rsidRPr="00DC3C29" w14:paraId="583B9AB5" w14:textId="77777777" w:rsidTr="00C1388E">
        <w:trPr>
          <w:trHeight w:val="383"/>
        </w:trPr>
        <w:tc>
          <w:tcPr>
            <w:tcW w:w="675" w:type="dxa"/>
            <w:vMerge w:val="restart"/>
            <w:tcBorders>
              <w:top w:val="nil"/>
              <w:left w:val="single" w:sz="4" w:space="0" w:color="auto"/>
              <w:bottom w:val="single" w:sz="4" w:space="0" w:color="auto"/>
              <w:right w:val="single" w:sz="4" w:space="0" w:color="auto"/>
            </w:tcBorders>
            <w:shd w:val="clear" w:color="auto" w:fill="auto"/>
            <w:vAlign w:val="center"/>
          </w:tcPr>
          <w:p w14:paraId="05FD9A05"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L021</w:t>
            </w:r>
          </w:p>
        </w:tc>
        <w:tc>
          <w:tcPr>
            <w:tcW w:w="851" w:type="dxa"/>
            <w:tcBorders>
              <w:top w:val="nil"/>
              <w:left w:val="nil"/>
              <w:bottom w:val="single" w:sz="4" w:space="0" w:color="auto"/>
              <w:right w:val="single" w:sz="4" w:space="0" w:color="auto"/>
            </w:tcBorders>
            <w:shd w:val="clear" w:color="auto" w:fill="auto"/>
            <w:vAlign w:val="center"/>
          </w:tcPr>
          <w:p w14:paraId="6D0A5268"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LO211</w:t>
            </w:r>
          </w:p>
        </w:tc>
        <w:tc>
          <w:tcPr>
            <w:tcW w:w="6266" w:type="dxa"/>
            <w:tcBorders>
              <w:top w:val="nil"/>
              <w:left w:val="nil"/>
              <w:bottom w:val="single" w:sz="4" w:space="0" w:color="auto"/>
              <w:right w:val="single" w:sz="4" w:space="0" w:color="auto"/>
            </w:tcBorders>
            <w:shd w:val="clear" w:color="auto" w:fill="auto"/>
            <w:vAlign w:val="center"/>
          </w:tcPr>
          <w:p w14:paraId="40086082" w14:textId="77777777" w:rsidR="001C10B2" w:rsidRPr="00DC3C29" w:rsidRDefault="001C10B2" w:rsidP="00C1388E">
            <w:pPr>
              <w:widowControl/>
              <w:jc w:val="left"/>
              <w:rPr>
                <w:rFonts w:ascii="Times New Roman" w:hAnsi="Times New Roman"/>
                <w:color w:val="000000"/>
                <w:kern w:val="0"/>
                <w:szCs w:val="21"/>
              </w:rPr>
            </w:pPr>
            <w:r w:rsidRPr="00DC3C29">
              <w:rPr>
                <w:rFonts w:ascii="Times New Roman" w:hAnsi="Times New Roman"/>
                <w:color w:val="000000"/>
                <w:kern w:val="0"/>
                <w:szCs w:val="21"/>
              </w:rPr>
              <w:t>能根据需要确定学习目标，并设计学习计划。</w:t>
            </w:r>
          </w:p>
        </w:tc>
        <w:tc>
          <w:tcPr>
            <w:tcW w:w="680" w:type="dxa"/>
            <w:tcBorders>
              <w:top w:val="nil"/>
              <w:left w:val="nil"/>
              <w:bottom w:val="single" w:sz="4" w:space="0" w:color="auto"/>
              <w:right w:val="single" w:sz="4" w:space="0" w:color="auto"/>
            </w:tcBorders>
            <w:vAlign w:val="center"/>
          </w:tcPr>
          <w:p w14:paraId="1C6B3777" w14:textId="65D8B38D" w:rsidR="001C10B2" w:rsidRPr="00DC3C29" w:rsidRDefault="003A3134" w:rsidP="00C1388E">
            <w:pPr>
              <w:jc w:val="center"/>
              <w:rPr>
                <w:rFonts w:ascii="Times New Roman" w:hAnsi="Times New Roman"/>
                <w:color w:val="000000"/>
                <w:szCs w:val="21"/>
              </w:rPr>
            </w:pPr>
            <w:r w:rsidRPr="00DC3C29">
              <w:rPr>
                <w:rFonts w:ascii="Times New Roman" w:hAnsi="Times New Roman"/>
                <w:color w:val="000000"/>
                <w:szCs w:val="21"/>
              </w:rPr>
              <w:t>●</w:t>
            </w:r>
          </w:p>
        </w:tc>
      </w:tr>
      <w:tr w:rsidR="001C10B2" w:rsidRPr="00DC3C29" w14:paraId="11488426" w14:textId="77777777" w:rsidTr="00C1388E">
        <w:trPr>
          <w:trHeight w:val="260"/>
        </w:trPr>
        <w:tc>
          <w:tcPr>
            <w:tcW w:w="675" w:type="dxa"/>
            <w:vMerge/>
            <w:tcBorders>
              <w:top w:val="nil"/>
              <w:left w:val="single" w:sz="4" w:space="0" w:color="auto"/>
              <w:bottom w:val="single" w:sz="4" w:space="0" w:color="auto"/>
              <w:right w:val="single" w:sz="4" w:space="0" w:color="auto"/>
            </w:tcBorders>
            <w:vAlign w:val="center"/>
          </w:tcPr>
          <w:p w14:paraId="01AB00BA" w14:textId="77777777" w:rsidR="001C10B2" w:rsidRPr="00DC3C29" w:rsidRDefault="001C10B2" w:rsidP="00C1388E">
            <w:pPr>
              <w:widowControl/>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847936C"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LO212</w:t>
            </w:r>
          </w:p>
        </w:tc>
        <w:tc>
          <w:tcPr>
            <w:tcW w:w="6266" w:type="dxa"/>
            <w:tcBorders>
              <w:top w:val="nil"/>
              <w:left w:val="nil"/>
              <w:bottom w:val="single" w:sz="4" w:space="0" w:color="auto"/>
              <w:right w:val="single" w:sz="4" w:space="0" w:color="auto"/>
            </w:tcBorders>
            <w:shd w:val="clear" w:color="auto" w:fill="auto"/>
            <w:vAlign w:val="center"/>
          </w:tcPr>
          <w:p w14:paraId="0CEF6464" w14:textId="77777777" w:rsidR="001C10B2" w:rsidRPr="00DC3C29" w:rsidRDefault="001C10B2" w:rsidP="00C1388E">
            <w:pPr>
              <w:widowControl/>
              <w:jc w:val="left"/>
              <w:rPr>
                <w:rFonts w:ascii="Times New Roman" w:hAnsi="Times New Roman"/>
                <w:color w:val="000000"/>
                <w:kern w:val="0"/>
                <w:szCs w:val="21"/>
              </w:rPr>
            </w:pPr>
            <w:r w:rsidRPr="00DC3C29">
              <w:rPr>
                <w:rFonts w:ascii="Times New Roman" w:hAnsi="Times New Roman"/>
                <w:color w:val="000000"/>
                <w:kern w:val="0"/>
                <w:szCs w:val="21"/>
              </w:rPr>
              <w:t>能搜集、获取达到目标所需要的学习资源，实施学习计划、反思学习计划、持续改进，达到学习目标。</w:t>
            </w:r>
          </w:p>
        </w:tc>
        <w:tc>
          <w:tcPr>
            <w:tcW w:w="680" w:type="dxa"/>
            <w:tcBorders>
              <w:top w:val="nil"/>
              <w:left w:val="nil"/>
              <w:bottom w:val="single" w:sz="4" w:space="0" w:color="auto"/>
              <w:right w:val="single" w:sz="4" w:space="0" w:color="auto"/>
            </w:tcBorders>
            <w:vAlign w:val="center"/>
          </w:tcPr>
          <w:p w14:paraId="56EB05C0" w14:textId="77777777" w:rsidR="001C10B2" w:rsidRPr="00DC3C29" w:rsidRDefault="001C10B2" w:rsidP="00C1388E">
            <w:pPr>
              <w:jc w:val="center"/>
              <w:rPr>
                <w:rFonts w:ascii="Times New Roman" w:hAnsi="Times New Roman"/>
                <w:color w:val="000000"/>
                <w:szCs w:val="21"/>
              </w:rPr>
            </w:pPr>
          </w:p>
        </w:tc>
      </w:tr>
      <w:tr w:rsidR="001C10B2" w:rsidRPr="00DC3C29" w14:paraId="3DFF4B62" w14:textId="77777777" w:rsidTr="00C1388E">
        <w:trPr>
          <w:trHeight w:val="223"/>
        </w:trPr>
        <w:tc>
          <w:tcPr>
            <w:tcW w:w="675" w:type="dxa"/>
            <w:vMerge w:val="restart"/>
            <w:tcBorders>
              <w:top w:val="nil"/>
              <w:left w:val="single" w:sz="4" w:space="0" w:color="auto"/>
              <w:bottom w:val="nil"/>
              <w:right w:val="single" w:sz="4" w:space="0" w:color="auto"/>
            </w:tcBorders>
            <w:shd w:val="clear" w:color="auto" w:fill="auto"/>
            <w:vAlign w:val="center"/>
          </w:tcPr>
          <w:p w14:paraId="260260C6"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L031</w:t>
            </w:r>
          </w:p>
        </w:tc>
        <w:tc>
          <w:tcPr>
            <w:tcW w:w="851" w:type="dxa"/>
            <w:tcBorders>
              <w:top w:val="nil"/>
              <w:left w:val="nil"/>
              <w:bottom w:val="single" w:sz="4" w:space="0" w:color="auto"/>
              <w:right w:val="single" w:sz="4" w:space="0" w:color="auto"/>
            </w:tcBorders>
            <w:shd w:val="clear" w:color="auto" w:fill="auto"/>
            <w:vAlign w:val="center"/>
          </w:tcPr>
          <w:p w14:paraId="444763E5"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L0311</w:t>
            </w:r>
          </w:p>
        </w:tc>
        <w:tc>
          <w:tcPr>
            <w:tcW w:w="6266" w:type="dxa"/>
            <w:tcBorders>
              <w:top w:val="nil"/>
              <w:left w:val="nil"/>
              <w:bottom w:val="single" w:sz="4" w:space="0" w:color="auto"/>
              <w:right w:val="single" w:sz="4" w:space="0" w:color="auto"/>
            </w:tcBorders>
            <w:shd w:val="clear" w:color="auto" w:fill="auto"/>
            <w:vAlign w:val="center"/>
          </w:tcPr>
          <w:p w14:paraId="01D02B7A" w14:textId="77777777" w:rsidR="001C10B2" w:rsidRPr="00DC3C29" w:rsidRDefault="001C10B2" w:rsidP="00C1388E">
            <w:pPr>
              <w:widowControl/>
              <w:jc w:val="left"/>
              <w:rPr>
                <w:rFonts w:ascii="Times New Roman" w:hAnsi="Times New Roman"/>
                <w:color w:val="000000"/>
                <w:kern w:val="0"/>
                <w:szCs w:val="21"/>
              </w:rPr>
            </w:pPr>
            <w:r w:rsidRPr="00DC3C29">
              <w:rPr>
                <w:rFonts w:ascii="Times New Roman" w:eastAsiaTheme="minorEastAsia" w:hAnsi="Times New Roman"/>
                <w:color w:val="000000"/>
                <w:kern w:val="0"/>
                <w:szCs w:val="21"/>
              </w:rPr>
              <w:t>掌握德语语言基本理论与知识</w:t>
            </w:r>
          </w:p>
        </w:tc>
        <w:tc>
          <w:tcPr>
            <w:tcW w:w="680" w:type="dxa"/>
            <w:tcBorders>
              <w:top w:val="nil"/>
              <w:left w:val="nil"/>
              <w:bottom w:val="single" w:sz="4" w:space="0" w:color="auto"/>
              <w:right w:val="single" w:sz="4" w:space="0" w:color="auto"/>
            </w:tcBorders>
            <w:vAlign w:val="center"/>
          </w:tcPr>
          <w:p w14:paraId="2A208E49" w14:textId="456D2461" w:rsidR="001C10B2" w:rsidRPr="00DC3C29" w:rsidRDefault="001C10B2" w:rsidP="00C1388E">
            <w:pPr>
              <w:jc w:val="center"/>
              <w:rPr>
                <w:rFonts w:ascii="Times New Roman" w:hAnsi="Times New Roman"/>
                <w:color w:val="000000"/>
                <w:szCs w:val="21"/>
              </w:rPr>
            </w:pPr>
          </w:p>
        </w:tc>
      </w:tr>
      <w:tr w:rsidR="001C10B2" w:rsidRPr="00DC3C29" w14:paraId="6B1CD2CD" w14:textId="77777777" w:rsidTr="00C1388E">
        <w:trPr>
          <w:trHeight w:val="185"/>
        </w:trPr>
        <w:tc>
          <w:tcPr>
            <w:tcW w:w="675" w:type="dxa"/>
            <w:vMerge/>
            <w:tcBorders>
              <w:top w:val="nil"/>
              <w:left w:val="single" w:sz="4" w:space="0" w:color="auto"/>
              <w:bottom w:val="nil"/>
              <w:right w:val="single" w:sz="4" w:space="0" w:color="auto"/>
            </w:tcBorders>
            <w:vAlign w:val="center"/>
          </w:tcPr>
          <w:p w14:paraId="05FBB650" w14:textId="77777777" w:rsidR="001C10B2" w:rsidRPr="00DC3C29" w:rsidRDefault="001C10B2" w:rsidP="00C1388E">
            <w:pPr>
              <w:widowControl/>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48DC805"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L0312</w:t>
            </w:r>
          </w:p>
        </w:tc>
        <w:tc>
          <w:tcPr>
            <w:tcW w:w="6266" w:type="dxa"/>
            <w:tcBorders>
              <w:top w:val="nil"/>
              <w:left w:val="nil"/>
              <w:bottom w:val="single" w:sz="4" w:space="0" w:color="auto"/>
              <w:right w:val="single" w:sz="4" w:space="0" w:color="auto"/>
            </w:tcBorders>
            <w:shd w:val="clear" w:color="auto" w:fill="auto"/>
            <w:vAlign w:val="center"/>
          </w:tcPr>
          <w:p w14:paraId="6E3F410E" w14:textId="77777777" w:rsidR="001C10B2" w:rsidRPr="00DC3C29" w:rsidRDefault="001C10B2" w:rsidP="00C1388E">
            <w:pPr>
              <w:widowControl/>
              <w:jc w:val="left"/>
              <w:rPr>
                <w:rFonts w:ascii="Times New Roman" w:hAnsi="Times New Roman"/>
                <w:color w:val="000000"/>
                <w:kern w:val="0"/>
                <w:szCs w:val="21"/>
              </w:rPr>
            </w:pPr>
            <w:r w:rsidRPr="00DC3C29">
              <w:rPr>
                <w:rFonts w:ascii="Times New Roman" w:eastAsiaTheme="minorEastAsia" w:hAnsi="Times New Roman"/>
                <w:color w:val="000000"/>
                <w:kern w:val="0"/>
                <w:szCs w:val="21"/>
              </w:rPr>
              <w:t>具备扎实的语言基本功和听、说、读、写等语言应用能力。</w:t>
            </w:r>
          </w:p>
        </w:tc>
        <w:tc>
          <w:tcPr>
            <w:tcW w:w="680" w:type="dxa"/>
            <w:tcBorders>
              <w:top w:val="nil"/>
              <w:left w:val="nil"/>
              <w:bottom w:val="single" w:sz="4" w:space="0" w:color="auto"/>
              <w:right w:val="single" w:sz="4" w:space="0" w:color="auto"/>
            </w:tcBorders>
            <w:vAlign w:val="center"/>
          </w:tcPr>
          <w:p w14:paraId="0BAF9CBE" w14:textId="76DA6D5B" w:rsidR="001C10B2" w:rsidRPr="00DC3C29" w:rsidRDefault="003A3134" w:rsidP="00C1388E">
            <w:pPr>
              <w:jc w:val="center"/>
              <w:rPr>
                <w:rFonts w:ascii="Times New Roman" w:hAnsi="Times New Roman"/>
                <w:color w:val="000000"/>
                <w:szCs w:val="21"/>
              </w:rPr>
            </w:pPr>
            <w:r w:rsidRPr="00DC3C29">
              <w:rPr>
                <w:rFonts w:ascii="Times New Roman" w:hAnsi="Times New Roman"/>
                <w:color w:val="000000"/>
                <w:szCs w:val="21"/>
              </w:rPr>
              <w:t>●</w:t>
            </w:r>
          </w:p>
        </w:tc>
      </w:tr>
      <w:tr w:rsidR="001C10B2" w:rsidRPr="00DC3C29" w14:paraId="654B2718" w14:textId="77777777" w:rsidTr="00C1388E">
        <w:trPr>
          <w:trHeight w:val="161"/>
        </w:trPr>
        <w:tc>
          <w:tcPr>
            <w:tcW w:w="675" w:type="dxa"/>
            <w:vMerge w:val="restart"/>
            <w:tcBorders>
              <w:top w:val="single" w:sz="4" w:space="0" w:color="auto"/>
              <w:left w:val="single" w:sz="4" w:space="0" w:color="auto"/>
              <w:right w:val="single" w:sz="4" w:space="0" w:color="auto"/>
            </w:tcBorders>
            <w:shd w:val="clear" w:color="auto" w:fill="auto"/>
            <w:vAlign w:val="center"/>
          </w:tcPr>
          <w:p w14:paraId="4BD00200"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L032</w:t>
            </w:r>
          </w:p>
        </w:tc>
        <w:tc>
          <w:tcPr>
            <w:tcW w:w="851" w:type="dxa"/>
            <w:tcBorders>
              <w:top w:val="nil"/>
              <w:left w:val="nil"/>
              <w:bottom w:val="single" w:sz="4" w:space="0" w:color="auto"/>
              <w:right w:val="single" w:sz="4" w:space="0" w:color="auto"/>
            </w:tcBorders>
            <w:shd w:val="clear" w:color="auto" w:fill="auto"/>
            <w:vAlign w:val="center"/>
          </w:tcPr>
          <w:p w14:paraId="05E999D6"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L0321</w:t>
            </w:r>
          </w:p>
        </w:tc>
        <w:tc>
          <w:tcPr>
            <w:tcW w:w="6266" w:type="dxa"/>
            <w:tcBorders>
              <w:top w:val="nil"/>
              <w:left w:val="nil"/>
              <w:bottom w:val="single" w:sz="4" w:space="0" w:color="auto"/>
              <w:right w:val="single" w:sz="4" w:space="0" w:color="auto"/>
            </w:tcBorders>
            <w:shd w:val="clear" w:color="auto" w:fill="auto"/>
            <w:vAlign w:val="center"/>
          </w:tcPr>
          <w:p w14:paraId="6DBF666E" w14:textId="77777777" w:rsidR="001C10B2" w:rsidRPr="00DC3C29" w:rsidRDefault="001C10B2" w:rsidP="00C1388E">
            <w:pPr>
              <w:widowControl/>
              <w:jc w:val="left"/>
              <w:rPr>
                <w:rFonts w:ascii="Times New Roman" w:hAnsi="Times New Roman"/>
                <w:color w:val="000000"/>
                <w:kern w:val="0"/>
                <w:szCs w:val="21"/>
              </w:rPr>
            </w:pPr>
            <w:r w:rsidRPr="00DC3C29">
              <w:rPr>
                <w:rFonts w:ascii="Times New Roman" w:eastAsiaTheme="minorEastAsia" w:hAnsi="Times New Roman"/>
                <w:color w:val="000000"/>
                <w:kern w:val="0"/>
                <w:szCs w:val="21"/>
              </w:rPr>
              <w:t>掌握德语语言学，具备一定理论基础。</w:t>
            </w:r>
          </w:p>
        </w:tc>
        <w:tc>
          <w:tcPr>
            <w:tcW w:w="680" w:type="dxa"/>
            <w:tcBorders>
              <w:top w:val="nil"/>
              <w:left w:val="nil"/>
              <w:bottom w:val="single" w:sz="4" w:space="0" w:color="auto"/>
              <w:right w:val="single" w:sz="4" w:space="0" w:color="auto"/>
            </w:tcBorders>
            <w:vAlign w:val="center"/>
          </w:tcPr>
          <w:p w14:paraId="62C972EF" w14:textId="77777777" w:rsidR="001C10B2" w:rsidRPr="00DC3C29" w:rsidRDefault="001C10B2" w:rsidP="00C1388E">
            <w:pPr>
              <w:jc w:val="center"/>
              <w:rPr>
                <w:rFonts w:ascii="Times New Roman" w:hAnsi="Times New Roman"/>
                <w:color w:val="000000"/>
                <w:szCs w:val="21"/>
              </w:rPr>
            </w:pPr>
          </w:p>
        </w:tc>
      </w:tr>
      <w:tr w:rsidR="001C10B2" w:rsidRPr="00DC3C29" w14:paraId="0EDB44E0" w14:textId="77777777" w:rsidTr="00C1388E">
        <w:trPr>
          <w:trHeight w:val="251"/>
        </w:trPr>
        <w:tc>
          <w:tcPr>
            <w:tcW w:w="675" w:type="dxa"/>
            <w:vMerge/>
            <w:tcBorders>
              <w:left w:val="single" w:sz="4" w:space="0" w:color="auto"/>
              <w:right w:val="single" w:sz="4" w:space="0" w:color="auto"/>
            </w:tcBorders>
            <w:vAlign w:val="center"/>
          </w:tcPr>
          <w:p w14:paraId="0F27AF9E" w14:textId="77777777" w:rsidR="001C10B2" w:rsidRPr="00DC3C29" w:rsidRDefault="001C10B2" w:rsidP="00C1388E">
            <w:pPr>
              <w:widowControl/>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00890975"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L0322</w:t>
            </w:r>
          </w:p>
        </w:tc>
        <w:tc>
          <w:tcPr>
            <w:tcW w:w="6266" w:type="dxa"/>
            <w:tcBorders>
              <w:top w:val="nil"/>
              <w:left w:val="nil"/>
              <w:bottom w:val="single" w:sz="4" w:space="0" w:color="auto"/>
              <w:right w:val="single" w:sz="4" w:space="0" w:color="auto"/>
            </w:tcBorders>
            <w:shd w:val="clear" w:color="auto" w:fill="auto"/>
            <w:vAlign w:val="center"/>
          </w:tcPr>
          <w:p w14:paraId="243C84CE" w14:textId="77777777" w:rsidR="001C10B2" w:rsidRPr="00DC3C29" w:rsidRDefault="001C10B2" w:rsidP="00C1388E">
            <w:pPr>
              <w:widowControl/>
              <w:jc w:val="left"/>
              <w:rPr>
                <w:rFonts w:ascii="Times New Roman" w:hAnsi="Times New Roman"/>
                <w:color w:val="000000"/>
                <w:kern w:val="0"/>
                <w:szCs w:val="21"/>
              </w:rPr>
            </w:pPr>
            <w:r w:rsidRPr="00DC3C29">
              <w:rPr>
                <w:rFonts w:ascii="Times New Roman" w:eastAsiaTheme="minorEastAsia" w:hAnsi="Times New Roman"/>
                <w:color w:val="000000"/>
                <w:kern w:val="0"/>
                <w:szCs w:val="21"/>
              </w:rPr>
              <w:t>了解德语文学，掌握相关知识，具有文学鉴赏能力。</w:t>
            </w:r>
          </w:p>
        </w:tc>
        <w:tc>
          <w:tcPr>
            <w:tcW w:w="680" w:type="dxa"/>
            <w:tcBorders>
              <w:top w:val="nil"/>
              <w:left w:val="nil"/>
              <w:bottom w:val="single" w:sz="4" w:space="0" w:color="auto"/>
              <w:right w:val="single" w:sz="4" w:space="0" w:color="auto"/>
            </w:tcBorders>
            <w:vAlign w:val="center"/>
          </w:tcPr>
          <w:p w14:paraId="40BF8843" w14:textId="77777777" w:rsidR="001C10B2" w:rsidRPr="00DC3C29" w:rsidRDefault="001C10B2" w:rsidP="00C1388E">
            <w:pPr>
              <w:jc w:val="center"/>
              <w:rPr>
                <w:rFonts w:ascii="Times New Roman" w:hAnsi="Times New Roman"/>
                <w:color w:val="000000"/>
                <w:szCs w:val="21"/>
              </w:rPr>
            </w:pPr>
          </w:p>
        </w:tc>
      </w:tr>
      <w:tr w:rsidR="001C10B2" w:rsidRPr="00DC3C29" w14:paraId="09545C88" w14:textId="77777777" w:rsidTr="00C1388E">
        <w:trPr>
          <w:trHeight w:val="213"/>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EE0EF5" w14:textId="77777777" w:rsidR="001C10B2" w:rsidRPr="00DC3C29" w:rsidRDefault="001C10B2" w:rsidP="00C1388E">
            <w:pPr>
              <w:widowControl/>
              <w:jc w:val="left"/>
              <w:rPr>
                <w:rFonts w:ascii="Times New Roman" w:hAnsi="Times New Roman"/>
                <w:color w:val="000000"/>
                <w:kern w:val="0"/>
                <w:szCs w:val="21"/>
              </w:rPr>
            </w:pPr>
            <w:r w:rsidRPr="00DC3C29">
              <w:rPr>
                <w:rFonts w:ascii="Times New Roman" w:hAnsi="Times New Roman"/>
                <w:color w:val="000000"/>
                <w:kern w:val="0"/>
                <w:szCs w:val="21"/>
              </w:rPr>
              <w:t>L033</w:t>
            </w:r>
          </w:p>
        </w:tc>
        <w:tc>
          <w:tcPr>
            <w:tcW w:w="851" w:type="dxa"/>
            <w:tcBorders>
              <w:top w:val="nil"/>
              <w:left w:val="nil"/>
              <w:bottom w:val="single" w:sz="4" w:space="0" w:color="auto"/>
              <w:right w:val="single" w:sz="4" w:space="0" w:color="auto"/>
            </w:tcBorders>
            <w:shd w:val="clear" w:color="auto" w:fill="auto"/>
            <w:vAlign w:val="center"/>
          </w:tcPr>
          <w:p w14:paraId="23C08EB8"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LO331</w:t>
            </w:r>
          </w:p>
        </w:tc>
        <w:tc>
          <w:tcPr>
            <w:tcW w:w="6266" w:type="dxa"/>
            <w:tcBorders>
              <w:top w:val="nil"/>
              <w:left w:val="nil"/>
              <w:bottom w:val="single" w:sz="4" w:space="0" w:color="auto"/>
              <w:right w:val="single" w:sz="4" w:space="0" w:color="auto"/>
            </w:tcBorders>
            <w:shd w:val="clear" w:color="auto" w:fill="auto"/>
            <w:vAlign w:val="center"/>
          </w:tcPr>
          <w:p w14:paraId="2D2FE7C9" w14:textId="77777777" w:rsidR="001C10B2" w:rsidRPr="00DC3C29" w:rsidRDefault="001C10B2" w:rsidP="00C1388E">
            <w:pPr>
              <w:widowControl/>
              <w:jc w:val="left"/>
              <w:rPr>
                <w:rFonts w:ascii="Times New Roman" w:hAnsi="Times New Roman"/>
                <w:color w:val="000000"/>
                <w:kern w:val="0"/>
                <w:szCs w:val="21"/>
              </w:rPr>
            </w:pPr>
            <w:r w:rsidRPr="00DC3C29">
              <w:rPr>
                <w:rFonts w:ascii="Times New Roman" w:eastAsiaTheme="minorEastAsia" w:hAnsi="Times New Roman"/>
                <w:color w:val="000000"/>
                <w:kern w:val="0"/>
                <w:szCs w:val="21"/>
              </w:rPr>
              <w:t>了解德国国情历史和社会概况。</w:t>
            </w:r>
          </w:p>
        </w:tc>
        <w:tc>
          <w:tcPr>
            <w:tcW w:w="680" w:type="dxa"/>
            <w:tcBorders>
              <w:top w:val="nil"/>
              <w:left w:val="nil"/>
              <w:bottom w:val="single" w:sz="4" w:space="0" w:color="auto"/>
              <w:right w:val="single" w:sz="4" w:space="0" w:color="auto"/>
            </w:tcBorders>
            <w:vAlign w:val="center"/>
          </w:tcPr>
          <w:p w14:paraId="21DBD3AD" w14:textId="77777777" w:rsidR="001C10B2" w:rsidRPr="00DC3C29" w:rsidRDefault="001C10B2" w:rsidP="00C1388E">
            <w:pPr>
              <w:jc w:val="center"/>
              <w:rPr>
                <w:rFonts w:ascii="Times New Roman" w:hAnsi="Times New Roman"/>
                <w:color w:val="000000"/>
                <w:szCs w:val="21"/>
              </w:rPr>
            </w:pPr>
          </w:p>
        </w:tc>
      </w:tr>
      <w:tr w:rsidR="001C10B2" w:rsidRPr="00DC3C29" w14:paraId="7B38E75D" w14:textId="77777777" w:rsidTr="00C1388E">
        <w:trPr>
          <w:trHeight w:val="175"/>
        </w:trPr>
        <w:tc>
          <w:tcPr>
            <w:tcW w:w="675" w:type="dxa"/>
            <w:vMerge/>
            <w:tcBorders>
              <w:top w:val="single" w:sz="4" w:space="0" w:color="auto"/>
              <w:left w:val="single" w:sz="4" w:space="0" w:color="auto"/>
              <w:bottom w:val="single" w:sz="4" w:space="0" w:color="000000"/>
              <w:right w:val="single" w:sz="4" w:space="0" w:color="auto"/>
            </w:tcBorders>
            <w:vAlign w:val="center"/>
          </w:tcPr>
          <w:p w14:paraId="046E883B" w14:textId="77777777" w:rsidR="001C10B2" w:rsidRPr="00DC3C29" w:rsidRDefault="001C10B2" w:rsidP="00C1388E">
            <w:pPr>
              <w:widowControl/>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F6CE31A"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LO332</w:t>
            </w:r>
          </w:p>
        </w:tc>
        <w:tc>
          <w:tcPr>
            <w:tcW w:w="6266" w:type="dxa"/>
            <w:tcBorders>
              <w:top w:val="nil"/>
              <w:left w:val="nil"/>
              <w:bottom w:val="single" w:sz="4" w:space="0" w:color="auto"/>
              <w:right w:val="single" w:sz="4" w:space="0" w:color="auto"/>
            </w:tcBorders>
            <w:shd w:val="clear" w:color="auto" w:fill="auto"/>
            <w:vAlign w:val="center"/>
          </w:tcPr>
          <w:p w14:paraId="2F51219B" w14:textId="77777777" w:rsidR="001C10B2" w:rsidRPr="00DC3C29" w:rsidRDefault="001C10B2" w:rsidP="00C1388E">
            <w:pPr>
              <w:widowControl/>
              <w:jc w:val="left"/>
              <w:rPr>
                <w:rFonts w:ascii="Times New Roman" w:hAnsi="Times New Roman"/>
                <w:color w:val="000000"/>
                <w:kern w:val="0"/>
                <w:szCs w:val="21"/>
              </w:rPr>
            </w:pPr>
            <w:r w:rsidRPr="00DC3C29">
              <w:rPr>
                <w:rFonts w:ascii="Times New Roman" w:hAnsi="Times New Roman"/>
                <w:color w:val="000000"/>
                <w:kern w:val="0"/>
                <w:szCs w:val="21"/>
              </w:rPr>
              <w:t>熟悉中德两国文化差异，能够与德国人进行深入交流。</w:t>
            </w:r>
          </w:p>
        </w:tc>
        <w:tc>
          <w:tcPr>
            <w:tcW w:w="680" w:type="dxa"/>
            <w:tcBorders>
              <w:top w:val="nil"/>
              <w:left w:val="nil"/>
              <w:bottom w:val="single" w:sz="4" w:space="0" w:color="auto"/>
              <w:right w:val="single" w:sz="4" w:space="0" w:color="auto"/>
            </w:tcBorders>
            <w:vAlign w:val="center"/>
          </w:tcPr>
          <w:p w14:paraId="568303E2" w14:textId="77777777" w:rsidR="001C10B2" w:rsidRPr="00DC3C29" w:rsidRDefault="001C10B2" w:rsidP="00C1388E">
            <w:pPr>
              <w:jc w:val="center"/>
              <w:rPr>
                <w:rFonts w:ascii="Times New Roman" w:hAnsi="Times New Roman"/>
                <w:color w:val="000000"/>
                <w:szCs w:val="21"/>
              </w:rPr>
            </w:pPr>
          </w:p>
        </w:tc>
      </w:tr>
      <w:tr w:rsidR="001C10B2" w:rsidRPr="00DC3C29" w14:paraId="33F3B99E" w14:textId="77777777" w:rsidTr="00C1388E">
        <w:trPr>
          <w:trHeight w:val="9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5110DB10"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L034</w:t>
            </w:r>
          </w:p>
        </w:tc>
        <w:tc>
          <w:tcPr>
            <w:tcW w:w="851" w:type="dxa"/>
            <w:tcBorders>
              <w:top w:val="nil"/>
              <w:left w:val="nil"/>
              <w:bottom w:val="single" w:sz="4" w:space="0" w:color="auto"/>
              <w:right w:val="single" w:sz="4" w:space="0" w:color="auto"/>
            </w:tcBorders>
            <w:shd w:val="clear" w:color="auto" w:fill="auto"/>
            <w:vAlign w:val="center"/>
          </w:tcPr>
          <w:p w14:paraId="0EB0CD75"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LO341</w:t>
            </w:r>
          </w:p>
        </w:tc>
        <w:tc>
          <w:tcPr>
            <w:tcW w:w="6266" w:type="dxa"/>
            <w:tcBorders>
              <w:top w:val="nil"/>
              <w:left w:val="nil"/>
              <w:bottom w:val="single" w:sz="4" w:space="0" w:color="auto"/>
              <w:right w:val="single" w:sz="4" w:space="0" w:color="auto"/>
            </w:tcBorders>
            <w:shd w:val="clear" w:color="auto" w:fill="auto"/>
            <w:vAlign w:val="center"/>
          </w:tcPr>
          <w:p w14:paraId="2FC6B069" w14:textId="77777777" w:rsidR="001C10B2" w:rsidRPr="00DC3C29" w:rsidRDefault="001C10B2" w:rsidP="00C1388E">
            <w:pPr>
              <w:widowControl/>
              <w:jc w:val="left"/>
              <w:rPr>
                <w:rFonts w:ascii="Times New Roman" w:hAnsi="Times New Roman"/>
                <w:color w:val="000000"/>
                <w:kern w:val="0"/>
                <w:szCs w:val="21"/>
              </w:rPr>
            </w:pPr>
            <w:r w:rsidRPr="00DC3C29">
              <w:rPr>
                <w:rFonts w:ascii="Times New Roman" w:eastAsiaTheme="minorEastAsia" w:hAnsi="Times New Roman"/>
                <w:color w:val="000000"/>
                <w:kern w:val="0"/>
                <w:szCs w:val="21"/>
              </w:rPr>
              <w:t>掌握一定的商贸知识，了解外贸的基本概念和基本操作。</w:t>
            </w:r>
          </w:p>
        </w:tc>
        <w:tc>
          <w:tcPr>
            <w:tcW w:w="680" w:type="dxa"/>
            <w:tcBorders>
              <w:top w:val="nil"/>
              <w:left w:val="nil"/>
              <w:bottom w:val="single" w:sz="4" w:space="0" w:color="auto"/>
              <w:right w:val="single" w:sz="4" w:space="0" w:color="auto"/>
            </w:tcBorders>
            <w:vAlign w:val="center"/>
          </w:tcPr>
          <w:p w14:paraId="746A7ABE" w14:textId="77777777" w:rsidR="001C10B2" w:rsidRPr="00DC3C29" w:rsidRDefault="001C10B2" w:rsidP="00C1388E">
            <w:pPr>
              <w:jc w:val="center"/>
              <w:rPr>
                <w:rFonts w:ascii="Times New Roman" w:hAnsi="Times New Roman"/>
                <w:color w:val="000000"/>
                <w:szCs w:val="21"/>
              </w:rPr>
            </w:pPr>
          </w:p>
        </w:tc>
      </w:tr>
      <w:tr w:rsidR="001C10B2" w:rsidRPr="00DC3C29" w14:paraId="64DA46B0" w14:textId="77777777" w:rsidTr="00C1388E">
        <w:trPr>
          <w:trHeight w:val="204"/>
        </w:trPr>
        <w:tc>
          <w:tcPr>
            <w:tcW w:w="675" w:type="dxa"/>
            <w:vMerge/>
            <w:tcBorders>
              <w:top w:val="nil"/>
              <w:left w:val="single" w:sz="4" w:space="0" w:color="auto"/>
              <w:bottom w:val="single" w:sz="4" w:space="0" w:color="000000"/>
              <w:right w:val="single" w:sz="4" w:space="0" w:color="auto"/>
            </w:tcBorders>
            <w:vAlign w:val="center"/>
          </w:tcPr>
          <w:p w14:paraId="2824C023" w14:textId="77777777" w:rsidR="001C10B2" w:rsidRPr="00DC3C29" w:rsidRDefault="001C10B2" w:rsidP="00C1388E">
            <w:pPr>
              <w:widowControl/>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4EBBB1C"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LO342</w:t>
            </w:r>
          </w:p>
        </w:tc>
        <w:tc>
          <w:tcPr>
            <w:tcW w:w="6266" w:type="dxa"/>
            <w:tcBorders>
              <w:top w:val="nil"/>
              <w:left w:val="nil"/>
              <w:bottom w:val="single" w:sz="4" w:space="0" w:color="auto"/>
              <w:right w:val="single" w:sz="4" w:space="0" w:color="auto"/>
            </w:tcBorders>
            <w:shd w:val="clear" w:color="auto" w:fill="auto"/>
            <w:vAlign w:val="center"/>
          </w:tcPr>
          <w:p w14:paraId="0275E416" w14:textId="77777777" w:rsidR="001C10B2" w:rsidRPr="00DC3C29" w:rsidRDefault="001C10B2" w:rsidP="00C1388E">
            <w:pPr>
              <w:widowControl/>
              <w:jc w:val="left"/>
              <w:rPr>
                <w:rFonts w:ascii="Times New Roman" w:hAnsi="Times New Roman"/>
                <w:color w:val="000000"/>
                <w:kern w:val="0"/>
                <w:szCs w:val="21"/>
              </w:rPr>
            </w:pPr>
            <w:r w:rsidRPr="00DC3C29">
              <w:rPr>
                <w:rFonts w:ascii="Times New Roman" w:eastAsiaTheme="minorEastAsia" w:hAnsi="Times New Roman"/>
                <w:color w:val="000000"/>
                <w:kern w:val="0"/>
                <w:szCs w:val="21"/>
              </w:rPr>
              <w:t>具备从事外贸工作的基本技能，能够从事简单的外贸活动。</w:t>
            </w:r>
            <w:r w:rsidRPr="00DC3C29">
              <w:rPr>
                <w:rFonts w:ascii="Times New Roman" w:hAnsi="Times New Roman"/>
                <w:color w:val="000000"/>
                <w:kern w:val="0"/>
                <w:szCs w:val="21"/>
              </w:rPr>
              <w:t>能用中德文双语撰写外贸函电，填写国际贸易的单证，起草外贸合同。</w:t>
            </w:r>
          </w:p>
        </w:tc>
        <w:tc>
          <w:tcPr>
            <w:tcW w:w="680" w:type="dxa"/>
            <w:tcBorders>
              <w:top w:val="nil"/>
              <w:left w:val="nil"/>
              <w:bottom w:val="single" w:sz="4" w:space="0" w:color="auto"/>
              <w:right w:val="single" w:sz="4" w:space="0" w:color="auto"/>
            </w:tcBorders>
            <w:vAlign w:val="center"/>
          </w:tcPr>
          <w:p w14:paraId="7FBBDB55" w14:textId="77777777" w:rsidR="001C10B2" w:rsidRPr="00DC3C29" w:rsidRDefault="001C10B2" w:rsidP="00C1388E">
            <w:pPr>
              <w:jc w:val="center"/>
              <w:rPr>
                <w:rFonts w:ascii="Times New Roman" w:hAnsi="Times New Roman"/>
                <w:color w:val="000000"/>
                <w:szCs w:val="21"/>
              </w:rPr>
            </w:pPr>
          </w:p>
        </w:tc>
      </w:tr>
      <w:tr w:rsidR="001C10B2" w:rsidRPr="00DC3C29" w14:paraId="2CB94577" w14:textId="77777777" w:rsidTr="00C1388E">
        <w:trPr>
          <w:trHeight w:val="26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24D6B39E"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L035</w:t>
            </w:r>
          </w:p>
        </w:tc>
        <w:tc>
          <w:tcPr>
            <w:tcW w:w="851" w:type="dxa"/>
            <w:tcBorders>
              <w:top w:val="nil"/>
              <w:left w:val="nil"/>
              <w:bottom w:val="single" w:sz="4" w:space="0" w:color="auto"/>
              <w:right w:val="single" w:sz="4" w:space="0" w:color="auto"/>
            </w:tcBorders>
            <w:shd w:val="clear" w:color="auto" w:fill="auto"/>
            <w:vAlign w:val="center"/>
          </w:tcPr>
          <w:p w14:paraId="5BB57A88"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L0351</w:t>
            </w:r>
          </w:p>
        </w:tc>
        <w:tc>
          <w:tcPr>
            <w:tcW w:w="6266" w:type="dxa"/>
            <w:tcBorders>
              <w:top w:val="nil"/>
              <w:left w:val="nil"/>
              <w:bottom w:val="single" w:sz="4" w:space="0" w:color="auto"/>
              <w:right w:val="single" w:sz="4" w:space="0" w:color="auto"/>
            </w:tcBorders>
            <w:shd w:val="clear" w:color="auto" w:fill="auto"/>
            <w:vAlign w:val="center"/>
          </w:tcPr>
          <w:p w14:paraId="5C2A8DD8" w14:textId="77777777" w:rsidR="001C10B2" w:rsidRPr="00DC3C29" w:rsidRDefault="001C10B2" w:rsidP="00C1388E">
            <w:pPr>
              <w:widowControl/>
              <w:jc w:val="left"/>
              <w:rPr>
                <w:rFonts w:ascii="Times New Roman" w:hAnsi="Times New Roman"/>
                <w:color w:val="000000"/>
                <w:kern w:val="0"/>
                <w:szCs w:val="21"/>
              </w:rPr>
            </w:pPr>
            <w:r w:rsidRPr="00DC3C29">
              <w:rPr>
                <w:rFonts w:ascii="Times New Roman" w:eastAsiaTheme="minorEastAsia" w:hAnsi="Times New Roman"/>
                <w:color w:val="000000"/>
                <w:kern w:val="0"/>
                <w:szCs w:val="21"/>
              </w:rPr>
              <w:t>掌握笔译技巧，具有较熟练运用德语进行笔译工作的能力</w:t>
            </w:r>
          </w:p>
        </w:tc>
        <w:tc>
          <w:tcPr>
            <w:tcW w:w="680" w:type="dxa"/>
            <w:tcBorders>
              <w:top w:val="nil"/>
              <w:left w:val="nil"/>
              <w:bottom w:val="single" w:sz="4" w:space="0" w:color="auto"/>
              <w:right w:val="single" w:sz="4" w:space="0" w:color="auto"/>
            </w:tcBorders>
            <w:vAlign w:val="center"/>
          </w:tcPr>
          <w:p w14:paraId="67907A86" w14:textId="77777777" w:rsidR="001C10B2" w:rsidRPr="00DC3C29" w:rsidRDefault="001C10B2" w:rsidP="00C1388E">
            <w:pPr>
              <w:jc w:val="center"/>
              <w:rPr>
                <w:rFonts w:ascii="Times New Roman" w:hAnsi="Times New Roman"/>
                <w:color w:val="000000"/>
                <w:szCs w:val="21"/>
              </w:rPr>
            </w:pPr>
          </w:p>
        </w:tc>
      </w:tr>
      <w:tr w:rsidR="001C10B2" w:rsidRPr="00DC3C29" w14:paraId="1A019BF6" w14:textId="77777777" w:rsidTr="00C1388E">
        <w:trPr>
          <w:trHeight w:val="231"/>
        </w:trPr>
        <w:tc>
          <w:tcPr>
            <w:tcW w:w="675" w:type="dxa"/>
            <w:vMerge/>
            <w:tcBorders>
              <w:top w:val="nil"/>
              <w:left w:val="single" w:sz="4" w:space="0" w:color="auto"/>
              <w:bottom w:val="single" w:sz="4" w:space="0" w:color="000000"/>
              <w:right w:val="single" w:sz="4" w:space="0" w:color="auto"/>
            </w:tcBorders>
            <w:vAlign w:val="center"/>
          </w:tcPr>
          <w:p w14:paraId="5AAAB774" w14:textId="77777777" w:rsidR="001C10B2" w:rsidRPr="00DC3C29" w:rsidRDefault="001C10B2" w:rsidP="00C1388E">
            <w:pPr>
              <w:widowControl/>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624CB315"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L0352</w:t>
            </w:r>
          </w:p>
        </w:tc>
        <w:tc>
          <w:tcPr>
            <w:tcW w:w="6266" w:type="dxa"/>
            <w:tcBorders>
              <w:top w:val="nil"/>
              <w:left w:val="nil"/>
              <w:bottom w:val="single" w:sz="4" w:space="0" w:color="auto"/>
              <w:right w:val="single" w:sz="4" w:space="0" w:color="auto"/>
            </w:tcBorders>
            <w:shd w:val="clear" w:color="auto" w:fill="auto"/>
            <w:vAlign w:val="center"/>
          </w:tcPr>
          <w:p w14:paraId="337F1395" w14:textId="77777777" w:rsidR="001C10B2" w:rsidRPr="00DC3C29" w:rsidRDefault="001C10B2" w:rsidP="00C1388E">
            <w:pPr>
              <w:widowControl/>
              <w:jc w:val="left"/>
              <w:rPr>
                <w:rFonts w:ascii="Times New Roman" w:hAnsi="Times New Roman"/>
                <w:color w:val="000000"/>
                <w:kern w:val="0"/>
                <w:szCs w:val="21"/>
              </w:rPr>
            </w:pPr>
            <w:r w:rsidRPr="00DC3C29">
              <w:rPr>
                <w:rFonts w:ascii="Times New Roman" w:eastAsiaTheme="minorEastAsia" w:hAnsi="Times New Roman"/>
                <w:color w:val="000000"/>
                <w:kern w:val="0"/>
                <w:szCs w:val="21"/>
              </w:rPr>
              <w:t>掌握口译技巧，具有较熟练运用德语进行口译工作的能力</w:t>
            </w:r>
          </w:p>
        </w:tc>
        <w:tc>
          <w:tcPr>
            <w:tcW w:w="680" w:type="dxa"/>
            <w:tcBorders>
              <w:top w:val="nil"/>
              <w:left w:val="nil"/>
              <w:bottom w:val="single" w:sz="4" w:space="0" w:color="auto"/>
              <w:right w:val="single" w:sz="4" w:space="0" w:color="auto"/>
            </w:tcBorders>
            <w:vAlign w:val="center"/>
          </w:tcPr>
          <w:p w14:paraId="2D1F04A3" w14:textId="77777777" w:rsidR="001C10B2" w:rsidRPr="00DC3C29" w:rsidRDefault="001C10B2" w:rsidP="00C1388E">
            <w:pPr>
              <w:jc w:val="center"/>
              <w:rPr>
                <w:rFonts w:ascii="Times New Roman" w:hAnsi="Times New Roman"/>
                <w:color w:val="000000"/>
                <w:szCs w:val="21"/>
              </w:rPr>
            </w:pPr>
          </w:p>
        </w:tc>
      </w:tr>
      <w:tr w:rsidR="001C10B2" w:rsidRPr="00DC3C29" w14:paraId="0A11F2CC" w14:textId="77777777" w:rsidTr="00C1388E">
        <w:trPr>
          <w:trHeight w:val="297"/>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4AC8EF6D"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L041</w:t>
            </w:r>
          </w:p>
        </w:tc>
        <w:tc>
          <w:tcPr>
            <w:tcW w:w="851" w:type="dxa"/>
            <w:tcBorders>
              <w:top w:val="nil"/>
              <w:left w:val="nil"/>
              <w:bottom w:val="single" w:sz="4" w:space="0" w:color="auto"/>
              <w:right w:val="single" w:sz="4" w:space="0" w:color="auto"/>
            </w:tcBorders>
            <w:shd w:val="clear" w:color="auto" w:fill="auto"/>
            <w:vAlign w:val="center"/>
          </w:tcPr>
          <w:p w14:paraId="1996183E"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LO411</w:t>
            </w:r>
          </w:p>
        </w:tc>
        <w:tc>
          <w:tcPr>
            <w:tcW w:w="6266" w:type="dxa"/>
            <w:tcBorders>
              <w:top w:val="nil"/>
              <w:left w:val="nil"/>
              <w:bottom w:val="single" w:sz="4" w:space="0" w:color="auto"/>
              <w:right w:val="single" w:sz="4" w:space="0" w:color="auto"/>
            </w:tcBorders>
            <w:shd w:val="clear" w:color="auto" w:fill="auto"/>
            <w:vAlign w:val="center"/>
          </w:tcPr>
          <w:p w14:paraId="2E2CCEBA" w14:textId="77777777" w:rsidR="001C10B2" w:rsidRPr="00DC3C29" w:rsidRDefault="001C10B2" w:rsidP="00C1388E">
            <w:pPr>
              <w:widowControl/>
              <w:jc w:val="left"/>
              <w:rPr>
                <w:rFonts w:ascii="Times New Roman" w:hAnsi="Times New Roman"/>
                <w:kern w:val="0"/>
                <w:szCs w:val="21"/>
              </w:rPr>
            </w:pPr>
            <w:r w:rsidRPr="00DC3C29">
              <w:rPr>
                <w:rFonts w:ascii="Times New Roman" w:hAnsi="Times New Roman"/>
                <w:kern w:val="0"/>
                <w:szCs w:val="21"/>
              </w:rPr>
              <w:t>遵纪守法：遵守校纪校规，具备法律意识。</w:t>
            </w:r>
          </w:p>
        </w:tc>
        <w:tc>
          <w:tcPr>
            <w:tcW w:w="680" w:type="dxa"/>
            <w:tcBorders>
              <w:top w:val="nil"/>
              <w:left w:val="nil"/>
              <w:bottom w:val="single" w:sz="4" w:space="0" w:color="auto"/>
              <w:right w:val="single" w:sz="4" w:space="0" w:color="auto"/>
            </w:tcBorders>
            <w:vAlign w:val="center"/>
          </w:tcPr>
          <w:p w14:paraId="080384FF" w14:textId="77777777" w:rsidR="001C10B2" w:rsidRPr="00DC3C29" w:rsidRDefault="001C10B2" w:rsidP="00C1388E">
            <w:pPr>
              <w:jc w:val="center"/>
              <w:rPr>
                <w:rFonts w:ascii="Times New Roman" w:hAnsi="Times New Roman"/>
                <w:color w:val="FF0000"/>
                <w:szCs w:val="21"/>
              </w:rPr>
            </w:pPr>
          </w:p>
        </w:tc>
      </w:tr>
      <w:tr w:rsidR="001C10B2" w:rsidRPr="00DC3C29" w14:paraId="20406DEC" w14:textId="77777777" w:rsidTr="00C1388E">
        <w:trPr>
          <w:trHeight w:val="259"/>
        </w:trPr>
        <w:tc>
          <w:tcPr>
            <w:tcW w:w="675" w:type="dxa"/>
            <w:vMerge/>
            <w:tcBorders>
              <w:top w:val="nil"/>
              <w:left w:val="single" w:sz="4" w:space="0" w:color="auto"/>
              <w:bottom w:val="single" w:sz="4" w:space="0" w:color="000000"/>
              <w:right w:val="single" w:sz="4" w:space="0" w:color="auto"/>
            </w:tcBorders>
            <w:vAlign w:val="center"/>
          </w:tcPr>
          <w:p w14:paraId="6D9C2C83" w14:textId="77777777" w:rsidR="001C10B2" w:rsidRPr="00DC3C29" w:rsidRDefault="001C10B2" w:rsidP="00C1388E">
            <w:pPr>
              <w:widowControl/>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B648478"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LO412</w:t>
            </w:r>
          </w:p>
        </w:tc>
        <w:tc>
          <w:tcPr>
            <w:tcW w:w="6266" w:type="dxa"/>
            <w:tcBorders>
              <w:top w:val="nil"/>
              <w:left w:val="nil"/>
              <w:bottom w:val="single" w:sz="4" w:space="0" w:color="auto"/>
              <w:right w:val="single" w:sz="4" w:space="0" w:color="auto"/>
            </w:tcBorders>
            <w:shd w:val="clear" w:color="auto" w:fill="auto"/>
            <w:vAlign w:val="center"/>
          </w:tcPr>
          <w:p w14:paraId="7A3AB234" w14:textId="77777777" w:rsidR="001C10B2" w:rsidRPr="00DC3C29" w:rsidRDefault="001C10B2" w:rsidP="00C1388E">
            <w:pPr>
              <w:widowControl/>
              <w:jc w:val="left"/>
              <w:rPr>
                <w:rFonts w:ascii="Times New Roman" w:hAnsi="Times New Roman"/>
                <w:kern w:val="0"/>
                <w:szCs w:val="21"/>
              </w:rPr>
            </w:pPr>
            <w:r w:rsidRPr="00DC3C29">
              <w:rPr>
                <w:rFonts w:ascii="Times New Roman" w:hAnsi="Times New Roman"/>
                <w:kern w:val="0"/>
                <w:szCs w:val="21"/>
              </w:rPr>
              <w:t>诚实守信：为人诚实，信守承诺，尽职尽责。</w:t>
            </w:r>
          </w:p>
        </w:tc>
        <w:tc>
          <w:tcPr>
            <w:tcW w:w="680" w:type="dxa"/>
            <w:tcBorders>
              <w:top w:val="nil"/>
              <w:left w:val="nil"/>
              <w:bottom w:val="single" w:sz="4" w:space="0" w:color="auto"/>
              <w:right w:val="single" w:sz="4" w:space="0" w:color="auto"/>
            </w:tcBorders>
            <w:vAlign w:val="center"/>
          </w:tcPr>
          <w:p w14:paraId="38D36116" w14:textId="77777777" w:rsidR="001C10B2" w:rsidRPr="00DC3C29" w:rsidRDefault="001C10B2" w:rsidP="00C1388E">
            <w:pPr>
              <w:jc w:val="center"/>
              <w:rPr>
                <w:rFonts w:ascii="Times New Roman" w:hAnsi="Times New Roman"/>
                <w:color w:val="FF0000"/>
                <w:szCs w:val="21"/>
              </w:rPr>
            </w:pPr>
          </w:p>
        </w:tc>
      </w:tr>
      <w:tr w:rsidR="001C10B2" w:rsidRPr="00DC3C29" w14:paraId="1E708E5A" w14:textId="77777777" w:rsidTr="00C1388E">
        <w:trPr>
          <w:trHeight w:val="363"/>
        </w:trPr>
        <w:tc>
          <w:tcPr>
            <w:tcW w:w="675" w:type="dxa"/>
            <w:vMerge/>
            <w:tcBorders>
              <w:top w:val="nil"/>
              <w:left w:val="single" w:sz="4" w:space="0" w:color="auto"/>
              <w:bottom w:val="single" w:sz="4" w:space="0" w:color="000000"/>
              <w:right w:val="single" w:sz="4" w:space="0" w:color="auto"/>
            </w:tcBorders>
            <w:vAlign w:val="center"/>
          </w:tcPr>
          <w:p w14:paraId="62C5C3E9" w14:textId="77777777" w:rsidR="001C10B2" w:rsidRPr="00DC3C29" w:rsidRDefault="001C10B2" w:rsidP="00C1388E">
            <w:pPr>
              <w:widowControl/>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7F99EEE"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LO413</w:t>
            </w:r>
          </w:p>
        </w:tc>
        <w:tc>
          <w:tcPr>
            <w:tcW w:w="6266" w:type="dxa"/>
            <w:tcBorders>
              <w:top w:val="nil"/>
              <w:left w:val="nil"/>
              <w:bottom w:val="single" w:sz="4" w:space="0" w:color="auto"/>
              <w:right w:val="single" w:sz="4" w:space="0" w:color="auto"/>
            </w:tcBorders>
            <w:shd w:val="clear" w:color="auto" w:fill="auto"/>
            <w:vAlign w:val="center"/>
          </w:tcPr>
          <w:p w14:paraId="1E52EFC6" w14:textId="77777777" w:rsidR="001C10B2" w:rsidRPr="00DC3C29" w:rsidRDefault="001C10B2" w:rsidP="00C1388E">
            <w:pPr>
              <w:widowControl/>
              <w:jc w:val="left"/>
              <w:rPr>
                <w:rFonts w:ascii="Times New Roman" w:hAnsi="Times New Roman"/>
                <w:kern w:val="0"/>
                <w:szCs w:val="21"/>
              </w:rPr>
            </w:pPr>
            <w:r w:rsidRPr="00DC3C29">
              <w:rPr>
                <w:rFonts w:ascii="Times New Roman" w:hAnsi="Times New Roman"/>
                <w:kern w:val="0"/>
                <w:szCs w:val="21"/>
              </w:rPr>
              <w:t>爱岗敬业：了解与专业相关的法律法规，在学习和社会实践中遵守职业规范，具备职业道德操守。</w:t>
            </w:r>
          </w:p>
        </w:tc>
        <w:tc>
          <w:tcPr>
            <w:tcW w:w="680" w:type="dxa"/>
            <w:tcBorders>
              <w:top w:val="nil"/>
              <w:left w:val="nil"/>
              <w:bottom w:val="single" w:sz="4" w:space="0" w:color="auto"/>
              <w:right w:val="single" w:sz="4" w:space="0" w:color="auto"/>
            </w:tcBorders>
            <w:vAlign w:val="center"/>
          </w:tcPr>
          <w:p w14:paraId="6EC53434" w14:textId="77777777" w:rsidR="001C10B2" w:rsidRPr="00DC3C29" w:rsidRDefault="001C10B2" w:rsidP="00C1388E">
            <w:pPr>
              <w:jc w:val="center"/>
              <w:rPr>
                <w:rFonts w:ascii="Times New Roman" w:hAnsi="Times New Roman"/>
                <w:color w:val="FF0000"/>
                <w:szCs w:val="21"/>
              </w:rPr>
            </w:pPr>
          </w:p>
        </w:tc>
      </w:tr>
      <w:tr w:rsidR="001C10B2" w:rsidRPr="00DC3C29" w14:paraId="5D4526D8" w14:textId="77777777" w:rsidTr="00C1388E">
        <w:trPr>
          <w:trHeight w:val="145"/>
        </w:trPr>
        <w:tc>
          <w:tcPr>
            <w:tcW w:w="675" w:type="dxa"/>
            <w:vMerge/>
            <w:tcBorders>
              <w:top w:val="nil"/>
              <w:left w:val="single" w:sz="4" w:space="0" w:color="auto"/>
              <w:bottom w:val="single" w:sz="4" w:space="0" w:color="000000"/>
              <w:right w:val="single" w:sz="4" w:space="0" w:color="auto"/>
            </w:tcBorders>
            <w:vAlign w:val="center"/>
          </w:tcPr>
          <w:p w14:paraId="5F11D60E" w14:textId="77777777" w:rsidR="001C10B2" w:rsidRPr="00DC3C29" w:rsidRDefault="001C10B2" w:rsidP="00C1388E">
            <w:pPr>
              <w:widowControl/>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4A4DBC3D"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LO414</w:t>
            </w:r>
          </w:p>
        </w:tc>
        <w:tc>
          <w:tcPr>
            <w:tcW w:w="6266" w:type="dxa"/>
            <w:tcBorders>
              <w:top w:val="nil"/>
              <w:left w:val="nil"/>
              <w:bottom w:val="single" w:sz="4" w:space="0" w:color="auto"/>
              <w:right w:val="single" w:sz="4" w:space="0" w:color="auto"/>
            </w:tcBorders>
            <w:shd w:val="clear" w:color="auto" w:fill="auto"/>
            <w:vAlign w:val="center"/>
          </w:tcPr>
          <w:p w14:paraId="233B523E" w14:textId="77777777" w:rsidR="001C10B2" w:rsidRPr="00DC3C29" w:rsidRDefault="001C10B2" w:rsidP="00C1388E">
            <w:pPr>
              <w:widowControl/>
              <w:jc w:val="left"/>
              <w:rPr>
                <w:rFonts w:ascii="Times New Roman" w:hAnsi="Times New Roman"/>
                <w:kern w:val="0"/>
                <w:szCs w:val="21"/>
              </w:rPr>
            </w:pPr>
            <w:r w:rsidRPr="00DC3C29">
              <w:rPr>
                <w:rFonts w:ascii="Times New Roman" w:hAnsi="Times New Roman"/>
                <w:kern w:val="0"/>
                <w:szCs w:val="21"/>
              </w:rPr>
              <w:t>心理健康，能承受学习和生活中的压力。</w:t>
            </w:r>
          </w:p>
        </w:tc>
        <w:tc>
          <w:tcPr>
            <w:tcW w:w="680" w:type="dxa"/>
            <w:tcBorders>
              <w:top w:val="nil"/>
              <w:left w:val="nil"/>
              <w:bottom w:val="single" w:sz="4" w:space="0" w:color="auto"/>
              <w:right w:val="single" w:sz="4" w:space="0" w:color="auto"/>
            </w:tcBorders>
            <w:vAlign w:val="center"/>
          </w:tcPr>
          <w:p w14:paraId="35CEE572" w14:textId="77777777" w:rsidR="001C10B2" w:rsidRPr="00DC3C29" w:rsidRDefault="001C10B2" w:rsidP="00C1388E">
            <w:pPr>
              <w:jc w:val="center"/>
              <w:rPr>
                <w:rFonts w:ascii="Times New Roman" w:hAnsi="Times New Roman"/>
                <w:color w:val="000000"/>
                <w:szCs w:val="21"/>
              </w:rPr>
            </w:pPr>
          </w:p>
        </w:tc>
      </w:tr>
      <w:tr w:rsidR="001C10B2" w:rsidRPr="00DC3C29" w14:paraId="4A5F8D06" w14:textId="77777777" w:rsidTr="00C1388E">
        <w:trPr>
          <w:trHeight w:val="24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40F023E8"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L051</w:t>
            </w:r>
          </w:p>
        </w:tc>
        <w:tc>
          <w:tcPr>
            <w:tcW w:w="851" w:type="dxa"/>
            <w:tcBorders>
              <w:top w:val="nil"/>
              <w:left w:val="nil"/>
              <w:bottom w:val="single" w:sz="4" w:space="0" w:color="auto"/>
              <w:right w:val="single" w:sz="4" w:space="0" w:color="auto"/>
            </w:tcBorders>
            <w:shd w:val="clear" w:color="auto" w:fill="auto"/>
            <w:vAlign w:val="center"/>
          </w:tcPr>
          <w:p w14:paraId="579E4349"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LO511</w:t>
            </w:r>
          </w:p>
        </w:tc>
        <w:tc>
          <w:tcPr>
            <w:tcW w:w="6266" w:type="dxa"/>
            <w:tcBorders>
              <w:top w:val="nil"/>
              <w:left w:val="nil"/>
              <w:bottom w:val="single" w:sz="4" w:space="0" w:color="auto"/>
              <w:right w:val="single" w:sz="4" w:space="0" w:color="auto"/>
            </w:tcBorders>
            <w:shd w:val="clear" w:color="auto" w:fill="auto"/>
            <w:vAlign w:val="center"/>
          </w:tcPr>
          <w:p w14:paraId="6D8836B6" w14:textId="77777777" w:rsidR="001C10B2" w:rsidRPr="00DC3C29" w:rsidRDefault="001C10B2" w:rsidP="00C1388E">
            <w:pPr>
              <w:widowControl/>
              <w:jc w:val="left"/>
              <w:rPr>
                <w:rFonts w:ascii="Times New Roman" w:hAnsi="Times New Roman"/>
                <w:kern w:val="0"/>
                <w:szCs w:val="21"/>
              </w:rPr>
            </w:pPr>
            <w:r w:rsidRPr="00DC3C29">
              <w:rPr>
                <w:rFonts w:ascii="Times New Roman" w:hAnsi="Times New Roman"/>
                <w:kern w:val="0"/>
                <w:szCs w:val="21"/>
              </w:rPr>
              <w:t>在集体活动中能主动担任自己的角色，与其他成员密切合作，共同完成任务。</w:t>
            </w:r>
          </w:p>
        </w:tc>
        <w:tc>
          <w:tcPr>
            <w:tcW w:w="680" w:type="dxa"/>
            <w:tcBorders>
              <w:top w:val="nil"/>
              <w:left w:val="nil"/>
              <w:bottom w:val="single" w:sz="4" w:space="0" w:color="auto"/>
              <w:right w:val="single" w:sz="4" w:space="0" w:color="auto"/>
            </w:tcBorders>
            <w:vAlign w:val="center"/>
          </w:tcPr>
          <w:p w14:paraId="1DA7D33D" w14:textId="77777777" w:rsidR="001C10B2" w:rsidRPr="00DC3C29" w:rsidRDefault="001C10B2" w:rsidP="00C1388E">
            <w:pPr>
              <w:jc w:val="center"/>
              <w:rPr>
                <w:rFonts w:ascii="Times New Roman" w:hAnsi="Times New Roman"/>
                <w:color w:val="000000"/>
                <w:szCs w:val="21"/>
              </w:rPr>
            </w:pPr>
          </w:p>
        </w:tc>
      </w:tr>
      <w:tr w:rsidR="001C10B2" w:rsidRPr="00DC3C29" w14:paraId="1B4013F2" w14:textId="77777777" w:rsidTr="00C1388E">
        <w:trPr>
          <w:trHeight w:val="274"/>
        </w:trPr>
        <w:tc>
          <w:tcPr>
            <w:tcW w:w="675" w:type="dxa"/>
            <w:vMerge/>
            <w:tcBorders>
              <w:top w:val="nil"/>
              <w:left w:val="single" w:sz="4" w:space="0" w:color="auto"/>
              <w:bottom w:val="single" w:sz="4" w:space="0" w:color="000000"/>
              <w:right w:val="single" w:sz="4" w:space="0" w:color="auto"/>
            </w:tcBorders>
            <w:vAlign w:val="center"/>
          </w:tcPr>
          <w:p w14:paraId="4EB1EC0E" w14:textId="77777777" w:rsidR="001C10B2" w:rsidRPr="00DC3C29" w:rsidRDefault="001C10B2" w:rsidP="00C1388E">
            <w:pPr>
              <w:widowControl/>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AB9BCDD"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LO512</w:t>
            </w:r>
          </w:p>
        </w:tc>
        <w:tc>
          <w:tcPr>
            <w:tcW w:w="6266" w:type="dxa"/>
            <w:tcBorders>
              <w:top w:val="nil"/>
              <w:left w:val="nil"/>
              <w:bottom w:val="single" w:sz="4" w:space="0" w:color="auto"/>
              <w:right w:val="single" w:sz="4" w:space="0" w:color="auto"/>
            </w:tcBorders>
            <w:shd w:val="clear" w:color="auto" w:fill="auto"/>
            <w:vAlign w:val="center"/>
          </w:tcPr>
          <w:p w14:paraId="628F33B7" w14:textId="77777777" w:rsidR="001C10B2" w:rsidRPr="00DC3C29" w:rsidRDefault="001C10B2" w:rsidP="00C1388E">
            <w:pPr>
              <w:widowControl/>
              <w:jc w:val="left"/>
              <w:rPr>
                <w:rFonts w:ascii="Times New Roman" w:hAnsi="Times New Roman"/>
                <w:kern w:val="0"/>
                <w:szCs w:val="21"/>
              </w:rPr>
            </w:pPr>
            <w:r w:rsidRPr="00DC3C29">
              <w:rPr>
                <w:rFonts w:ascii="Times New Roman" w:hAnsi="Times New Roman"/>
                <w:kern w:val="0"/>
                <w:szCs w:val="21"/>
              </w:rPr>
              <w:t>有质疑精神，能有逻辑的分析与批判。</w:t>
            </w:r>
          </w:p>
        </w:tc>
        <w:tc>
          <w:tcPr>
            <w:tcW w:w="680" w:type="dxa"/>
            <w:tcBorders>
              <w:top w:val="nil"/>
              <w:left w:val="nil"/>
              <w:bottom w:val="single" w:sz="4" w:space="0" w:color="auto"/>
              <w:right w:val="single" w:sz="4" w:space="0" w:color="auto"/>
            </w:tcBorders>
            <w:vAlign w:val="center"/>
          </w:tcPr>
          <w:p w14:paraId="2ABFCD9F" w14:textId="77777777" w:rsidR="001C10B2" w:rsidRPr="00DC3C29" w:rsidRDefault="001C10B2" w:rsidP="00C1388E">
            <w:pPr>
              <w:jc w:val="center"/>
              <w:rPr>
                <w:rFonts w:ascii="Times New Roman" w:hAnsi="Times New Roman"/>
                <w:color w:val="00B050"/>
                <w:szCs w:val="21"/>
              </w:rPr>
            </w:pPr>
          </w:p>
        </w:tc>
      </w:tr>
      <w:tr w:rsidR="001C10B2" w:rsidRPr="00DC3C29" w14:paraId="1F4DB5E0" w14:textId="77777777" w:rsidTr="00C1388E">
        <w:trPr>
          <w:trHeight w:val="251"/>
        </w:trPr>
        <w:tc>
          <w:tcPr>
            <w:tcW w:w="675" w:type="dxa"/>
            <w:vMerge/>
            <w:tcBorders>
              <w:top w:val="nil"/>
              <w:left w:val="single" w:sz="4" w:space="0" w:color="auto"/>
              <w:bottom w:val="single" w:sz="4" w:space="0" w:color="000000"/>
              <w:right w:val="single" w:sz="4" w:space="0" w:color="auto"/>
            </w:tcBorders>
            <w:vAlign w:val="center"/>
          </w:tcPr>
          <w:p w14:paraId="0449F3D3" w14:textId="77777777" w:rsidR="001C10B2" w:rsidRPr="00DC3C29" w:rsidRDefault="001C10B2" w:rsidP="00C1388E">
            <w:pPr>
              <w:widowControl/>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41B8F04"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LO513</w:t>
            </w:r>
          </w:p>
        </w:tc>
        <w:tc>
          <w:tcPr>
            <w:tcW w:w="6266" w:type="dxa"/>
            <w:tcBorders>
              <w:top w:val="nil"/>
              <w:left w:val="nil"/>
              <w:bottom w:val="single" w:sz="4" w:space="0" w:color="auto"/>
              <w:right w:val="single" w:sz="4" w:space="0" w:color="auto"/>
            </w:tcBorders>
            <w:shd w:val="clear" w:color="auto" w:fill="auto"/>
            <w:vAlign w:val="center"/>
          </w:tcPr>
          <w:p w14:paraId="504A4A1E" w14:textId="77777777" w:rsidR="001C10B2" w:rsidRPr="00DC3C29" w:rsidRDefault="001C10B2" w:rsidP="00C1388E">
            <w:pPr>
              <w:widowControl/>
              <w:jc w:val="left"/>
              <w:rPr>
                <w:rFonts w:ascii="Times New Roman" w:hAnsi="Times New Roman"/>
                <w:kern w:val="0"/>
                <w:szCs w:val="21"/>
              </w:rPr>
            </w:pPr>
            <w:r w:rsidRPr="00DC3C29">
              <w:rPr>
                <w:rFonts w:ascii="Times New Roman" w:hAnsi="Times New Roman"/>
                <w:kern w:val="0"/>
                <w:szCs w:val="21"/>
              </w:rPr>
              <w:t>能用创新的方法或者多种方法解决复杂问题或真实问题。</w:t>
            </w:r>
          </w:p>
        </w:tc>
        <w:tc>
          <w:tcPr>
            <w:tcW w:w="680" w:type="dxa"/>
            <w:tcBorders>
              <w:top w:val="nil"/>
              <w:left w:val="nil"/>
              <w:bottom w:val="single" w:sz="4" w:space="0" w:color="auto"/>
              <w:right w:val="single" w:sz="4" w:space="0" w:color="auto"/>
            </w:tcBorders>
            <w:vAlign w:val="center"/>
          </w:tcPr>
          <w:p w14:paraId="4D0A4D8B" w14:textId="77777777" w:rsidR="001C10B2" w:rsidRPr="00DC3C29" w:rsidRDefault="001C10B2" w:rsidP="00C1388E">
            <w:pPr>
              <w:jc w:val="center"/>
              <w:rPr>
                <w:rFonts w:ascii="Times New Roman" w:hAnsi="Times New Roman"/>
                <w:color w:val="00B050"/>
                <w:szCs w:val="21"/>
              </w:rPr>
            </w:pPr>
          </w:p>
        </w:tc>
      </w:tr>
      <w:tr w:rsidR="001C10B2" w:rsidRPr="00DC3C29" w14:paraId="528833C4" w14:textId="77777777" w:rsidTr="00C1388E">
        <w:trPr>
          <w:trHeight w:val="212"/>
        </w:trPr>
        <w:tc>
          <w:tcPr>
            <w:tcW w:w="675" w:type="dxa"/>
            <w:vMerge/>
            <w:tcBorders>
              <w:top w:val="nil"/>
              <w:left w:val="single" w:sz="4" w:space="0" w:color="auto"/>
              <w:bottom w:val="single" w:sz="4" w:space="0" w:color="000000"/>
              <w:right w:val="single" w:sz="4" w:space="0" w:color="auto"/>
            </w:tcBorders>
            <w:vAlign w:val="center"/>
          </w:tcPr>
          <w:p w14:paraId="034706D4" w14:textId="77777777" w:rsidR="001C10B2" w:rsidRPr="00DC3C29" w:rsidRDefault="001C10B2" w:rsidP="00C1388E">
            <w:pPr>
              <w:widowControl/>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6DDAC2F"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LO514</w:t>
            </w:r>
          </w:p>
        </w:tc>
        <w:tc>
          <w:tcPr>
            <w:tcW w:w="6266" w:type="dxa"/>
            <w:tcBorders>
              <w:top w:val="nil"/>
              <w:left w:val="nil"/>
              <w:bottom w:val="single" w:sz="4" w:space="0" w:color="auto"/>
              <w:right w:val="single" w:sz="4" w:space="0" w:color="auto"/>
            </w:tcBorders>
            <w:shd w:val="clear" w:color="auto" w:fill="auto"/>
            <w:vAlign w:val="center"/>
          </w:tcPr>
          <w:p w14:paraId="1123779F" w14:textId="77777777" w:rsidR="001C10B2" w:rsidRPr="00DC3C29" w:rsidRDefault="001C10B2" w:rsidP="00C1388E">
            <w:pPr>
              <w:widowControl/>
              <w:jc w:val="left"/>
              <w:rPr>
                <w:rFonts w:ascii="Times New Roman" w:hAnsi="Times New Roman"/>
                <w:kern w:val="0"/>
                <w:szCs w:val="21"/>
              </w:rPr>
            </w:pPr>
            <w:r w:rsidRPr="00DC3C29">
              <w:rPr>
                <w:rFonts w:ascii="Times New Roman" w:hAnsi="Times New Roman"/>
                <w:kern w:val="0"/>
                <w:szCs w:val="21"/>
              </w:rPr>
              <w:t>了解行业前沿知识技术。</w:t>
            </w:r>
          </w:p>
        </w:tc>
        <w:tc>
          <w:tcPr>
            <w:tcW w:w="680" w:type="dxa"/>
            <w:tcBorders>
              <w:top w:val="nil"/>
              <w:left w:val="nil"/>
              <w:bottom w:val="single" w:sz="4" w:space="0" w:color="auto"/>
              <w:right w:val="single" w:sz="4" w:space="0" w:color="auto"/>
            </w:tcBorders>
            <w:vAlign w:val="center"/>
          </w:tcPr>
          <w:p w14:paraId="18B0D280" w14:textId="77777777" w:rsidR="001C10B2" w:rsidRPr="00DC3C29" w:rsidRDefault="001C10B2" w:rsidP="00C1388E">
            <w:pPr>
              <w:jc w:val="center"/>
              <w:rPr>
                <w:rFonts w:ascii="Times New Roman" w:hAnsi="Times New Roman"/>
                <w:color w:val="00B050"/>
                <w:szCs w:val="21"/>
              </w:rPr>
            </w:pPr>
          </w:p>
        </w:tc>
      </w:tr>
      <w:tr w:rsidR="001C10B2" w:rsidRPr="00DC3C29" w14:paraId="0D2F71B9" w14:textId="77777777" w:rsidTr="00C1388E">
        <w:trPr>
          <w:trHeight w:val="302"/>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4E36DA0B"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L061</w:t>
            </w:r>
          </w:p>
        </w:tc>
        <w:tc>
          <w:tcPr>
            <w:tcW w:w="851" w:type="dxa"/>
            <w:tcBorders>
              <w:top w:val="nil"/>
              <w:left w:val="nil"/>
              <w:bottom w:val="single" w:sz="4" w:space="0" w:color="auto"/>
              <w:right w:val="single" w:sz="4" w:space="0" w:color="auto"/>
            </w:tcBorders>
            <w:shd w:val="clear" w:color="auto" w:fill="auto"/>
            <w:vAlign w:val="center"/>
          </w:tcPr>
          <w:p w14:paraId="2957AACB"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LO611</w:t>
            </w:r>
          </w:p>
        </w:tc>
        <w:tc>
          <w:tcPr>
            <w:tcW w:w="6266" w:type="dxa"/>
            <w:tcBorders>
              <w:top w:val="nil"/>
              <w:left w:val="nil"/>
              <w:bottom w:val="single" w:sz="4" w:space="0" w:color="auto"/>
              <w:right w:val="single" w:sz="4" w:space="0" w:color="auto"/>
            </w:tcBorders>
            <w:shd w:val="clear" w:color="auto" w:fill="auto"/>
            <w:vAlign w:val="center"/>
          </w:tcPr>
          <w:p w14:paraId="233FFC93" w14:textId="77777777" w:rsidR="001C10B2" w:rsidRPr="00DC3C29" w:rsidRDefault="001C10B2" w:rsidP="00C1388E">
            <w:pPr>
              <w:widowControl/>
              <w:jc w:val="left"/>
              <w:rPr>
                <w:rFonts w:ascii="Times New Roman" w:hAnsi="Times New Roman"/>
                <w:kern w:val="0"/>
                <w:szCs w:val="21"/>
              </w:rPr>
            </w:pPr>
            <w:r w:rsidRPr="00DC3C29">
              <w:rPr>
                <w:rFonts w:ascii="Times New Roman" w:hAnsi="Times New Roman"/>
                <w:kern w:val="0"/>
                <w:szCs w:val="21"/>
              </w:rPr>
              <w:t>能够根据需要进行专业文献检索。</w:t>
            </w:r>
          </w:p>
        </w:tc>
        <w:tc>
          <w:tcPr>
            <w:tcW w:w="680" w:type="dxa"/>
            <w:tcBorders>
              <w:top w:val="nil"/>
              <w:left w:val="nil"/>
              <w:bottom w:val="single" w:sz="4" w:space="0" w:color="auto"/>
              <w:right w:val="single" w:sz="4" w:space="0" w:color="auto"/>
            </w:tcBorders>
            <w:vAlign w:val="center"/>
          </w:tcPr>
          <w:p w14:paraId="68C94A2C" w14:textId="77777777" w:rsidR="001C10B2" w:rsidRPr="00DC3C29" w:rsidRDefault="001C10B2" w:rsidP="00C1388E">
            <w:pPr>
              <w:jc w:val="center"/>
              <w:rPr>
                <w:rFonts w:ascii="Times New Roman" w:hAnsi="Times New Roman"/>
                <w:color w:val="000000"/>
                <w:szCs w:val="21"/>
              </w:rPr>
            </w:pPr>
          </w:p>
        </w:tc>
      </w:tr>
      <w:tr w:rsidR="001C10B2" w:rsidRPr="00DC3C29" w14:paraId="3787CB04" w14:textId="77777777" w:rsidTr="00C1388E">
        <w:trPr>
          <w:trHeight w:val="381"/>
        </w:trPr>
        <w:tc>
          <w:tcPr>
            <w:tcW w:w="675" w:type="dxa"/>
            <w:vMerge/>
            <w:tcBorders>
              <w:top w:val="nil"/>
              <w:left w:val="single" w:sz="4" w:space="0" w:color="auto"/>
              <w:bottom w:val="single" w:sz="4" w:space="0" w:color="000000"/>
              <w:right w:val="single" w:sz="4" w:space="0" w:color="auto"/>
            </w:tcBorders>
            <w:vAlign w:val="center"/>
          </w:tcPr>
          <w:p w14:paraId="702A83B8" w14:textId="77777777" w:rsidR="001C10B2" w:rsidRPr="00DC3C29" w:rsidRDefault="001C10B2" w:rsidP="00C1388E">
            <w:pPr>
              <w:widowControl/>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A0C2EEB"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LO612</w:t>
            </w:r>
          </w:p>
        </w:tc>
        <w:tc>
          <w:tcPr>
            <w:tcW w:w="6266" w:type="dxa"/>
            <w:tcBorders>
              <w:top w:val="nil"/>
              <w:left w:val="nil"/>
              <w:bottom w:val="single" w:sz="4" w:space="0" w:color="auto"/>
              <w:right w:val="single" w:sz="4" w:space="0" w:color="auto"/>
            </w:tcBorders>
            <w:shd w:val="clear" w:color="auto" w:fill="auto"/>
            <w:vAlign w:val="center"/>
          </w:tcPr>
          <w:p w14:paraId="3070B7A0" w14:textId="77777777" w:rsidR="001C10B2" w:rsidRPr="00DC3C29" w:rsidRDefault="001C10B2" w:rsidP="00C1388E">
            <w:pPr>
              <w:widowControl/>
              <w:jc w:val="left"/>
              <w:rPr>
                <w:rFonts w:ascii="Times New Roman" w:hAnsi="Times New Roman"/>
                <w:kern w:val="0"/>
                <w:szCs w:val="21"/>
              </w:rPr>
            </w:pPr>
            <w:r w:rsidRPr="00DC3C29">
              <w:rPr>
                <w:rFonts w:ascii="Times New Roman" w:hAnsi="Times New Roman"/>
                <w:kern w:val="0"/>
                <w:szCs w:val="21"/>
              </w:rPr>
              <w:t>能够使用适合的工具来搜集信息，并对信息加以分析、鉴别、判断与整合。</w:t>
            </w:r>
          </w:p>
        </w:tc>
        <w:tc>
          <w:tcPr>
            <w:tcW w:w="680" w:type="dxa"/>
            <w:tcBorders>
              <w:top w:val="nil"/>
              <w:left w:val="nil"/>
              <w:bottom w:val="single" w:sz="4" w:space="0" w:color="auto"/>
              <w:right w:val="single" w:sz="4" w:space="0" w:color="auto"/>
            </w:tcBorders>
            <w:vAlign w:val="center"/>
          </w:tcPr>
          <w:p w14:paraId="6F414F30" w14:textId="77777777" w:rsidR="001C10B2" w:rsidRPr="00DC3C29" w:rsidRDefault="001C10B2" w:rsidP="00C1388E">
            <w:pPr>
              <w:jc w:val="center"/>
              <w:rPr>
                <w:rFonts w:ascii="Times New Roman" w:hAnsi="Times New Roman"/>
                <w:color w:val="000000"/>
                <w:szCs w:val="21"/>
              </w:rPr>
            </w:pPr>
          </w:p>
        </w:tc>
      </w:tr>
      <w:tr w:rsidR="001C10B2" w:rsidRPr="00DC3C29" w14:paraId="6B8E8632" w14:textId="77777777" w:rsidTr="00C1388E">
        <w:trPr>
          <w:trHeight w:val="286"/>
        </w:trPr>
        <w:tc>
          <w:tcPr>
            <w:tcW w:w="675" w:type="dxa"/>
            <w:vMerge/>
            <w:tcBorders>
              <w:top w:val="nil"/>
              <w:left w:val="single" w:sz="4" w:space="0" w:color="auto"/>
              <w:bottom w:val="single" w:sz="4" w:space="0" w:color="auto"/>
              <w:right w:val="single" w:sz="4" w:space="0" w:color="auto"/>
            </w:tcBorders>
            <w:vAlign w:val="center"/>
          </w:tcPr>
          <w:p w14:paraId="6F84258D" w14:textId="77777777" w:rsidR="001C10B2" w:rsidRPr="00DC3C29" w:rsidRDefault="001C10B2" w:rsidP="00C1388E">
            <w:pPr>
              <w:widowControl/>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3BA18EE7"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LO613</w:t>
            </w:r>
          </w:p>
        </w:tc>
        <w:tc>
          <w:tcPr>
            <w:tcW w:w="6266" w:type="dxa"/>
            <w:tcBorders>
              <w:top w:val="nil"/>
              <w:left w:val="nil"/>
              <w:bottom w:val="single" w:sz="4" w:space="0" w:color="auto"/>
              <w:right w:val="single" w:sz="4" w:space="0" w:color="auto"/>
            </w:tcBorders>
            <w:shd w:val="clear" w:color="auto" w:fill="auto"/>
            <w:vAlign w:val="center"/>
          </w:tcPr>
          <w:p w14:paraId="3FF41759" w14:textId="77777777" w:rsidR="001C10B2" w:rsidRPr="00DC3C29" w:rsidRDefault="001C10B2" w:rsidP="00C1388E">
            <w:pPr>
              <w:widowControl/>
              <w:jc w:val="left"/>
              <w:rPr>
                <w:rFonts w:ascii="Times New Roman" w:hAnsi="Times New Roman"/>
                <w:kern w:val="0"/>
                <w:szCs w:val="21"/>
              </w:rPr>
            </w:pPr>
            <w:r w:rsidRPr="00DC3C29">
              <w:rPr>
                <w:rFonts w:ascii="Times New Roman" w:hAnsi="Times New Roman"/>
                <w:kern w:val="0"/>
                <w:szCs w:val="21"/>
              </w:rPr>
              <w:t>熟练使用计算机，掌握常用办公软件。</w:t>
            </w:r>
          </w:p>
        </w:tc>
        <w:tc>
          <w:tcPr>
            <w:tcW w:w="680" w:type="dxa"/>
            <w:tcBorders>
              <w:top w:val="nil"/>
              <w:left w:val="nil"/>
              <w:bottom w:val="single" w:sz="4" w:space="0" w:color="auto"/>
              <w:right w:val="single" w:sz="4" w:space="0" w:color="auto"/>
            </w:tcBorders>
            <w:vAlign w:val="center"/>
          </w:tcPr>
          <w:p w14:paraId="12308C99" w14:textId="77777777" w:rsidR="001C10B2" w:rsidRPr="00DC3C29" w:rsidRDefault="001C10B2" w:rsidP="00C1388E">
            <w:pPr>
              <w:jc w:val="center"/>
              <w:rPr>
                <w:rFonts w:ascii="Times New Roman" w:hAnsi="Times New Roman"/>
                <w:color w:val="000000"/>
                <w:szCs w:val="21"/>
              </w:rPr>
            </w:pPr>
          </w:p>
        </w:tc>
      </w:tr>
      <w:tr w:rsidR="001C10B2" w:rsidRPr="00DC3C29" w14:paraId="640AA27A" w14:textId="77777777" w:rsidTr="00C1388E">
        <w:trPr>
          <w:trHeight w:val="519"/>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5BF2A58"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L071</w:t>
            </w:r>
          </w:p>
        </w:tc>
        <w:tc>
          <w:tcPr>
            <w:tcW w:w="851" w:type="dxa"/>
            <w:tcBorders>
              <w:top w:val="single" w:sz="4" w:space="0" w:color="auto"/>
              <w:left w:val="nil"/>
              <w:bottom w:val="single" w:sz="4" w:space="0" w:color="auto"/>
              <w:right w:val="single" w:sz="4" w:space="0" w:color="auto"/>
            </w:tcBorders>
            <w:shd w:val="clear" w:color="auto" w:fill="auto"/>
            <w:vAlign w:val="center"/>
          </w:tcPr>
          <w:p w14:paraId="21C84750"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LO711</w:t>
            </w:r>
          </w:p>
        </w:tc>
        <w:tc>
          <w:tcPr>
            <w:tcW w:w="6266" w:type="dxa"/>
            <w:tcBorders>
              <w:top w:val="single" w:sz="4" w:space="0" w:color="auto"/>
              <w:left w:val="nil"/>
              <w:bottom w:val="single" w:sz="4" w:space="0" w:color="auto"/>
              <w:right w:val="single" w:sz="4" w:space="0" w:color="auto"/>
            </w:tcBorders>
            <w:shd w:val="clear" w:color="auto" w:fill="auto"/>
            <w:vAlign w:val="center"/>
          </w:tcPr>
          <w:p w14:paraId="1B649DA2" w14:textId="77777777" w:rsidR="001C10B2" w:rsidRPr="00DC3C29" w:rsidRDefault="001C10B2" w:rsidP="00C1388E">
            <w:pPr>
              <w:widowControl/>
              <w:jc w:val="left"/>
              <w:rPr>
                <w:rFonts w:ascii="Times New Roman" w:hAnsi="Times New Roman"/>
                <w:kern w:val="0"/>
                <w:szCs w:val="21"/>
              </w:rPr>
            </w:pPr>
            <w:r w:rsidRPr="00DC3C29">
              <w:rPr>
                <w:rFonts w:ascii="Times New Roman" w:hAnsi="Times New Roman"/>
                <w:kern w:val="0"/>
                <w:szCs w:val="21"/>
              </w:rPr>
              <w:t>爱党爱国：了解祖国的优秀传统文化和革命历史，构建爱党爱国的理想信念。</w:t>
            </w:r>
          </w:p>
        </w:tc>
        <w:tc>
          <w:tcPr>
            <w:tcW w:w="680" w:type="dxa"/>
            <w:tcBorders>
              <w:top w:val="single" w:sz="4" w:space="0" w:color="auto"/>
              <w:left w:val="nil"/>
              <w:bottom w:val="single" w:sz="4" w:space="0" w:color="auto"/>
              <w:right w:val="single" w:sz="4" w:space="0" w:color="auto"/>
            </w:tcBorders>
            <w:vAlign w:val="center"/>
          </w:tcPr>
          <w:p w14:paraId="7E0013F5" w14:textId="77777777" w:rsidR="001C10B2" w:rsidRPr="00DC3C29" w:rsidRDefault="001C10B2" w:rsidP="00C1388E">
            <w:pPr>
              <w:jc w:val="center"/>
              <w:rPr>
                <w:rFonts w:ascii="Times New Roman" w:hAnsi="Times New Roman"/>
                <w:color w:val="FF0000"/>
                <w:szCs w:val="21"/>
              </w:rPr>
            </w:pPr>
          </w:p>
        </w:tc>
      </w:tr>
      <w:tr w:rsidR="001C10B2" w:rsidRPr="00DC3C29" w14:paraId="632A3DBD" w14:textId="77777777" w:rsidTr="00C1388E">
        <w:trPr>
          <w:trHeight w:val="315"/>
        </w:trPr>
        <w:tc>
          <w:tcPr>
            <w:tcW w:w="675" w:type="dxa"/>
            <w:vMerge/>
            <w:tcBorders>
              <w:top w:val="nil"/>
              <w:left w:val="single" w:sz="4" w:space="0" w:color="auto"/>
              <w:bottom w:val="single" w:sz="4" w:space="0" w:color="000000"/>
              <w:right w:val="single" w:sz="4" w:space="0" w:color="auto"/>
            </w:tcBorders>
            <w:vAlign w:val="center"/>
          </w:tcPr>
          <w:p w14:paraId="0708018F" w14:textId="77777777" w:rsidR="001C10B2" w:rsidRPr="00DC3C29" w:rsidRDefault="001C10B2" w:rsidP="00C1388E">
            <w:pPr>
              <w:widowControl/>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9307941"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LO712</w:t>
            </w:r>
          </w:p>
        </w:tc>
        <w:tc>
          <w:tcPr>
            <w:tcW w:w="6266" w:type="dxa"/>
            <w:tcBorders>
              <w:top w:val="nil"/>
              <w:left w:val="nil"/>
              <w:bottom w:val="single" w:sz="4" w:space="0" w:color="auto"/>
              <w:right w:val="single" w:sz="4" w:space="0" w:color="auto"/>
            </w:tcBorders>
            <w:shd w:val="clear" w:color="auto" w:fill="auto"/>
            <w:vAlign w:val="center"/>
          </w:tcPr>
          <w:p w14:paraId="33A89632" w14:textId="77777777" w:rsidR="001C10B2" w:rsidRPr="00DC3C29" w:rsidRDefault="001C10B2" w:rsidP="00C1388E">
            <w:pPr>
              <w:widowControl/>
              <w:jc w:val="left"/>
              <w:rPr>
                <w:rFonts w:ascii="Times New Roman" w:hAnsi="Times New Roman"/>
                <w:kern w:val="0"/>
                <w:szCs w:val="21"/>
              </w:rPr>
            </w:pPr>
            <w:r w:rsidRPr="00DC3C29">
              <w:rPr>
                <w:rFonts w:ascii="Times New Roman" w:hAnsi="Times New Roman"/>
                <w:kern w:val="0"/>
                <w:szCs w:val="21"/>
              </w:rPr>
              <w:t>助人为乐：富于爱心，懂得感恩，具备助人为乐的品质。</w:t>
            </w:r>
          </w:p>
        </w:tc>
        <w:tc>
          <w:tcPr>
            <w:tcW w:w="680" w:type="dxa"/>
            <w:tcBorders>
              <w:top w:val="nil"/>
              <w:left w:val="nil"/>
              <w:bottom w:val="single" w:sz="4" w:space="0" w:color="auto"/>
              <w:right w:val="single" w:sz="4" w:space="0" w:color="auto"/>
            </w:tcBorders>
            <w:vAlign w:val="center"/>
          </w:tcPr>
          <w:p w14:paraId="6596BF00" w14:textId="77777777" w:rsidR="001C10B2" w:rsidRPr="00DC3C29" w:rsidRDefault="001C10B2" w:rsidP="00C1388E">
            <w:pPr>
              <w:jc w:val="center"/>
              <w:rPr>
                <w:rFonts w:ascii="Times New Roman" w:hAnsi="Times New Roman"/>
                <w:color w:val="FF0000"/>
                <w:szCs w:val="21"/>
              </w:rPr>
            </w:pPr>
          </w:p>
        </w:tc>
      </w:tr>
      <w:tr w:rsidR="001C10B2" w:rsidRPr="00DC3C29" w14:paraId="06114EEE" w14:textId="77777777" w:rsidTr="00C1388E">
        <w:trPr>
          <w:trHeight w:val="263"/>
        </w:trPr>
        <w:tc>
          <w:tcPr>
            <w:tcW w:w="675" w:type="dxa"/>
            <w:vMerge/>
            <w:tcBorders>
              <w:top w:val="nil"/>
              <w:left w:val="single" w:sz="4" w:space="0" w:color="auto"/>
              <w:bottom w:val="single" w:sz="4" w:space="0" w:color="000000"/>
              <w:right w:val="single" w:sz="4" w:space="0" w:color="auto"/>
            </w:tcBorders>
            <w:vAlign w:val="center"/>
          </w:tcPr>
          <w:p w14:paraId="668F5439" w14:textId="77777777" w:rsidR="001C10B2" w:rsidRPr="00DC3C29" w:rsidRDefault="001C10B2" w:rsidP="00C1388E">
            <w:pPr>
              <w:widowControl/>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39F035F"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LO713</w:t>
            </w:r>
          </w:p>
        </w:tc>
        <w:tc>
          <w:tcPr>
            <w:tcW w:w="6266" w:type="dxa"/>
            <w:tcBorders>
              <w:top w:val="nil"/>
              <w:left w:val="nil"/>
              <w:bottom w:val="single" w:sz="4" w:space="0" w:color="auto"/>
              <w:right w:val="single" w:sz="4" w:space="0" w:color="auto"/>
            </w:tcBorders>
            <w:shd w:val="clear" w:color="auto" w:fill="auto"/>
            <w:vAlign w:val="center"/>
          </w:tcPr>
          <w:p w14:paraId="2651263C" w14:textId="77777777" w:rsidR="001C10B2" w:rsidRPr="00DC3C29" w:rsidRDefault="001C10B2" w:rsidP="00C1388E">
            <w:pPr>
              <w:widowControl/>
              <w:jc w:val="left"/>
              <w:rPr>
                <w:rFonts w:ascii="Times New Roman" w:hAnsi="Times New Roman"/>
                <w:kern w:val="0"/>
                <w:szCs w:val="21"/>
              </w:rPr>
            </w:pPr>
            <w:r w:rsidRPr="00DC3C29">
              <w:rPr>
                <w:rFonts w:ascii="Times New Roman" w:hAnsi="Times New Roman"/>
                <w:kern w:val="0"/>
                <w:szCs w:val="21"/>
              </w:rPr>
              <w:t>奉献社会：具有服务企业、服务社会的意愿和行为能力。</w:t>
            </w:r>
          </w:p>
        </w:tc>
        <w:tc>
          <w:tcPr>
            <w:tcW w:w="680" w:type="dxa"/>
            <w:tcBorders>
              <w:top w:val="nil"/>
              <w:left w:val="nil"/>
              <w:bottom w:val="single" w:sz="4" w:space="0" w:color="auto"/>
              <w:right w:val="single" w:sz="4" w:space="0" w:color="auto"/>
            </w:tcBorders>
            <w:vAlign w:val="center"/>
          </w:tcPr>
          <w:p w14:paraId="123493A8" w14:textId="34A242C8" w:rsidR="001C10B2" w:rsidRPr="00DC3C29" w:rsidRDefault="001C10B2" w:rsidP="00C1388E">
            <w:pPr>
              <w:jc w:val="center"/>
              <w:rPr>
                <w:rFonts w:ascii="Times New Roman" w:hAnsi="Times New Roman"/>
                <w:color w:val="FF0000"/>
                <w:szCs w:val="21"/>
              </w:rPr>
            </w:pPr>
          </w:p>
        </w:tc>
      </w:tr>
      <w:tr w:rsidR="001C10B2" w:rsidRPr="00DC3C29" w14:paraId="47C68018" w14:textId="77777777" w:rsidTr="00C1388E">
        <w:trPr>
          <w:trHeight w:val="225"/>
        </w:trPr>
        <w:tc>
          <w:tcPr>
            <w:tcW w:w="675" w:type="dxa"/>
            <w:vMerge/>
            <w:tcBorders>
              <w:top w:val="nil"/>
              <w:left w:val="single" w:sz="4" w:space="0" w:color="auto"/>
              <w:bottom w:val="single" w:sz="4" w:space="0" w:color="000000"/>
              <w:right w:val="single" w:sz="4" w:space="0" w:color="auto"/>
            </w:tcBorders>
            <w:vAlign w:val="center"/>
          </w:tcPr>
          <w:p w14:paraId="610DAB18" w14:textId="77777777" w:rsidR="001C10B2" w:rsidRPr="00DC3C29" w:rsidRDefault="001C10B2" w:rsidP="00C1388E">
            <w:pPr>
              <w:widowControl/>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64699F1E"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LO714</w:t>
            </w:r>
          </w:p>
        </w:tc>
        <w:tc>
          <w:tcPr>
            <w:tcW w:w="6266" w:type="dxa"/>
            <w:tcBorders>
              <w:top w:val="nil"/>
              <w:left w:val="nil"/>
              <w:bottom w:val="single" w:sz="4" w:space="0" w:color="auto"/>
              <w:right w:val="single" w:sz="4" w:space="0" w:color="auto"/>
            </w:tcBorders>
            <w:shd w:val="clear" w:color="auto" w:fill="auto"/>
            <w:vAlign w:val="center"/>
          </w:tcPr>
          <w:p w14:paraId="430A3537" w14:textId="77777777" w:rsidR="001C10B2" w:rsidRPr="00DC3C29" w:rsidRDefault="001C10B2" w:rsidP="00C1388E">
            <w:pPr>
              <w:widowControl/>
              <w:jc w:val="left"/>
              <w:rPr>
                <w:rFonts w:ascii="Times New Roman" w:hAnsi="Times New Roman"/>
                <w:kern w:val="0"/>
                <w:szCs w:val="21"/>
              </w:rPr>
            </w:pPr>
            <w:r w:rsidRPr="00DC3C29">
              <w:rPr>
                <w:rFonts w:ascii="Times New Roman" w:hAnsi="Times New Roman"/>
                <w:kern w:val="0"/>
                <w:szCs w:val="21"/>
              </w:rPr>
              <w:t>爱护环境：具有爱护环境的意识和与自然和谐相处的环保理念。</w:t>
            </w:r>
          </w:p>
        </w:tc>
        <w:tc>
          <w:tcPr>
            <w:tcW w:w="680" w:type="dxa"/>
            <w:tcBorders>
              <w:top w:val="nil"/>
              <w:left w:val="nil"/>
              <w:bottom w:val="single" w:sz="4" w:space="0" w:color="auto"/>
              <w:right w:val="single" w:sz="4" w:space="0" w:color="auto"/>
            </w:tcBorders>
            <w:vAlign w:val="center"/>
          </w:tcPr>
          <w:p w14:paraId="79A8475C" w14:textId="77777777" w:rsidR="001C10B2" w:rsidRPr="00DC3C29" w:rsidRDefault="001C10B2" w:rsidP="00C1388E">
            <w:pPr>
              <w:jc w:val="center"/>
              <w:rPr>
                <w:rFonts w:ascii="Times New Roman" w:hAnsi="Times New Roman"/>
                <w:color w:val="FF0000"/>
                <w:szCs w:val="21"/>
              </w:rPr>
            </w:pPr>
          </w:p>
        </w:tc>
      </w:tr>
      <w:tr w:rsidR="001C10B2" w:rsidRPr="00DC3C29" w14:paraId="53464822" w14:textId="77777777" w:rsidTr="00C1388E">
        <w:trPr>
          <w:trHeight w:val="201"/>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252CF34F"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L081</w:t>
            </w:r>
          </w:p>
        </w:tc>
        <w:tc>
          <w:tcPr>
            <w:tcW w:w="851" w:type="dxa"/>
            <w:tcBorders>
              <w:top w:val="nil"/>
              <w:left w:val="nil"/>
              <w:bottom w:val="single" w:sz="4" w:space="0" w:color="auto"/>
              <w:right w:val="single" w:sz="4" w:space="0" w:color="auto"/>
            </w:tcBorders>
            <w:shd w:val="clear" w:color="auto" w:fill="auto"/>
            <w:vAlign w:val="center"/>
          </w:tcPr>
          <w:p w14:paraId="487EE854"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L0811</w:t>
            </w:r>
          </w:p>
        </w:tc>
        <w:tc>
          <w:tcPr>
            <w:tcW w:w="6266" w:type="dxa"/>
            <w:tcBorders>
              <w:top w:val="nil"/>
              <w:left w:val="nil"/>
              <w:bottom w:val="single" w:sz="4" w:space="0" w:color="auto"/>
              <w:right w:val="single" w:sz="4" w:space="0" w:color="auto"/>
            </w:tcBorders>
            <w:shd w:val="clear" w:color="auto" w:fill="auto"/>
            <w:vAlign w:val="center"/>
          </w:tcPr>
          <w:p w14:paraId="47A3B50F" w14:textId="77777777" w:rsidR="001C10B2" w:rsidRPr="00DC3C29" w:rsidRDefault="001C10B2" w:rsidP="00C1388E">
            <w:pPr>
              <w:widowControl/>
              <w:jc w:val="left"/>
              <w:rPr>
                <w:rFonts w:ascii="Times New Roman" w:hAnsi="Times New Roman"/>
                <w:color w:val="000000"/>
                <w:kern w:val="0"/>
                <w:szCs w:val="21"/>
              </w:rPr>
            </w:pPr>
            <w:r w:rsidRPr="00DC3C29">
              <w:rPr>
                <w:rFonts w:ascii="Times New Roman" w:hAnsi="Times New Roman"/>
                <w:color w:val="000000"/>
                <w:kern w:val="0"/>
                <w:szCs w:val="21"/>
              </w:rPr>
              <w:t>具备外语表达沟通能力，达到本专业的要求。</w:t>
            </w:r>
          </w:p>
        </w:tc>
        <w:tc>
          <w:tcPr>
            <w:tcW w:w="680" w:type="dxa"/>
            <w:tcBorders>
              <w:top w:val="nil"/>
              <w:left w:val="nil"/>
              <w:bottom w:val="single" w:sz="4" w:space="0" w:color="auto"/>
              <w:right w:val="single" w:sz="4" w:space="0" w:color="auto"/>
            </w:tcBorders>
            <w:vAlign w:val="center"/>
          </w:tcPr>
          <w:p w14:paraId="6E65D26B" w14:textId="4FE8BCE9" w:rsidR="001C10B2" w:rsidRPr="00DC3C29" w:rsidRDefault="001C10B2" w:rsidP="00C1388E">
            <w:pPr>
              <w:jc w:val="center"/>
              <w:rPr>
                <w:rFonts w:ascii="Times New Roman" w:hAnsi="Times New Roman"/>
                <w:color w:val="000000"/>
                <w:szCs w:val="21"/>
              </w:rPr>
            </w:pPr>
          </w:p>
        </w:tc>
      </w:tr>
      <w:tr w:rsidR="001C10B2" w:rsidRPr="00DC3C29" w14:paraId="20B180A0" w14:textId="77777777" w:rsidTr="00C1388E">
        <w:trPr>
          <w:trHeight w:val="304"/>
        </w:trPr>
        <w:tc>
          <w:tcPr>
            <w:tcW w:w="675" w:type="dxa"/>
            <w:vMerge/>
            <w:tcBorders>
              <w:top w:val="nil"/>
              <w:left w:val="single" w:sz="4" w:space="0" w:color="auto"/>
              <w:bottom w:val="single" w:sz="4" w:space="0" w:color="000000"/>
              <w:right w:val="single" w:sz="4" w:space="0" w:color="auto"/>
            </w:tcBorders>
            <w:vAlign w:val="center"/>
          </w:tcPr>
          <w:p w14:paraId="4A4A2488" w14:textId="77777777" w:rsidR="001C10B2" w:rsidRPr="00DC3C29" w:rsidRDefault="001C10B2" w:rsidP="00C1388E">
            <w:pPr>
              <w:widowControl/>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96849A1"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L0812</w:t>
            </w:r>
          </w:p>
        </w:tc>
        <w:tc>
          <w:tcPr>
            <w:tcW w:w="6266" w:type="dxa"/>
            <w:tcBorders>
              <w:top w:val="nil"/>
              <w:left w:val="nil"/>
              <w:bottom w:val="single" w:sz="4" w:space="0" w:color="auto"/>
              <w:right w:val="single" w:sz="4" w:space="0" w:color="auto"/>
            </w:tcBorders>
            <w:shd w:val="clear" w:color="auto" w:fill="auto"/>
            <w:vAlign w:val="center"/>
          </w:tcPr>
          <w:p w14:paraId="50DD5F42" w14:textId="77777777" w:rsidR="001C10B2" w:rsidRPr="00DC3C29" w:rsidRDefault="001C10B2" w:rsidP="00C1388E">
            <w:pPr>
              <w:widowControl/>
              <w:jc w:val="left"/>
              <w:rPr>
                <w:rFonts w:ascii="Times New Roman" w:hAnsi="Times New Roman"/>
                <w:color w:val="000000"/>
                <w:kern w:val="0"/>
                <w:szCs w:val="21"/>
              </w:rPr>
            </w:pPr>
            <w:r w:rsidRPr="00DC3C29">
              <w:rPr>
                <w:rFonts w:ascii="Times New Roman" w:hAnsi="Times New Roman"/>
                <w:color w:val="000000"/>
                <w:kern w:val="0"/>
                <w:szCs w:val="21"/>
              </w:rPr>
              <w:t>理解其他国家历史文化，有跨文化交流能力。</w:t>
            </w:r>
          </w:p>
        </w:tc>
        <w:tc>
          <w:tcPr>
            <w:tcW w:w="680" w:type="dxa"/>
            <w:tcBorders>
              <w:top w:val="nil"/>
              <w:left w:val="nil"/>
              <w:bottom w:val="single" w:sz="4" w:space="0" w:color="auto"/>
              <w:right w:val="single" w:sz="4" w:space="0" w:color="auto"/>
            </w:tcBorders>
            <w:vAlign w:val="center"/>
          </w:tcPr>
          <w:p w14:paraId="579C428A" w14:textId="77777777" w:rsidR="001C10B2" w:rsidRPr="00DC3C29" w:rsidRDefault="001C10B2" w:rsidP="00C1388E">
            <w:pPr>
              <w:jc w:val="center"/>
              <w:rPr>
                <w:rFonts w:ascii="Times New Roman" w:hAnsi="Times New Roman"/>
                <w:color w:val="000000"/>
                <w:szCs w:val="21"/>
              </w:rPr>
            </w:pPr>
          </w:p>
        </w:tc>
      </w:tr>
      <w:tr w:rsidR="001C10B2" w:rsidRPr="00DC3C29" w14:paraId="76317035" w14:textId="77777777" w:rsidTr="00C1388E">
        <w:trPr>
          <w:trHeight w:val="267"/>
        </w:trPr>
        <w:tc>
          <w:tcPr>
            <w:tcW w:w="675" w:type="dxa"/>
            <w:vMerge/>
            <w:tcBorders>
              <w:top w:val="nil"/>
              <w:left w:val="single" w:sz="4" w:space="0" w:color="auto"/>
              <w:bottom w:val="single" w:sz="4" w:space="0" w:color="auto"/>
              <w:right w:val="single" w:sz="4" w:space="0" w:color="auto"/>
            </w:tcBorders>
            <w:vAlign w:val="center"/>
          </w:tcPr>
          <w:p w14:paraId="54A04175" w14:textId="77777777" w:rsidR="001C10B2" w:rsidRPr="00DC3C29" w:rsidRDefault="001C10B2" w:rsidP="00C1388E">
            <w:pPr>
              <w:widowControl/>
              <w:jc w:val="left"/>
              <w:rPr>
                <w:rFonts w:ascii="Times New Roman" w:hAnsi="Times New Roman"/>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2FBFC59" w14:textId="77777777" w:rsidR="001C10B2" w:rsidRPr="00DC3C29" w:rsidRDefault="001C10B2" w:rsidP="00C1388E">
            <w:pPr>
              <w:widowControl/>
              <w:jc w:val="center"/>
              <w:rPr>
                <w:rFonts w:ascii="Times New Roman" w:hAnsi="Times New Roman"/>
                <w:color w:val="000000"/>
                <w:kern w:val="0"/>
                <w:szCs w:val="21"/>
              </w:rPr>
            </w:pPr>
            <w:r w:rsidRPr="00DC3C29">
              <w:rPr>
                <w:rFonts w:ascii="Times New Roman" w:hAnsi="Times New Roman"/>
                <w:color w:val="000000"/>
                <w:kern w:val="0"/>
                <w:szCs w:val="21"/>
              </w:rPr>
              <w:t>L0813</w:t>
            </w:r>
          </w:p>
        </w:tc>
        <w:tc>
          <w:tcPr>
            <w:tcW w:w="6266" w:type="dxa"/>
            <w:tcBorders>
              <w:top w:val="nil"/>
              <w:left w:val="nil"/>
              <w:bottom w:val="single" w:sz="4" w:space="0" w:color="auto"/>
              <w:right w:val="single" w:sz="4" w:space="0" w:color="auto"/>
            </w:tcBorders>
            <w:shd w:val="clear" w:color="auto" w:fill="auto"/>
            <w:vAlign w:val="center"/>
          </w:tcPr>
          <w:p w14:paraId="380CA9D0" w14:textId="77777777" w:rsidR="001C10B2" w:rsidRPr="00DC3C29" w:rsidRDefault="001C10B2" w:rsidP="00C1388E">
            <w:pPr>
              <w:widowControl/>
              <w:jc w:val="left"/>
              <w:rPr>
                <w:rFonts w:ascii="Times New Roman" w:hAnsi="Times New Roman"/>
                <w:color w:val="000000"/>
                <w:kern w:val="0"/>
                <w:szCs w:val="21"/>
              </w:rPr>
            </w:pPr>
            <w:r w:rsidRPr="00DC3C29">
              <w:rPr>
                <w:rFonts w:ascii="Times New Roman" w:hAnsi="Times New Roman"/>
                <w:color w:val="000000"/>
                <w:kern w:val="0"/>
                <w:szCs w:val="21"/>
              </w:rPr>
              <w:t>有国际竞争与合作意识。</w:t>
            </w:r>
          </w:p>
        </w:tc>
        <w:tc>
          <w:tcPr>
            <w:tcW w:w="680" w:type="dxa"/>
            <w:tcBorders>
              <w:top w:val="nil"/>
              <w:left w:val="nil"/>
              <w:bottom w:val="single" w:sz="4" w:space="0" w:color="auto"/>
              <w:right w:val="single" w:sz="4" w:space="0" w:color="auto"/>
            </w:tcBorders>
            <w:vAlign w:val="center"/>
          </w:tcPr>
          <w:p w14:paraId="58DB7557" w14:textId="77777777" w:rsidR="001C10B2" w:rsidRPr="00DC3C29" w:rsidRDefault="001C10B2" w:rsidP="00C1388E">
            <w:pPr>
              <w:jc w:val="center"/>
              <w:rPr>
                <w:rFonts w:ascii="Times New Roman" w:hAnsi="Times New Roman"/>
                <w:color w:val="000000"/>
                <w:szCs w:val="21"/>
              </w:rPr>
            </w:pPr>
          </w:p>
        </w:tc>
      </w:tr>
    </w:tbl>
    <w:bookmarkEnd w:id="2"/>
    <w:p w14:paraId="435BD37E" w14:textId="77777777" w:rsidR="0009780B" w:rsidRPr="00DC3C29" w:rsidRDefault="006814E1">
      <w:pPr>
        <w:ind w:firstLineChars="200" w:firstLine="420"/>
        <w:rPr>
          <w:rFonts w:ascii="Times New Roman" w:hAnsi="Times New Roman"/>
        </w:rPr>
      </w:pPr>
      <w:r w:rsidRPr="00DC3C29">
        <w:rPr>
          <w:rFonts w:ascii="Times New Roman" w:hAnsi="Times New Roman"/>
        </w:rPr>
        <w:t>备注：</w:t>
      </w:r>
      <w:r w:rsidRPr="00DC3C29">
        <w:rPr>
          <w:rFonts w:ascii="Times New Roman" w:hAnsi="Times New Roman"/>
        </w:rPr>
        <w:t>LO=learning outcomes</w:t>
      </w:r>
      <w:r w:rsidRPr="00DC3C29">
        <w:rPr>
          <w:rFonts w:ascii="Times New Roman" w:hAnsi="Times New Roman"/>
        </w:rPr>
        <w:t>（学习成果）</w:t>
      </w:r>
    </w:p>
    <w:p w14:paraId="464CF2B5" w14:textId="77777777" w:rsidR="0009780B" w:rsidRPr="00DC3C29" w:rsidRDefault="006814E1" w:rsidP="009A5EAB">
      <w:pPr>
        <w:widowControl/>
        <w:spacing w:beforeLines="50" w:before="156" w:afterLines="50" w:after="156" w:line="288" w:lineRule="auto"/>
        <w:ind w:firstLineChars="150" w:firstLine="360"/>
        <w:jc w:val="left"/>
        <w:rPr>
          <w:rFonts w:ascii="Times New Roman" w:eastAsia="黑体" w:hAnsi="Times New Roman"/>
          <w:sz w:val="24"/>
        </w:rPr>
      </w:pPr>
      <w:r w:rsidRPr="00DC3C29">
        <w:rPr>
          <w:rFonts w:ascii="Times New Roman" w:eastAsia="黑体" w:hAnsi="Times New Roman"/>
          <w:sz w:val="24"/>
        </w:rPr>
        <w:lastRenderedPageBreak/>
        <w:t>五、课程目标</w:t>
      </w:r>
      <w:r w:rsidRPr="00DC3C29">
        <w:rPr>
          <w:rFonts w:ascii="Times New Roman" w:eastAsia="黑体" w:hAnsi="Times New Roman"/>
          <w:sz w:val="24"/>
        </w:rPr>
        <w:t>/</w:t>
      </w:r>
      <w:r w:rsidRPr="00DC3C29">
        <w:rPr>
          <w:rFonts w:ascii="Times New Roman" w:eastAsia="黑体" w:hAnsi="Times New Roman"/>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175"/>
        <w:gridCol w:w="2470"/>
        <w:gridCol w:w="2199"/>
        <w:gridCol w:w="1276"/>
      </w:tblGrid>
      <w:tr w:rsidR="006B75B0" w:rsidRPr="00DC3C29" w14:paraId="73A15EA2" w14:textId="77777777" w:rsidTr="00442B33">
        <w:tc>
          <w:tcPr>
            <w:tcW w:w="535" w:type="dxa"/>
          </w:tcPr>
          <w:p w14:paraId="1107E326" w14:textId="77777777" w:rsidR="006B75B0" w:rsidRPr="00DC3C29" w:rsidRDefault="006B75B0" w:rsidP="00442B33">
            <w:pPr>
              <w:snapToGrid w:val="0"/>
              <w:spacing w:line="288" w:lineRule="auto"/>
              <w:jc w:val="center"/>
              <w:rPr>
                <w:rFonts w:ascii="Times New Roman" w:hAnsi="Times New Roman"/>
                <w:b/>
                <w:bCs/>
                <w:color w:val="000000"/>
              </w:rPr>
            </w:pPr>
            <w:r w:rsidRPr="00DC3C29">
              <w:rPr>
                <w:rFonts w:ascii="Times New Roman" w:hAnsi="Times New Roman"/>
                <w:b/>
                <w:bCs/>
                <w:color w:val="000000"/>
              </w:rPr>
              <w:t>序号</w:t>
            </w:r>
          </w:p>
        </w:tc>
        <w:tc>
          <w:tcPr>
            <w:tcW w:w="1175" w:type="dxa"/>
          </w:tcPr>
          <w:p w14:paraId="76A1D0AA" w14:textId="77777777" w:rsidR="006B75B0" w:rsidRPr="00DC3C29" w:rsidRDefault="006B75B0" w:rsidP="00442B33">
            <w:pPr>
              <w:snapToGrid w:val="0"/>
              <w:spacing w:line="288" w:lineRule="auto"/>
              <w:jc w:val="center"/>
              <w:rPr>
                <w:rFonts w:ascii="Times New Roman" w:hAnsi="Times New Roman"/>
                <w:b/>
                <w:bCs/>
                <w:color w:val="000000"/>
              </w:rPr>
            </w:pPr>
            <w:r w:rsidRPr="00DC3C29">
              <w:rPr>
                <w:rFonts w:ascii="Times New Roman" w:hAnsi="Times New Roman"/>
                <w:b/>
                <w:bCs/>
                <w:color w:val="000000"/>
              </w:rPr>
              <w:t>课程预期</w:t>
            </w:r>
          </w:p>
          <w:p w14:paraId="38CEFBE0" w14:textId="77777777" w:rsidR="006B75B0" w:rsidRPr="00DC3C29" w:rsidRDefault="006B75B0" w:rsidP="00442B33">
            <w:pPr>
              <w:snapToGrid w:val="0"/>
              <w:spacing w:line="288" w:lineRule="auto"/>
              <w:jc w:val="center"/>
              <w:rPr>
                <w:rFonts w:ascii="Times New Roman" w:hAnsi="Times New Roman"/>
                <w:b/>
                <w:bCs/>
                <w:color w:val="000000"/>
              </w:rPr>
            </w:pPr>
            <w:r w:rsidRPr="00DC3C29">
              <w:rPr>
                <w:rFonts w:ascii="Times New Roman" w:hAnsi="Times New Roman"/>
                <w:b/>
                <w:bCs/>
                <w:color w:val="000000"/>
              </w:rPr>
              <w:t>学习成果</w:t>
            </w:r>
          </w:p>
        </w:tc>
        <w:tc>
          <w:tcPr>
            <w:tcW w:w="2470" w:type="dxa"/>
            <w:vAlign w:val="center"/>
          </w:tcPr>
          <w:p w14:paraId="0B951974" w14:textId="1C29F1B9" w:rsidR="006B75B0" w:rsidRPr="00DC3C29" w:rsidRDefault="006B75B0" w:rsidP="001C10B2">
            <w:pPr>
              <w:snapToGrid w:val="0"/>
              <w:spacing w:line="288" w:lineRule="auto"/>
              <w:jc w:val="center"/>
              <w:rPr>
                <w:rFonts w:ascii="Times New Roman" w:hAnsi="Times New Roman"/>
                <w:b/>
                <w:bCs/>
                <w:color w:val="000000"/>
              </w:rPr>
            </w:pPr>
            <w:r w:rsidRPr="00DC3C29">
              <w:rPr>
                <w:rFonts w:ascii="Times New Roman" w:hAnsi="Times New Roman"/>
                <w:b/>
                <w:bCs/>
                <w:color w:val="000000"/>
              </w:rPr>
              <w:t>课程目标</w:t>
            </w:r>
          </w:p>
        </w:tc>
        <w:tc>
          <w:tcPr>
            <w:tcW w:w="2199" w:type="dxa"/>
            <w:vAlign w:val="center"/>
          </w:tcPr>
          <w:p w14:paraId="71FE2153" w14:textId="77777777" w:rsidR="006B75B0" w:rsidRPr="00DC3C29" w:rsidRDefault="006B75B0" w:rsidP="00442B33">
            <w:pPr>
              <w:snapToGrid w:val="0"/>
              <w:spacing w:line="288" w:lineRule="auto"/>
              <w:jc w:val="center"/>
              <w:rPr>
                <w:rFonts w:ascii="Times New Roman" w:hAnsi="Times New Roman"/>
                <w:b/>
                <w:bCs/>
                <w:color w:val="000000"/>
              </w:rPr>
            </w:pPr>
            <w:r w:rsidRPr="00DC3C29">
              <w:rPr>
                <w:rFonts w:ascii="Times New Roman" w:hAnsi="Times New Roman"/>
                <w:b/>
                <w:bCs/>
                <w:color w:val="000000"/>
              </w:rPr>
              <w:t>教与学方式</w:t>
            </w:r>
          </w:p>
        </w:tc>
        <w:tc>
          <w:tcPr>
            <w:tcW w:w="1276" w:type="dxa"/>
            <w:vAlign w:val="center"/>
          </w:tcPr>
          <w:p w14:paraId="3D51511B" w14:textId="77777777" w:rsidR="006B75B0" w:rsidRPr="00DC3C29" w:rsidRDefault="006B75B0" w:rsidP="00442B33">
            <w:pPr>
              <w:snapToGrid w:val="0"/>
              <w:spacing w:line="288" w:lineRule="auto"/>
              <w:jc w:val="center"/>
              <w:rPr>
                <w:rFonts w:ascii="Times New Roman" w:hAnsi="Times New Roman"/>
                <w:b/>
                <w:bCs/>
                <w:color w:val="000000"/>
              </w:rPr>
            </w:pPr>
            <w:r w:rsidRPr="00DC3C29">
              <w:rPr>
                <w:rFonts w:ascii="Times New Roman" w:hAnsi="Times New Roman"/>
                <w:b/>
                <w:bCs/>
                <w:color w:val="000000"/>
              </w:rPr>
              <w:t>评价方式</w:t>
            </w:r>
          </w:p>
        </w:tc>
      </w:tr>
      <w:tr w:rsidR="006B75B0" w:rsidRPr="00DC3C29" w14:paraId="3C32C1E8" w14:textId="77777777" w:rsidTr="00442B33">
        <w:tc>
          <w:tcPr>
            <w:tcW w:w="535" w:type="dxa"/>
          </w:tcPr>
          <w:p w14:paraId="10B8674A" w14:textId="77777777" w:rsidR="006B75B0" w:rsidRPr="00DC3C29" w:rsidRDefault="006B75B0" w:rsidP="00442B33">
            <w:pPr>
              <w:rPr>
                <w:rFonts w:ascii="Times New Roman" w:eastAsia="仿宋" w:hAnsi="Times New Roman"/>
                <w:color w:val="000000"/>
                <w:kern w:val="0"/>
              </w:rPr>
            </w:pPr>
            <w:r w:rsidRPr="00DC3C29">
              <w:rPr>
                <w:rFonts w:ascii="Times New Roman" w:eastAsia="仿宋" w:hAnsi="Times New Roman"/>
                <w:color w:val="000000"/>
                <w:kern w:val="0"/>
              </w:rPr>
              <w:t>1</w:t>
            </w:r>
          </w:p>
        </w:tc>
        <w:tc>
          <w:tcPr>
            <w:tcW w:w="1175" w:type="dxa"/>
            <w:vAlign w:val="center"/>
          </w:tcPr>
          <w:p w14:paraId="0D5F2DDF" w14:textId="10D51086" w:rsidR="006B75B0" w:rsidRPr="00DC3C29" w:rsidRDefault="006B75B0" w:rsidP="00442B33">
            <w:pPr>
              <w:rPr>
                <w:rFonts w:ascii="Times New Roman" w:eastAsia="仿宋" w:hAnsi="Times New Roman"/>
                <w:color w:val="000000"/>
                <w:kern w:val="0"/>
              </w:rPr>
            </w:pPr>
            <w:r w:rsidRPr="00DC3C29">
              <w:rPr>
                <w:rFonts w:ascii="Times New Roman" w:eastAsia="仿宋" w:hAnsi="Times New Roman"/>
                <w:color w:val="000000"/>
                <w:kern w:val="0"/>
              </w:rPr>
              <w:t>LO</w:t>
            </w:r>
            <w:r w:rsidR="003A3134">
              <w:rPr>
                <w:rFonts w:ascii="Times New Roman" w:eastAsia="仿宋" w:hAnsi="Times New Roman" w:hint="eastAsia"/>
                <w:color w:val="000000"/>
                <w:kern w:val="0"/>
              </w:rPr>
              <w:t>111</w:t>
            </w:r>
          </w:p>
        </w:tc>
        <w:tc>
          <w:tcPr>
            <w:tcW w:w="2470" w:type="dxa"/>
          </w:tcPr>
          <w:p w14:paraId="6B30F8A7" w14:textId="3F691154" w:rsidR="003A3134" w:rsidRPr="003A3134" w:rsidRDefault="006B75B0" w:rsidP="003A3134">
            <w:pPr>
              <w:snapToGrid w:val="0"/>
              <w:rPr>
                <w:rFonts w:ascii="Times New Roman" w:hAnsi="Times New Roman"/>
                <w:color w:val="000000"/>
                <w:kern w:val="0"/>
                <w:sz w:val="20"/>
                <w:szCs w:val="20"/>
              </w:rPr>
            </w:pPr>
            <w:r w:rsidRPr="00DC3C29">
              <w:rPr>
                <w:rFonts w:ascii="Times New Roman" w:hAnsi="Times New Roman"/>
                <w:color w:val="000000"/>
                <w:kern w:val="0"/>
                <w:sz w:val="20"/>
                <w:szCs w:val="20"/>
              </w:rPr>
              <w:t>1.</w:t>
            </w:r>
            <w:r w:rsidR="003A3134">
              <w:rPr>
                <w:rFonts w:ascii="Times New Roman" w:hAnsi="Times New Roman" w:hint="eastAsia"/>
                <w:color w:val="000000"/>
                <w:kern w:val="0"/>
                <w:sz w:val="20"/>
                <w:szCs w:val="20"/>
              </w:rPr>
              <w:t xml:space="preserve"> </w:t>
            </w:r>
            <w:r w:rsidR="003A3134" w:rsidRPr="003A3134">
              <w:rPr>
                <w:rFonts w:ascii="Times New Roman" w:hAnsi="Times New Roman" w:hint="eastAsia"/>
                <w:color w:val="000000"/>
                <w:kern w:val="0"/>
                <w:sz w:val="20"/>
                <w:szCs w:val="20"/>
              </w:rPr>
              <w:t>了解并掌握德语语法系</w:t>
            </w:r>
          </w:p>
          <w:p w14:paraId="50C010EF" w14:textId="77777777" w:rsidR="003A3134" w:rsidRPr="003A3134" w:rsidRDefault="003A3134" w:rsidP="003A3134">
            <w:pPr>
              <w:snapToGrid w:val="0"/>
              <w:rPr>
                <w:rFonts w:ascii="Times New Roman" w:hAnsi="Times New Roman"/>
                <w:color w:val="000000"/>
                <w:kern w:val="0"/>
                <w:sz w:val="20"/>
                <w:szCs w:val="20"/>
              </w:rPr>
            </w:pPr>
            <w:r w:rsidRPr="003A3134">
              <w:rPr>
                <w:rFonts w:ascii="Times New Roman" w:hAnsi="Times New Roman" w:hint="eastAsia"/>
                <w:color w:val="000000"/>
                <w:kern w:val="0"/>
                <w:sz w:val="20"/>
                <w:szCs w:val="20"/>
              </w:rPr>
              <w:t>统结构，能够正确运用德</w:t>
            </w:r>
          </w:p>
          <w:p w14:paraId="73567ACF" w14:textId="77777777" w:rsidR="003A3134" w:rsidRPr="003A3134" w:rsidRDefault="003A3134" w:rsidP="003A3134">
            <w:pPr>
              <w:snapToGrid w:val="0"/>
              <w:rPr>
                <w:rFonts w:ascii="Times New Roman" w:hAnsi="Times New Roman"/>
                <w:color w:val="000000"/>
                <w:kern w:val="0"/>
                <w:sz w:val="20"/>
                <w:szCs w:val="20"/>
              </w:rPr>
            </w:pPr>
            <w:r w:rsidRPr="003A3134">
              <w:rPr>
                <w:rFonts w:ascii="Times New Roman" w:hAnsi="Times New Roman" w:hint="eastAsia"/>
                <w:color w:val="000000"/>
                <w:kern w:val="0"/>
                <w:sz w:val="20"/>
                <w:szCs w:val="20"/>
              </w:rPr>
              <w:t>语语法与他人进行沟通和</w:t>
            </w:r>
          </w:p>
          <w:p w14:paraId="176F6907" w14:textId="57B25D2B" w:rsidR="006B75B0" w:rsidRPr="00DC3C29" w:rsidRDefault="003A3134" w:rsidP="003A3134">
            <w:pPr>
              <w:snapToGrid w:val="0"/>
              <w:rPr>
                <w:rFonts w:ascii="Times New Roman" w:hAnsi="Times New Roman"/>
                <w:color w:val="000000"/>
                <w:kern w:val="0"/>
                <w:sz w:val="20"/>
                <w:szCs w:val="20"/>
              </w:rPr>
            </w:pPr>
            <w:r w:rsidRPr="003A3134">
              <w:rPr>
                <w:rFonts w:ascii="Times New Roman" w:hAnsi="Times New Roman" w:hint="eastAsia"/>
                <w:color w:val="000000"/>
                <w:kern w:val="0"/>
                <w:sz w:val="20"/>
                <w:szCs w:val="20"/>
              </w:rPr>
              <w:t>交流</w:t>
            </w:r>
          </w:p>
        </w:tc>
        <w:tc>
          <w:tcPr>
            <w:tcW w:w="2199" w:type="dxa"/>
          </w:tcPr>
          <w:p w14:paraId="281D010B" w14:textId="13107F4B" w:rsidR="006B75B0" w:rsidRPr="00DC3C29" w:rsidRDefault="006B75B0" w:rsidP="00442B33">
            <w:pPr>
              <w:snapToGrid w:val="0"/>
              <w:spacing w:line="288" w:lineRule="auto"/>
              <w:jc w:val="center"/>
              <w:rPr>
                <w:rFonts w:ascii="Times New Roman" w:hAnsi="Times New Roman"/>
                <w:sz w:val="20"/>
                <w:szCs w:val="20"/>
              </w:rPr>
            </w:pPr>
            <w:r w:rsidRPr="00DC3C29">
              <w:rPr>
                <w:rFonts w:ascii="Times New Roman" w:hAnsi="Times New Roman"/>
                <w:sz w:val="20"/>
                <w:szCs w:val="20"/>
              </w:rPr>
              <w:t>讲授</w:t>
            </w:r>
            <w:r w:rsidR="003A3134">
              <w:rPr>
                <w:rFonts w:ascii="Times New Roman" w:hAnsi="Times New Roman" w:hint="eastAsia"/>
                <w:sz w:val="20"/>
                <w:szCs w:val="20"/>
              </w:rPr>
              <w:t>、课堂讨论、</w:t>
            </w:r>
            <w:r w:rsidRPr="00DC3C29">
              <w:rPr>
                <w:rFonts w:ascii="Times New Roman" w:hAnsi="Times New Roman"/>
                <w:sz w:val="20"/>
                <w:szCs w:val="20"/>
              </w:rPr>
              <w:t>练习</w:t>
            </w:r>
          </w:p>
        </w:tc>
        <w:tc>
          <w:tcPr>
            <w:tcW w:w="1276" w:type="dxa"/>
          </w:tcPr>
          <w:p w14:paraId="224AA9FF" w14:textId="77777777" w:rsidR="006B75B0" w:rsidRDefault="006B75B0" w:rsidP="003A3134">
            <w:pPr>
              <w:snapToGrid w:val="0"/>
              <w:spacing w:line="288" w:lineRule="auto"/>
              <w:jc w:val="center"/>
              <w:rPr>
                <w:rFonts w:ascii="Times New Roman" w:hAnsi="Times New Roman"/>
                <w:sz w:val="20"/>
                <w:szCs w:val="20"/>
              </w:rPr>
            </w:pPr>
            <w:r w:rsidRPr="00DC3C29">
              <w:rPr>
                <w:rFonts w:ascii="Times New Roman" w:hAnsi="Times New Roman"/>
                <w:sz w:val="20"/>
                <w:szCs w:val="20"/>
              </w:rPr>
              <w:t>期末闭卷考</w:t>
            </w:r>
          </w:p>
          <w:p w14:paraId="67E23430" w14:textId="75B7AEEB" w:rsidR="003A3134" w:rsidRDefault="00A42BCF" w:rsidP="003A3134">
            <w:pPr>
              <w:snapToGrid w:val="0"/>
              <w:spacing w:line="288" w:lineRule="auto"/>
              <w:jc w:val="center"/>
              <w:rPr>
                <w:rFonts w:ascii="Times New Roman" w:hAnsi="Times New Roman"/>
                <w:sz w:val="20"/>
                <w:szCs w:val="20"/>
              </w:rPr>
            </w:pPr>
            <w:r>
              <w:rPr>
                <w:rFonts w:ascii="Times New Roman" w:hAnsi="Times New Roman" w:hint="eastAsia"/>
                <w:sz w:val="20"/>
                <w:szCs w:val="20"/>
              </w:rPr>
              <w:t>课后</w:t>
            </w:r>
            <w:r w:rsidR="003A3134">
              <w:rPr>
                <w:rFonts w:ascii="Times New Roman" w:hAnsi="Times New Roman" w:hint="eastAsia"/>
                <w:sz w:val="20"/>
                <w:szCs w:val="20"/>
              </w:rPr>
              <w:t>作业</w:t>
            </w:r>
          </w:p>
          <w:p w14:paraId="7BBDD21E" w14:textId="50F2417F" w:rsidR="003A3134" w:rsidRPr="00DC3C29" w:rsidRDefault="003A3134" w:rsidP="003A3134">
            <w:pPr>
              <w:snapToGrid w:val="0"/>
              <w:spacing w:line="288" w:lineRule="auto"/>
              <w:jc w:val="center"/>
              <w:rPr>
                <w:rFonts w:ascii="Times New Roman" w:hAnsi="Times New Roman"/>
                <w:sz w:val="20"/>
                <w:szCs w:val="20"/>
              </w:rPr>
            </w:pPr>
            <w:r>
              <w:rPr>
                <w:rFonts w:ascii="Times New Roman" w:hAnsi="Times New Roman" w:hint="eastAsia"/>
                <w:sz w:val="20"/>
                <w:szCs w:val="20"/>
              </w:rPr>
              <w:t>期中闭卷考</w:t>
            </w:r>
          </w:p>
        </w:tc>
      </w:tr>
      <w:tr w:rsidR="006B75B0" w:rsidRPr="00DC3C29" w14:paraId="006EEC8A" w14:textId="77777777" w:rsidTr="00442B33">
        <w:tc>
          <w:tcPr>
            <w:tcW w:w="535" w:type="dxa"/>
          </w:tcPr>
          <w:p w14:paraId="35428D4F" w14:textId="77777777" w:rsidR="006B75B0" w:rsidRPr="00DC3C29" w:rsidRDefault="006B75B0" w:rsidP="00442B33">
            <w:pPr>
              <w:rPr>
                <w:rFonts w:ascii="Times New Roman" w:eastAsia="仿宋" w:hAnsi="Times New Roman"/>
                <w:color w:val="000000"/>
                <w:kern w:val="0"/>
              </w:rPr>
            </w:pPr>
            <w:r w:rsidRPr="00DC3C29">
              <w:rPr>
                <w:rFonts w:ascii="Times New Roman" w:eastAsia="仿宋" w:hAnsi="Times New Roman"/>
                <w:color w:val="000000"/>
                <w:kern w:val="0"/>
              </w:rPr>
              <w:t>2</w:t>
            </w:r>
          </w:p>
        </w:tc>
        <w:tc>
          <w:tcPr>
            <w:tcW w:w="1175" w:type="dxa"/>
          </w:tcPr>
          <w:p w14:paraId="5533F24E" w14:textId="1065B72E" w:rsidR="006B75B0" w:rsidRPr="00DC3C29" w:rsidRDefault="006B75B0" w:rsidP="00442B33">
            <w:pPr>
              <w:rPr>
                <w:rFonts w:ascii="Times New Roman" w:eastAsia="仿宋" w:hAnsi="Times New Roman"/>
                <w:color w:val="000000"/>
                <w:kern w:val="0"/>
              </w:rPr>
            </w:pPr>
            <w:r w:rsidRPr="00DC3C29">
              <w:rPr>
                <w:rFonts w:ascii="Times New Roman" w:eastAsia="仿宋" w:hAnsi="Times New Roman"/>
                <w:color w:val="000000"/>
                <w:kern w:val="0"/>
              </w:rPr>
              <w:t>LO</w:t>
            </w:r>
            <w:r w:rsidR="003A3134">
              <w:rPr>
                <w:rFonts w:ascii="Times New Roman" w:eastAsia="仿宋" w:hAnsi="Times New Roman" w:hint="eastAsia"/>
                <w:color w:val="000000"/>
                <w:kern w:val="0"/>
              </w:rPr>
              <w:t>211</w:t>
            </w:r>
          </w:p>
        </w:tc>
        <w:tc>
          <w:tcPr>
            <w:tcW w:w="2470" w:type="dxa"/>
          </w:tcPr>
          <w:p w14:paraId="5D2C1E7C" w14:textId="58E3E3E7" w:rsidR="003A3134" w:rsidRPr="003A3134" w:rsidRDefault="003A3134" w:rsidP="003A3134">
            <w:pPr>
              <w:rPr>
                <w:rFonts w:ascii="Times New Roman" w:hAnsi="Times New Roman"/>
                <w:color w:val="000000"/>
                <w:kern w:val="0"/>
                <w:sz w:val="20"/>
                <w:szCs w:val="20"/>
              </w:rPr>
            </w:pPr>
            <w:r>
              <w:rPr>
                <w:rFonts w:ascii="Times New Roman" w:hAnsi="Times New Roman" w:hint="eastAsia"/>
                <w:color w:val="000000"/>
                <w:kern w:val="0"/>
                <w:sz w:val="20"/>
                <w:szCs w:val="20"/>
              </w:rPr>
              <w:t>2</w:t>
            </w:r>
            <w:r w:rsidR="00733FE8" w:rsidRPr="00DC3C29">
              <w:rPr>
                <w:rFonts w:ascii="Times New Roman" w:hAnsi="Times New Roman"/>
                <w:color w:val="000000"/>
                <w:kern w:val="0"/>
                <w:sz w:val="20"/>
                <w:szCs w:val="20"/>
              </w:rPr>
              <w:t>.</w:t>
            </w:r>
            <w:r w:rsidR="001C10B2" w:rsidRPr="00DC3C29">
              <w:rPr>
                <w:rFonts w:ascii="Times New Roman" w:hAnsi="Times New Roman"/>
                <w:color w:val="000000"/>
                <w:kern w:val="0"/>
                <w:sz w:val="20"/>
                <w:szCs w:val="20"/>
              </w:rPr>
              <w:t xml:space="preserve"> </w:t>
            </w:r>
            <w:r w:rsidRPr="003A3134">
              <w:rPr>
                <w:rFonts w:ascii="Times New Roman" w:hAnsi="Times New Roman" w:hint="eastAsia"/>
                <w:color w:val="000000"/>
                <w:kern w:val="0"/>
                <w:sz w:val="20"/>
                <w:szCs w:val="20"/>
              </w:rPr>
              <w:t>制定德语学习计划和语</w:t>
            </w:r>
          </w:p>
          <w:p w14:paraId="009A654D" w14:textId="77777777" w:rsidR="003A3134" w:rsidRPr="003A3134" w:rsidRDefault="003A3134" w:rsidP="003A3134">
            <w:pPr>
              <w:rPr>
                <w:rFonts w:ascii="Times New Roman" w:hAnsi="Times New Roman"/>
                <w:color w:val="000000"/>
                <w:kern w:val="0"/>
                <w:sz w:val="20"/>
                <w:szCs w:val="20"/>
              </w:rPr>
            </w:pPr>
            <w:r w:rsidRPr="003A3134">
              <w:rPr>
                <w:rFonts w:ascii="Times New Roman" w:hAnsi="Times New Roman" w:hint="eastAsia"/>
                <w:color w:val="000000"/>
                <w:kern w:val="0"/>
                <w:sz w:val="20"/>
                <w:szCs w:val="20"/>
              </w:rPr>
              <w:t>法复习练习计划，按计划</w:t>
            </w:r>
          </w:p>
          <w:p w14:paraId="44E375AC" w14:textId="3E2CDDD1" w:rsidR="006B75B0" w:rsidRPr="00DC3C29" w:rsidRDefault="003A3134" w:rsidP="003A3134">
            <w:pPr>
              <w:rPr>
                <w:rFonts w:ascii="Times New Roman" w:hAnsi="Times New Roman"/>
                <w:color w:val="000000"/>
                <w:kern w:val="0"/>
                <w:sz w:val="20"/>
                <w:szCs w:val="20"/>
              </w:rPr>
            </w:pPr>
            <w:r w:rsidRPr="003A3134">
              <w:rPr>
                <w:rFonts w:ascii="Times New Roman" w:hAnsi="Times New Roman" w:hint="eastAsia"/>
                <w:color w:val="000000"/>
                <w:kern w:val="0"/>
                <w:sz w:val="20"/>
                <w:szCs w:val="20"/>
              </w:rPr>
              <w:t>完成学习阶段</w:t>
            </w:r>
            <w:r w:rsidR="00C63551" w:rsidRPr="00DC3C29">
              <w:rPr>
                <w:rFonts w:ascii="Times New Roman" w:hAnsi="Times New Roman"/>
                <w:color w:val="000000"/>
                <w:kern w:val="0"/>
                <w:sz w:val="20"/>
                <w:szCs w:val="20"/>
              </w:rPr>
              <w:t>。</w:t>
            </w:r>
          </w:p>
        </w:tc>
        <w:tc>
          <w:tcPr>
            <w:tcW w:w="2199" w:type="dxa"/>
          </w:tcPr>
          <w:p w14:paraId="6526316E" w14:textId="72A806E9" w:rsidR="006B75B0" w:rsidRPr="00DC3C29" w:rsidRDefault="003A3134" w:rsidP="003A3134">
            <w:pPr>
              <w:snapToGrid w:val="0"/>
              <w:spacing w:line="288" w:lineRule="auto"/>
              <w:jc w:val="center"/>
              <w:rPr>
                <w:rFonts w:ascii="Times New Roman" w:hAnsi="Times New Roman"/>
                <w:sz w:val="20"/>
                <w:szCs w:val="20"/>
              </w:rPr>
            </w:pPr>
            <w:r w:rsidRPr="003A3134">
              <w:rPr>
                <w:rFonts w:ascii="Times New Roman" w:hAnsi="Times New Roman" w:hint="eastAsia"/>
                <w:sz w:val="20"/>
                <w:szCs w:val="20"/>
              </w:rPr>
              <w:t>学生自行检索资料，按时完成作业及练习</w:t>
            </w:r>
          </w:p>
        </w:tc>
        <w:tc>
          <w:tcPr>
            <w:tcW w:w="1276" w:type="dxa"/>
          </w:tcPr>
          <w:p w14:paraId="3079C194" w14:textId="55798391" w:rsidR="003A3134" w:rsidRDefault="00A42BCF" w:rsidP="003A3134">
            <w:pPr>
              <w:snapToGrid w:val="0"/>
              <w:spacing w:line="288" w:lineRule="auto"/>
              <w:jc w:val="center"/>
              <w:rPr>
                <w:rFonts w:ascii="Times New Roman" w:hAnsi="Times New Roman"/>
                <w:sz w:val="20"/>
                <w:szCs w:val="20"/>
              </w:rPr>
            </w:pPr>
            <w:r>
              <w:rPr>
                <w:rFonts w:ascii="Times New Roman" w:hAnsi="Times New Roman" w:hint="eastAsia"/>
                <w:sz w:val="20"/>
                <w:szCs w:val="20"/>
              </w:rPr>
              <w:t>课后</w:t>
            </w:r>
            <w:r w:rsidR="003A3134">
              <w:rPr>
                <w:rFonts w:ascii="Times New Roman" w:hAnsi="Times New Roman" w:hint="eastAsia"/>
                <w:sz w:val="20"/>
                <w:szCs w:val="20"/>
              </w:rPr>
              <w:t>作业</w:t>
            </w:r>
          </w:p>
          <w:p w14:paraId="05434306" w14:textId="472C76BB" w:rsidR="006B75B0" w:rsidRPr="00DC3C29" w:rsidRDefault="00E025F9" w:rsidP="003A3134">
            <w:pPr>
              <w:snapToGrid w:val="0"/>
              <w:spacing w:line="288" w:lineRule="auto"/>
              <w:jc w:val="center"/>
              <w:rPr>
                <w:rFonts w:ascii="Times New Roman" w:hAnsi="Times New Roman"/>
                <w:sz w:val="20"/>
                <w:szCs w:val="20"/>
              </w:rPr>
            </w:pPr>
            <w:r>
              <w:rPr>
                <w:rFonts w:ascii="Times New Roman" w:hAnsi="Times New Roman" w:hint="eastAsia"/>
                <w:sz w:val="20"/>
                <w:szCs w:val="20"/>
              </w:rPr>
              <w:t>平时成绩</w:t>
            </w:r>
          </w:p>
        </w:tc>
      </w:tr>
      <w:tr w:rsidR="006B75B0" w:rsidRPr="00DC3C29" w14:paraId="489FAF2E" w14:textId="77777777" w:rsidTr="00442B33">
        <w:tc>
          <w:tcPr>
            <w:tcW w:w="535" w:type="dxa"/>
          </w:tcPr>
          <w:p w14:paraId="3A7515D1" w14:textId="77777777" w:rsidR="006B75B0" w:rsidRPr="00DC3C29" w:rsidRDefault="006B75B0" w:rsidP="00442B33">
            <w:pPr>
              <w:rPr>
                <w:rFonts w:ascii="Times New Roman" w:eastAsia="仿宋" w:hAnsi="Times New Roman"/>
                <w:color w:val="000000"/>
                <w:kern w:val="0"/>
              </w:rPr>
            </w:pPr>
            <w:r w:rsidRPr="00DC3C29">
              <w:rPr>
                <w:rFonts w:ascii="Times New Roman" w:eastAsia="仿宋" w:hAnsi="Times New Roman"/>
                <w:color w:val="000000"/>
                <w:kern w:val="0"/>
              </w:rPr>
              <w:t>3</w:t>
            </w:r>
          </w:p>
        </w:tc>
        <w:tc>
          <w:tcPr>
            <w:tcW w:w="1175" w:type="dxa"/>
          </w:tcPr>
          <w:p w14:paraId="38D2C8CC" w14:textId="5C70A20E" w:rsidR="006B75B0" w:rsidRPr="00DC3C29" w:rsidRDefault="006B75B0" w:rsidP="00442B33">
            <w:pPr>
              <w:rPr>
                <w:rFonts w:ascii="Times New Roman" w:eastAsia="仿宋" w:hAnsi="Times New Roman"/>
                <w:color w:val="000000"/>
                <w:kern w:val="0"/>
              </w:rPr>
            </w:pPr>
            <w:r w:rsidRPr="00DC3C29">
              <w:rPr>
                <w:rFonts w:ascii="Times New Roman" w:eastAsia="仿宋" w:hAnsi="Times New Roman"/>
                <w:color w:val="000000"/>
                <w:kern w:val="0"/>
              </w:rPr>
              <w:t>L0</w:t>
            </w:r>
            <w:r w:rsidR="003A3134">
              <w:rPr>
                <w:rFonts w:ascii="Times New Roman" w:eastAsia="仿宋" w:hAnsi="Times New Roman" w:hint="eastAsia"/>
                <w:color w:val="000000"/>
                <w:kern w:val="0"/>
              </w:rPr>
              <w:t>312</w:t>
            </w:r>
          </w:p>
        </w:tc>
        <w:tc>
          <w:tcPr>
            <w:tcW w:w="2470" w:type="dxa"/>
          </w:tcPr>
          <w:p w14:paraId="096DFF32" w14:textId="0F165281" w:rsidR="006B75B0" w:rsidRPr="00DC3C29" w:rsidRDefault="003A3134" w:rsidP="003A3134">
            <w:pPr>
              <w:rPr>
                <w:rFonts w:ascii="Times New Roman" w:hAnsi="Times New Roman"/>
                <w:color w:val="000000"/>
                <w:kern w:val="0"/>
                <w:sz w:val="20"/>
                <w:szCs w:val="20"/>
              </w:rPr>
            </w:pPr>
            <w:r>
              <w:rPr>
                <w:rFonts w:ascii="Times New Roman" w:hAnsi="Times New Roman" w:hint="eastAsia"/>
                <w:color w:val="000000"/>
                <w:kern w:val="0"/>
                <w:sz w:val="20"/>
                <w:szCs w:val="20"/>
              </w:rPr>
              <w:t>3</w:t>
            </w:r>
            <w:r w:rsidR="00733FE8" w:rsidRPr="00DC3C29">
              <w:rPr>
                <w:rFonts w:ascii="Times New Roman" w:hAnsi="Times New Roman"/>
                <w:color w:val="000000"/>
                <w:kern w:val="0"/>
                <w:sz w:val="20"/>
                <w:szCs w:val="20"/>
              </w:rPr>
              <w:t>.</w:t>
            </w:r>
            <w:r w:rsidR="001C10B2" w:rsidRPr="00DC3C29">
              <w:rPr>
                <w:rFonts w:ascii="Times New Roman" w:hAnsi="Times New Roman"/>
                <w:color w:val="000000"/>
                <w:kern w:val="0"/>
                <w:sz w:val="20"/>
                <w:szCs w:val="20"/>
              </w:rPr>
              <w:t xml:space="preserve"> </w:t>
            </w:r>
            <w:r w:rsidRPr="003A3134">
              <w:rPr>
                <w:rFonts w:ascii="Times New Roman" w:hAnsi="Times New Roman" w:hint="eastAsia"/>
                <w:color w:val="000000"/>
                <w:kern w:val="0"/>
                <w:sz w:val="20"/>
                <w:szCs w:val="20"/>
              </w:rPr>
              <w:t>正确运用德语语法，并且能够运用到听说读写译各个方面</w:t>
            </w:r>
            <w:r>
              <w:rPr>
                <w:rFonts w:ascii="Times New Roman" w:hAnsi="Times New Roman" w:hint="eastAsia"/>
                <w:color w:val="000000"/>
                <w:kern w:val="0"/>
                <w:sz w:val="20"/>
                <w:szCs w:val="20"/>
              </w:rPr>
              <w:t>。</w:t>
            </w:r>
          </w:p>
        </w:tc>
        <w:tc>
          <w:tcPr>
            <w:tcW w:w="2199" w:type="dxa"/>
          </w:tcPr>
          <w:p w14:paraId="5BE3E6C5" w14:textId="424548B4" w:rsidR="006B75B0" w:rsidRPr="00DC3C29" w:rsidRDefault="003A3134" w:rsidP="00442B33">
            <w:pPr>
              <w:snapToGrid w:val="0"/>
              <w:spacing w:line="288" w:lineRule="auto"/>
              <w:jc w:val="center"/>
              <w:rPr>
                <w:rFonts w:ascii="Times New Roman" w:hAnsi="Times New Roman"/>
                <w:sz w:val="20"/>
                <w:szCs w:val="20"/>
              </w:rPr>
            </w:pPr>
            <w:r>
              <w:rPr>
                <w:rFonts w:ascii="Times New Roman" w:hAnsi="Times New Roman" w:hint="eastAsia"/>
                <w:sz w:val="20"/>
                <w:szCs w:val="20"/>
              </w:rPr>
              <w:t>师生共同讨论、练习</w:t>
            </w:r>
          </w:p>
        </w:tc>
        <w:tc>
          <w:tcPr>
            <w:tcW w:w="1276" w:type="dxa"/>
          </w:tcPr>
          <w:p w14:paraId="3E245730" w14:textId="77777777" w:rsidR="006B75B0" w:rsidRDefault="003A3134" w:rsidP="003A3134">
            <w:pPr>
              <w:snapToGrid w:val="0"/>
              <w:spacing w:line="288" w:lineRule="auto"/>
              <w:jc w:val="center"/>
              <w:rPr>
                <w:rFonts w:ascii="Times New Roman" w:hAnsi="Times New Roman"/>
                <w:sz w:val="20"/>
                <w:szCs w:val="20"/>
              </w:rPr>
            </w:pPr>
            <w:r>
              <w:rPr>
                <w:rFonts w:ascii="Times New Roman" w:hAnsi="Times New Roman" w:hint="eastAsia"/>
                <w:sz w:val="20"/>
                <w:szCs w:val="20"/>
              </w:rPr>
              <w:t>期末闭卷考</w:t>
            </w:r>
          </w:p>
          <w:p w14:paraId="511909F4" w14:textId="35C82D9C" w:rsidR="003A3134" w:rsidRPr="00DC3C29" w:rsidRDefault="003A3134" w:rsidP="003A3134">
            <w:pPr>
              <w:snapToGrid w:val="0"/>
              <w:spacing w:line="288" w:lineRule="auto"/>
              <w:jc w:val="center"/>
              <w:rPr>
                <w:rFonts w:ascii="Times New Roman" w:hAnsi="Times New Roman"/>
                <w:sz w:val="20"/>
                <w:szCs w:val="20"/>
              </w:rPr>
            </w:pPr>
            <w:r>
              <w:rPr>
                <w:rFonts w:ascii="Times New Roman" w:hAnsi="Times New Roman" w:hint="eastAsia"/>
                <w:sz w:val="20"/>
                <w:szCs w:val="20"/>
              </w:rPr>
              <w:t>期中闭卷考</w:t>
            </w:r>
          </w:p>
        </w:tc>
      </w:tr>
    </w:tbl>
    <w:p w14:paraId="311053E0" w14:textId="77777777" w:rsidR="006B75B0" w:rsidRPr="00DC3C29" w:rsidRDefault="006B75B0" w:rsidP="009A5EAB">
      <w:pPr>
        <w:widowControl/>
        <w:spacing w:beforeLines="50" w:before="156" w:afterLines="50" w:after="156" w:line="288" w:lineRule="auto"/>
        <w:ind w:firstLineChars="150" w:firstLine="360"/>
        <w:jc w:val="left"/>
        <w:rPr>
          <w:rFonts w:ascii="Times New Roman" w:eastAsia="黑体" w:hAnsi="Times New Roman"/>
          <w:sz w:val="24"/>
        </w:rPr>
      </w:pPr>
    </w:p>
    <w:p w14:paraId="5A6E7BE2" w14:textId="77777777" w:rsidR="0009780B" w:rsidRPr="00DC3C29" w:rsidRDefault="006814E1" w:rsidP="009A5EAB">
      <w:pPr>
        <w:widowControl/>
        <w:spacing w:beforeLines="50" w:before="156" w:afterLines="50" w:after="156" w:line="288" w:lineRule="auto"/>
        <w:ind w:firstLineChars="150" w:firstLine="360"/>
        <w:jc w:val="left"/>
        <w:rPr>
          <w:rFonts w:ascii="Times New Roman" w:eastAsia="黑体" w:hAnsi="Times New Roman"/>
          <w:sz w:val="24"/>
        </w:rPr>
      </w:pPr>
      <w:r w:rsidRPr="00DC3C29">
        <w:rPr>
          <w:rFonts w:ascii="Times New Roman" w:eastAsia="黑体" w:hAnsi="Times New Roman"/>
          <w:sz w:val="24"/>
        </w:rPr>
        <w:t>六、</w:t>
      </w:r>
      <w:r w:rsidR="009A5EAB" w:rsidRPr="00DC3C29">
        <w:rPr>
          <w:rFonts w:ascii="Times New Roman" w:eastAsia="黑体" w:hAnsi="Times New Roman"/>
          <w:sz w:val="24"/>
        </w:rPr>
        <w:t>课程内容</w:t>
      </w:r>
    </w:p>
    <w:p w14:paraId="5B938031" w14:textId="7BB46D7F" w:rsidR="0009780B" w:rsidRDefault="00BE3DFF" w:rsidP="00BE3DFF">
      <w:pPr>
        <w:snapToGrid w:val="0"/>
        <w:spacing w:line="288" w:lineRule="auto"/>
        <w:ind w:firstLineChars="200" w:firstLine="400"/>
        <w:rPr>
          <w:rFonts w:ascii="Times New Roman" w:hAnsi="Times New Roman"/>
          <w:bCs/>
          <w:sz w:val="20"/>
          <w:szCs w:val="20"/>
        </w:rPr>
      </w:pPr>
      <w:r w:rsidRPr="00DC3C29">
        <w:rPr>
          <w:rFonts w:ascii="Times New Roman" w:hAnsi="Times New Roman"/>
          <w:bCs/>
          <w:sz w:val="20"/>
          <w:szCs w:val="20"/>
        </w:rPr>
        <w:t>本课程总课时为</w:t>
      </w:r>
      <w:r w:rsidR="003A3134">
        <w:rPr>
          <w:rFonts w:ascii="Times New Roman" w:hAnsi="Times New Roman" w:hint="eastAsia"/>
          <w:bCs/>
          <w:sz w:val="20"/>
          <w:szCs w:val="20"/>
        </w:rPr>
        <w:t>32</w:t>
      </w:r>
      <w:r w:rsidR="00DF2403" w:rsidRPr="00DC3C29">
        <w:rPr>
          <w:rFonts w:ascii="Times New Roman" w:hAnsi="Times New Roman"/>
          <w:bCs/>
          <w:sz w:val="20"/>
          <w:szCs w:val="20"/>
        </w:rPr>
        <w:t>学时</w:t>
      </w:r>
      <w:r w:rsidRPr="00DC3C29">
        <w:rPr>
          <w:rFonts w:ascii="Times New Roman" w:hAnsi="Times New Roman"/>
          <w:bCs/>
          <w:sz w:val="20"/>
          <w:szCs w:val="20"/>
        </w:rPr>
        <w:t>，理论课时为</w:t>
      </w:r>
      <w:r w:rsidR="003A3134">
        <w:rPr>
          <w:rFonts w:ascii="Times New Roman" w:hAnsi="Times New Roman" w:hint="eastAsia"/>
          <w:bCs/>
          <w:sz w:val="20"/>
          <w:szCs w:val="20"/>
        </w:rPr>
        <w:t>32</w:t>
      </w:r>
      <w:r w:rsidR="00DF2403" w:rsidRPr="00DC3C29">
        <w:rPr>
          <w:rFonts w:ascii="Times New Roman" w:hAnsi="Times New Roman"/>
          <w:bCs/>
          <w:sz w:val="20"/>
          <w:szCs w:val="20"/>
        </w:rPr>
        <w:t>学时</w:t>
      </w:r>
      <w:r w:rsidR="009821CC" w:rsidRPr="00DC3C29">
        <w:rPr>
          <w:rFonts w:ascii="Times New Roman" w:hAnsi="Times New Roman"/>
          <w:bCs/>
          <w:sz w:val="20"/>
          <w:szCs w:val="20"/>
        </w:rPr>
        <w:t>，实验</w:t>
      </w:r>
      <w:r w:rsidRPr="00DC3C29">
        <w:rPr>
          <w:rFonts w:ascii="Times New Roman" w:hAnsi="Times New Roman"/>
          <w:bCs/>
          <w:sz w:val="20"/>
          <w:szCs w:val="20"/>
        </w:rPr>
        <w:t>课时为</w:t>
      </w:r>
      <w:r w:rsidR="001C10B2" w:rsidRPr="00DC3C29">
        <w:rPr>
          <w:rFonts w:ascii="Times New Roman" w:hAnsi="Times New Roman"/>
          <w:bCs/>
          <w:sz w:val="20"/>
          <w:szCs w:val="20"/>
        </w:rPr>
        <w:t>0</w:t>
      </w:r>
      <w:r w:rsidR="00DF2403" w:rsidRPr="00DC3C29">
        <w:rPr>
          <w:rFonts w:ascii="Times New Roman" w:hAnsi="Times New Roman"/>
          <w:bCs/>
          <w:sz w:val="20"/>
          <w:szCs w:val="20"/>
        </w:rPr>
        <w:t>学时。</w:t>
      </w:r>
    </w:p>
    <w:tbl>
      <w:tblPr>
        <w:tblW w:w="9250" w:type="dxa"/>
        <w:tblInd w:w="-465" w:type="dxa"/>
        <w:tblLayout w:type="fixed"/>
        <w:tblCellMar>
          <w:left w:w="0" w:type="dxa"/>
          <w:right w:w="0" w:type="dxa"/>
        </w:tblCellMar>
        <w:tblLook w:val="00A0" w:firstRow="1" w:lastRow="0" w:firstColumn="1" w:lastColumn="0" w:noHBand="0" w:noVBand="0"/>
      </w:tblPr>
      <w:tblGrid>
        <w:gridCol w:w="550"/>
        <w:gridCol w:w="1443"/>
        <w:gridCol w:w="3957"/>
        <w:gridCol w:w="2422"/>
        <w:gridCol w:w="878"/>
      </w:tblGrid>
      <w:tr w:rsidR="009E785F" w:rsidRPr="001C4869" w14:paraId="0F4116D9" w14:textId="77777777" w:rsidTr="009617CA">
        <w:trPr>
          <w:trHeight w:val="528"/>
        </w:trPr>
        <w:tc>
          <w:tcPr>
            <w:tcW w:w="550" w:type="dxa"/>
            <w:tcBorders>
              <w:top w:val="single" w:sz="8" w:space="0" w:color="000000"/>
              <w:left w:val="single" w:sz="8" w:space="0" w:color="000000"/>
              <w:bottom w:val="single" w:sz="8" w:space="0" w:color="000000"/>
              <w:right w:val="single" w:sz="8" w:space="0" w:color="000000"/>
            </w:tcBorders>
          </w:tcPr>
          <w:p w14:paraId="03E0474E" w14:textId="71FE58A2" w:rsidR="009E785F" w:rsidRPr="001C4869" w:rsidRDefault="00F963CE" w:rsidP="00AA3078">
            <w:pPr>
              <w:widowControl/>
              <w:rPr>
                <w:rFonts w:ascii="Times New Roman" w:hAnsi="Times New Roman"/>
                <w:kern w:val="0"/>
                <w:szCs w:val="21"/>
              </w:rPr>
            </w:pPr>
            <w:bookmarkStart w:id="3" w:name="_GoBack"/>
            <w:bookmarkEnd w:id="3"/>
            <w:r w:rsidRPr="001C4869">
              <w:rPr>
                <w:rFonts w:ascii="Times New Roman" w:hAnsi="Times New Roman"/>
                <w:kern w:val="0"/>
                <w:szCs w:val="21"/>
              </w:rPr>
              <w:t>单元</w:t>
            </w:r>
          </w:p>
        </w:tc>
        <w:tc>
          <w:tcPr>
            <w:tcW w:w="14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E1C3EEC" w14:textId="77777777" w:rsidR="009E785F" w:rsidRPr="001C4869" w:rsidRDefault="009E785F" w:rsidP="00AA3078">
            <w:pPr>
              <w:widowControl/>
              <w:rPr>
                <w:rFonts w:ascii="Times New Roman" w:hAnsi="Times New Roman"/>
                <w:kern w:val="0"/>
                <w:szCs w:val="21"/>
              </w:rPr>
            </w:pPr>
            <w:r w:rsidRPr="001C4869">
              <w:rPr>
                <w:rFonts w:ascii="Times New Roman" w:hAnsi="Times New Roman"/>
                <w:kern w:val="0"/>
                <w:szCs w:val="21"/>
              </w:rPr>
              <w:t>知识点</w:t>
            </w:r>
          </w:p>
        </w:tc>
        <w:tc>
          <w:tcPr>
            <w:tcW w:w="39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CA6B76E" w14:textId="77777777" w:rsidR="009E785F" w:rsidRPr="001C4869" w:rsidRDefault="009E785F" w:rsidP="00AA3078">
            <w:pPr>
              <w:widowControl/>
              <w:rPr>
                <w:rFonts w:ascii="Times New Roman" w:hAnsi="Times New Roman"/>
                <w:kern w:val="0"/>
                <w:szCs w:val="21"/>
              </w:rPr>
            </w:pPr>
            <w:r w:rsidRPr="001C4869">
              <w:rPr>
                <w:rFonts w:ascii="Times New Roman" w:hAnsi="Times New Roman"/>
                <w:kern w:val="0"/>
                <w:szCs w:val="21"/>
              </w:rPr>
              <w:t>能力要求</w:t>
            </w:r>
          </w:p>
        </w:tc>
        <w:tc>
          <w:tcPr>
            <w:tcW w:w="2422" w:type="dxa"/>
            <w:tcBorders>
              <w:top w:val="single" w:sz="8" w:space="0" w:color="000000"/>
              <w:left w:val="single" w:sz="8" w:space="0" w:color="000000"/>
              <w:bottom w:val="single" w:sz="8" w:space="0" w:color="000000"/>
              <w:right w:val="single" w:sz="8" w:space="0" w:color="000000"/>
            </w:tcBorders>
          </w:tcPr>
          <w:p w14:paraId="12D7CCAF" w14:textId="77777777" w:rsidR="009E785F" w:rsidRPr="001C4869" w:rsidRDefault="009E785F" w:rsidP="00AA3078">
            <w:pPr>
              <w:widowControl/>
              <w:rPr>
                <w:rFonts w:ascii="Times New Roman" w:hAnsi="Times New Roman"/>
                <w:kern w:val="0"/>
                <w:szCs w:val="21"/>
              </w:rPr>
            </w:pPr>
            <w:r w:rsidRPr="001C4869">
              <w:rPr>
                <w:rFonts w:ascii="Times New Roman" w:hAnsi="Times New Roman"/>
                <w:kern w:val="0"/>
                <w:szCs w:val="21"/>
              </w:rPr>
              <w:t>教学难点</w:t>
            </w:r>
          </w:p>
        </w:tc>
        <w:tc>
          <w:tcPr>
            <w:tcW w:w="878" w:type="dxa"/>
            <w:tcBorders>
              <w:top w:val="single" w:sz="8" w:space="0" w:color="000000"/>
              <w:left w:val="single" w:sz="8" w:space="0" w:color="000000"/>
              <w:bottom w:val="single" w:sz="8" w:space="0" w:color="000000"/>
              <w:right w:val="single" w:sz="8" w:space="0" w:color="000000"/>
            </w:tcBorders>
          </w:tcPr>
          <w:p w14:paraId="7BD40141" w14:textId="77777777" w:rsidR="009E785F" w:rsidRPr="001C4869" w:rsidRDefault="009E785F" w:rsidP="00AA3078">
            <w:pPr>
              <w:widowControl/>
              <w:rPr>
                <w:rFonts w:ascii="Times New Roman" w:hAnsi="Times New Roman"/>
                <w:kern w:val="0"/>
                <w:szCs w:val="21"/>
              </w:rPr>
            </w:pPr>
            <w:r w:rsidRPr="001C4869">
              <w:rPr>
                <w:rFonts w:ascii="Times New Roman" w:hAnsi="Times New Roman"/>
                <w:kern w:val="0"/>
                <w:szCs w:val="21"/>
              </w:rPr>
              <w:t>理论</w:t>
            </w:r>
            <w:r w:rsidRPr="001C4869">
              <w:rPr>
                <w:rFonts w:ascii="Times New Roman" w:hAnsi="Times New Roman"/>
                <w:kern w:val="0"/>
                <w:szCs w:val="21"/>
              </w:rPr>
              <w:t>/</w:t>
            </w:r>
            <w:r w:rsidRPr="001C4869">
              <w:rPr>
                <w:rFonts w:ascii="Times New Roman" w:hAnsi="Times New Roman"/>
                <w:kern w:val="0"/>
                <w:szCs w:val="21"/>
              </w:rPr>
              <w:t>实践课时</w:t>
            </w:r>
          </w:p>
        </w:tc>
      </w:tr>
      <w:tr w:rsidR="009E785F" w:rsidRPr="001C4869" w14:paraId="7EF892EE" w14:textId="77777777" w:rsidTr="009617CA">
        <w:trPr>
          <w:trHeight w:val="528"/>
        </w:trPr>
        <w:tc>
          <w:tcPr>
            <w:tcW w:w="550" w:type="dxa"/>
            <w:tcBorders>
              <w:top w:val="single" w:sz="8" w:space="0" w:color="000000"/>
              <w:left w:val="single" w:sz="8" w:space="0" w:color="000000"/>
              <w:bottom w:val="single" w:sz="8" w:space="0" w:color="000000"/>
              <w:right w:val="single" w:sz="8" w:space="0" w:color="000000"/>
            </w:tcBorders>
          </w:tcPr>
          <w:p w14:paraId="4F163C9A" w14:textId="77777777" w:rsidR="009E785F" w:rsidRPr="001C4869" w:rsidRDefault="009E785F" w:rsidP="00AA3078">
            <w:pPr>
              <w:widowControl/>
              <w:rPr>
                <w:rFonts w:ascii="Times New Roman" w:hAnsi="Times New Roman"/>
                <w:kern w:val="0"/>
                <w:szCs w:val="21"/>
              </w:rPr>
            </w:pPr>
            <w:r w:rsidRPr="001C4869">
              <w:rPr>
                <w:rFonts w:ascii="Times New Roman" w:hAnsi="Times New Roman"/>
                <w:szCs w:val="21"/>
              </w:rPr>
              <w:t>1</w:t>
            </w:r>
          </w:p>
        </w:tc>
        <w:tc>
          <w:tcPr>
            <w:tcW w:w="14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36942B8" w14:textId="1102B383" w:rsidR="009E785F" w:rsidRPr="001C4869" w:rsidRDefault="003A3134" w:rsidP="00AA3078">
            <w:pPr>
              <w:widowControl/>
              <w:rPr>
                <w:rFonts w:ascii="Times New Roman" w:hAnsi="Times New Roman"/>
                <w:kern w:val="0"/>
                <w:szCs w:val="21"/>
              </w:rPr>
            </w:pPr>
            <w:r w:rsidRPr="003A3134">
              <w:rPr>
                <w:rFonts w:ascii="Times New Roman" w:hAnsi="Times New Roman" w:hint="eastAsia"/>
                <w:kern w:val="0"/>
                <w:szCs w:val="21"/>
              </w:rPr>
              <w:t>第一虚拟式、第二</w:t>
            </w:r>
            <w:r>
              <w:rPr>
                <w:rFonts w:ascii="Times New Roman" w:hAnsi="Times New Roman" w:hint="eastAsia"/>
                <w:kern w:val="0"/>
                <w:szCs w:val="21"/>
              </w:rPr>
              <w:t>虚拟式</w:t>
            </w:r>
          </w:p>
        </w:tc>
        <w:tc>
          <w:tcPr>
            <w:tcW w:w="39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831542D" w14:textId="7A9B6829" w:rsidR="009E785F" w:rsidRPr="001C4869" w:rsidRDefault="003A3134" w:rsidP="00AA3078">
            <w:pPr>
              <w:widowControl/>
              <w:rPr>
                <w:rFonts w:ascii="Times New Roman" w:hAnsi="Times New Roman"/>
                <w:kern w:val="0"/>
                <w:szCs w:val="21"/>
              </w:rPr>
            </w:pPr>
            <w:r w:rsidRPr="003A3134">
              <w:rPr>
                <w:rFonts w:ascii="Times New Roman" w:hAnsi="Times New Roman" w:hint="eastAsia"/>
                <w:kern w:val="0"/>
                <w:szCs w:val="21"/>
              </w:rPr>
              <w:t>知道第一虚拟式、第二虚拟式的内容，能够运用第一虚拟式、第二虚拟式进行造句和改写，能够读懂第一虚拟式、第二虚拟式的相应句子。</w:t>
            </w:r>
          </w:p>
        </w:tc>
        <w:tc>
          <w:tcPr>
            <w:tcW w:w="2422" w:type="dxa"/>
            <w:tcBorders>
              <w:top w:val="single" w:sz="8" w:space="0" w:color="000000"/>
              <w:left w:val="single" w:sz="8" w:space="0" w:color="000000"/>
              <w:bottom w:val="single" w:sz="8" w:space="0" w:color="000000"/>
              <w:right w:val="single" w:sz="8" w:space="0" w:color="000000"/>
            </w:tcBorders>
          </w:tcPr>
          <w:p w14:paraId="27771931" w14:textId="207F0A9F" w:rsidR="009E785F" w:rsidRPr="001C4869" w:rsidRDefault="003A3134" w:rsidP="00AA3078">
            <w:pPr>
              <w:widowControl/>
              <w:rPr>
                <w:rFonts w:ascii="Times New Roman" w:hAnsi="Times New Roman"/>
                <w:kern w:val="0"/>
                <w:szCs w:val="21"/>
              </w:rPr>
            </w:pPr>
            <w:r w:rsidRPr="003A3134">
              <w:rPr>
                <w:rFonts w:ascii="Times New Roman" w:hAnsi="Times New Roman" w:hint="eastAsia"/>
                <w:kern w:val="0"/>
                <w:szCs w:val="21"/>
              </w:rPr>
              <w:t>虚拟</w:t>
            </w:r>
            <w:r w:rsidR="00AA3078">
              <w:rPr>
                <w:rFonts w:ascii="Times New Roman" w:hAnsi="Times New Roman" w:hint="eastAsia"/>
                <w:kern w:val="0"/>
                <w:szCs w:val="21"/>
              </w:rPr>
              <w:t>式</w:t>
            </w:r>
            <w:r w:rsidRPr="003A3134">
              <w:rPr>
                <w:rFonts w:ascii="Times New Roman" w:hAnsi="Times New Roman" w:hint="eastAsia"/>
                <w:kern w:val="0"/>
                <w:szCs w:val="21"/>
              </w:rPr>
              <w:t>各个时态的运用</w:t>
            </w:r>
          </w:p>
        </w:tc>
        <w:tc>
          <w:tcPr>
            <w:tcW w:w="878" w:type="dxa"/>
            <w:tcBorders>
              <w:top w:val="single" w:sz="8" w:space="0" w:color="000000"/>
              <w:left w:val="single" w:sz="8" w:space="0" w:color="000000"/>
              <w:bottom w:val="single" w:sz="8" w:space="0" w:color="000000"/>
              <w:right w:val="single" w:sz="8" w:space="0" w:color="000000"/>
            </w:tcBorders>
          </w:tcPr>
          <w:p w14:paraId="1F0E3449" w14:textId="7DB53DA4" w:rsidR="009E785F" w:rsidRPr="001C4869" w:rsidRDefault="00AA3078" w:rsidP="00AA3078">
            <w:pPr>
              <w:widowControl/>
              <w:rPr>
                <w:rFonts w:ascii="Times New Roman" w:hAnsi="Times New Roman"/>
                <w:kern w:val="0"/>
                <w:szCs w:val="21"/>
              </w:rPr>
            </w:pPr>
            <w:r>
              <w:rPr>
                <w:rFonts w:ascii="Times New Roman" w:hAnsi="Times New Roman" w:hint="eastAsia"/>
                <w:kern w:val="0"/>
                <w:szCs w:val="21"/>
              </w:rPr>
              <w:t>4</w:t>
            </w:r>
            <w:r w:rsidR="009E785F" w:rsidRPr="001C4869">
              <w:rPr>
                <w:rFonts w:ascii="Times New Roman" w:hAnsi="Times New Roman"/>
                <w:kern w:val="0"/>
                <w:szCs w:val="21"/>
              </w:rPr>
              <w:t>/0</w:t>
            </w:r>
          </w:p>
        </w:tc>
      </w:tr>
      <w:tr w:rsidR="009E785F" w:rsidRPr="001C4869" w14:paraId="1BBBA519" w14:textId="77777777" w:rsidTr="009617CA">
        <w:trPr>
          <w:trHeight w:val="528"/>
        </w:trPr>
        <w:tc>
          <w:tcPr>
            <w:tcW w:w="550" w:type="dxa"/>
            <w:tcBorders>
              <w:top w:val="single" w:sz="8" w:space="0" w:color="000000"/>
              <w:left w:val="single" w:sz="8" w:space="0" w:color="000000"/>
              <w:bottom w:val="single" w:sz="8" w:space="0" w:color="000000"/>
              <w:right w:val="single" w:sz="8" w:space="0" w:color="000000"/>
            </w:tcBorders>
          </w:tcPr>
          <w:p w14:paraId="2129C06E" w14:textId="77777777" w:rsidR="009E785F" w:rsidRPr="001C4869" w:rsidRDefault="009E785F" w:rsidP="00AA3078">
            <w:pPr>
              <w:widowControl/>
              <w:rPr>
                <w:rFonts w:ascii="Times New Roman" w:hAnsi="Times New Roman"/>
                <w:kern w:val="0"/>
                <w:szCs w:val="21"/>
              </w:rPr>
            </w:pPr>
            <w:r w:rsidRPr="001C4869">
              <w:rPr>
                <w:rFonts w:ascii="Times New Roman" w:hAnsi="Times New Roman"/>
                <w:szCs w:val="21"/>
              </w:rPr>
              <w:t>2</w:t>
            </w:r>
          </w:p>
        </w:tc>
        <w:tc>
          <w:tcPr>
            <w:tcW w:w="14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7F9D92F" w14:textId="56467EB4" w:rsidR="009E785F" w:rsidRPr="001C4869" w:rsidRDefault="00AA3078" w:rsidP="00AA3078">
            <w:pPr>
              <w:widowControl/>
              <w:rPr>
                <w:rFonts w:ascii="Times New Roman" w:hAnsi="Times New Roman"/>
                <w:kern w:val="0"/>
                <w:szCs w:val="21"/>
              </w:rPr>
            </w:pPr>
            <w:r w:rsidRPr="00AA3078">
              <w:rPr>
                <w:rFonts w:ascii="Times New Roman" w:hAnsi="Times New Roman" w:hint="eastAsia"/>
                <w:kern w:val="0"/>
                <w:szCs w:val="21"/>
              </w:rPr>
              <w:t>es</w:t>
            </w:r>
            <w:r w:rsidRPr="00AA3078">
              <w:rPr>
                <w:rFonts w:ascii="Times New Roman" w:hAnsi="Times New Roman" w:hint="eastAsia"/>
                <w:kern w:val="0"/>
                <w:szCs w:val="21"/>
              </w:rPr>
              <w:t>的</w:t>
            </w:r>
            <w:r>
              <w:rPr>
                <w:rFonts w:ascii="Times New Roman" w:hAnsi="Times New Roman" w:hint="eastAsia"/>
                <w:kern w:val="0"/>
                <w:szCs w:val="21"/>
              </w:rPr>
              <w:t>用法</w:t>
            </w:r>
          </w:p>
        </w:tc>
        <w:tc>
          <w:tcPr>
            <w:tcW w:w="39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70DC2C0" w14:textId="0A146825" w:rsidR="009E785F" w:rsidRPr="001C4869" w:rsidRDefault="00AA3078" w:rsidP="00AA3078">
            <w:pPr>
              <w:widowControl/>
              <w:rPr>
                <w:rFonts w:ascii="Times New Roman" w:hAnsi="Times New Roman"/>
                <w:kern w:val="0"/>
                <w:szCs w:val="21"/>
              </w:rPr>
            </w:pPr>
            <w:r>
              <w:rPr>
                <w:rFonts w:ascii="Times New Roman" w:hAnsi="Times New Roman" w:hint="eastAsia"/>
                <w:kern w:val="0"/>
                <w:szCs w:val="21"/>
              </w:rPr>
              <w:t>知道</w:t>
            </w:r>
            <w:r>
              <w:rPr>
                <w:rFonts w:ascii="Times New Roman" w:hAnsi="Times New Roman" w:hint="eastAsia"/>
                <w:kern w:val="0"/>
                <w:szCs w:val="21"/>
              </w:rPr>
              <w:t>es</w:t>
            </w:r>
            <w:r>
              <w:rPr>
                <w:rFonts w:ascii="Times New Roman" w:hAnsi="Times New Roman" w:hint="eastAsia"/>
                <w:kern w:val="0"/>
                <w:szCs w:val="21"/>
              </w:rPr>
              <w:t>的各种用法，能够区分</w:t>
            </w:r>
            <w:r>
              <w:rPr>
                <w:rFonts w:ascii="Times New Roman" w:hAnsi="Times New Roman" w:hint="eastAsia"/>
                <w:kern w:val="0"/>
                <w:szCs w:val="21"/>
              </w:rPr>
              <w:t>es</w:t>
            </w:r>
            <w:r>
              <w:rPr>
                <w:rFonts w:ascii="Times New Roman" w:hAnsi="Times New Roman" w:hint="eastAsia"/>
                <w:kern w:val="0"/>
                <w:szCs w:val="21"/>
              </w:rPr>
              <w:t>在句中的含义。</w:t>
            </w:r>
          </w:p>
        </w:tc>
        <w:tc>
          <w:tcPr>
            <w:tcW w:w="2422" w:type="dxa"/>
            <w:tcBorders>
              <w:top w:val="single" w:sz="8" w:space="0" w:color="000000"/>
              <w:left w:val="single" w:sz="8" w:space="0" w:color="000000"/>
              <w:bottom w:val="single" w:sz="8" w:space="0" w:color="000000"/>
              <w:right w:val="single" w:sz="8" w:space="0" w:color="000000"/>
            </w:tcBorders>
          </w:tcPr>
          <w:p w14:paraId="65F5486B" w14:textId="2EABA637" w:rsidR="009E785F" w:rsidRPr="001C4869" w:rsidRDefault="00AA3078" w:rsidP="00AA3078">
            <w:pPr>
              <w:widowControl/>
              <w:rPr>
                <w:rFonts w:ascii="Times New Roman" w:hAnsi="Times New Roman"/>
                <w:kern w:val="0"/>
                <w:szCs w:val="21"/>
              </w:rPr>
            </w:pPr>
            <w:r>
              <w:rPr>
                <w:rFonts w:ascii="Times New Roman" w:hAnsi="Times New Roman" w:hint="eastAsia"/>
                <w:kern w:val="0"/>
                <w:szCs w:val="21"/>
              </w:rPr>
              <w:t>es</w:t>
            </w:r>
            <w:r>
              <w:rPr>
                <w:rFonts w:ascii="Times New Roman" w:hAnsi="Times New Roman" w:hint="eastAsia"/>
                <w:kern w:val="0"/>
                <w:szCs w:val="21"/>
              </w:rPr>
              <w:t>和</w:t>
            </w:r>
            <w:r>
              <w:rPr>
                <w:rFonts w:ascii="Times New Roman" w:hAnsi="Times New Roman" w:hint="eastAsia"/>
                <w:kern w:val="0"/>
                <w:szCs w:val="21"/>
              </w:rPr>
              <w:t>das</w:t>
            </w:r>
            <w:r>
              <w:rPr>
                <w:rFonts w:ascii="Times New Roman" w:hAnsi="Times New Roman" w:hint="eastAsia"/>
                <w:kern w:val="0"/>
                <w:szCs w:val="21"/>
              </w:rPr>
              <w:t>的区别</w:t>
            </w:r>
          </w:p>
        </w:tc>
        <w:tc>
          <w:tcPr>
            <w:tcW w:w="878" w:type="dxa"/>
            <w:tcBorders>
              <w:top w:val="single" w:sz="8" w:space="0" w:color="000000"/>
              <w:left w:val="single" w:sz="8" w:space="0" w:color="000000"/>
              <w:bottom w:val="single" w:sz="8" w:space="0" w:color="000000"/>
              <w:right w:val="single" w:sz="8" w:space="0" w:color="000000"/>
            </w:tcBorders>
          </w:tcPr>
          <w:p w14:paraId="0DE816B4" w14:textId="2272FEFD" w:rsidR="009E785F" w:rsidRPr="001C4869" w:rsidRDefault="00AA3078" w:rsidP="00AA3078">
            <w:pPr>
              <w:widowControl/>
              <w:rPr>
                <w:rFonts w:ascii="Times New Roman" w:hAnsi="Times New Roman"/>
                <w:kern w:val="0"/>
                <w:szCs w:val="21"/>
              </w:rPr>
            </w:pPr>
            <w:r>
              <w:rPr>
                <w:rFonts w:ascii="Times New Roman" w:hAnsi="Times New Roman" w:hint="eastAsia"/>
                <w:kern w:val="0"/>
                <w:szCs w:val="21"/>
              </w:rPr>
              <w:t>2</w:t>
            </w:r>
            <w:r w:rsidR="009E785F" w:rsidRPr="001C4869">
              <w:rPr>
                <w:rFonts w:ascii="Times New Roman" w:hAnsi="Times New Roman"/>
                <w:kern w:val="0"/>
                <w:szCs w:val="21"/>
              </w:rPr>
              <w:t>/0</w:t>
            </w:r>
          </w:p>
        </w:tc>
      </w:tr>
      <w:tr w:rsidR="009E785F" w:rsidRPr="001C4869" w14:paraId="7358B089" w14:textId="77777777" w:rsidTr="009617CA">
        <w:trPr>
          <w:trHeight w:val="528"/>
        </w:trPr>
        <w:tc>
          <w:tcPr>
            <w:tcW w:w="550" w:type="dxa"/>
            <w:tcBorders>
              <w:top w:val="single" w:sz="8" w:space="0" w:color="000000"/>
              <w:left w:val="single" w:sz="8" w:space="0" w:color="000000"/>
              <w:bottom w:val="single" w:sz="8" w:space="0" w:color="000000"/>
              <w:right w:val="single" w:sz="8" w:space="0" w:color="000000"/>
            </w:tcBorders>
          </w:tcPr>
          <w:p w14:paraId="08B98248" w14:textId="77777777" w:rsidR="009E785F" w:rsidRPr="001C4869" w:rsidRDefault="009E785F" w:rsidP="00AA3078">
            <w:pPr>
              <w:widowControl/>
              <w:rPr>
                <w:rFonts w:ascii="Times New Roman" w:hAnsi="Times New Roman"/>
                <w:kern w:val="0"/>
                <w:szCs w:val="21"/>
              </w:rPr>
            </w:pPr>
            <w:r w:rsidRPr="001C4869">
              <w:rPr>
                <w:rFonts w:ascii="Times New Roman" w:hAnsi="Times New Roman"/>
                <w:szCs w:val="21"/>
              </w:rPr>
              <w:t>3</w:t>
            </w:r>
          </w:p>
        </w:tc>
        <w:tc>
          <w:tcPr>
            <w:tcW w:w="14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2F969B6" w14:textId="77777777" w:rsidR="00AA3078" w:rsidRDefault="00AA3078" w:rsidP="00AA3078">
            <w:pPr>
              <w:widowControl/>
              <w:rPr>
                <w:rFonts w:ascii="Times New Roman" w:hAnsi="Times New Roman"/>
                <w:kern w:val="0"/>
                <w:szCs w:val="21"/>
              </w:rPr>
            </w:pPr>
            <w:r>
              <w:rPr>
                <w:rFonts w:ascii="Times New Roman" w:hAnsi="Times New Roman" w:hint="eastAsia"/>
                <w:kern w:val="0"/>
                <w:szCs w:val="21"/>
              </w:rPr>
              <w:t>第一分词、</w:t>
            </w:r>
          </w:p>
          <w:p w14:paraId="3D5AE253" w14:textId="2B1014C4" w:rsidR="009E785F" w:rsidRPr="001C4869" w:rsidRDefault="00AA3078" w:rsidP="00AA3078">
            <w:pPr>
              <w:widowControl/>
              <w:rPr>
                <w:rFonts w:ascii="Times New Roman" w:hAnsi="Times New Roman"/>
                <w:kern w:val="0"/>
                <w:szCs w:val="21"/>
              </w:rPr>
            </w:pPr>
            <w:r>
              <w:rPr>
                <w:rFonts w:ascii="Times New Roman" w:hAnsi="Times New Roman" w:hint="eastAsia"/>
                <w:kern w:val="0"/>
                <w:szCs w:val="21"/>
              </w:rPr>
              <w:t>第二分词</w:t>
            </w:r>
          </w:p>
        </w:tc>
        <w:tc>
          <w:tcPr>
            <w:tcW w:w="39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2A95887" w14:textId="7CFDA308" w:rsidR="009E785F" w:rsidRPr="001C4869" w:rsidRDefault="00AA3078" w:rsidP="00AA3078">
            <w:pPr>
              <w:widowControl/>
              <w:rPr>
                <w:rFonts w:ascii="Times New Roman" w:hAnsi="Times New Roman"/>
                <w:kern w:val="0"/>
                <w:szCs w:val="21"/>
              </w:rPr>
            </w:pPr>
            <w:r w:rsidRPr="00AA3078">
              <w:rPr>
                <w:rFonts w:ascii="Times New Roman" w:hAnsi="Times New Roman" w:hint="eastAsia"/>
                <w:kern w:val="0"/>
                <w:szCs w:val="21"/>
              </w:rPr>
              <w:t>知道第一分词、第二分词的用法和特征，能够运用第一分词、第二分词进行造句和改写</w:t>
            </w:r>
            <w:r>
              <w:rPr>
                <w:rFonts w:ascii="Times New Roman" w:hAnsi="Times New Roman" w:hint="eastAsia"/>
                <w:kern w:val="0"/>
                <w:szCs w:val="21"/>
              </w:rPr>
              <w:t>。</w:t>
            </w:r>
          </w:p>
        </w:tc>
        <w:tc>
          <w:tcPr>
            <w:tcW w:w="2422" w:type="dxa"/>
            <w:tcBorders>
              <w:top w:val="single" w:sz="8" w:space="0" w:color="000000"/>
              <w:left w:val="single" w:sz="8" w:space="0" w:color="000000"/>
              <w:bottom w:val="single" w:sz="8" w:space="0" w:color="000000"/>
              <w:right w:val="single" w:sz="8" w:space="0" w:color="000000"/>
            </w:tcBorders>
          </w:tcPr>
          <w:p w14:paraId="15B60CBC" w14:textId="5DEFDACB" w:rsidR="009E785F" w:rsidRPr="001C4869" w:rsidRDefault="00AA3078" w:rsidP="00AA3078">
            <w:pPr>
              <w:widowControl/>
              <w:rPr>
                <w:rFonts w:ascii="Times New Roman" w:hAnsi="Times New Roman"/>
                <w:kern w:val="0"/>
                <w:szCs w:val="21"/>
              </w:rPr>
            </w:pPr>
            <w:r>
              <w:rPr>
                <w:rFonts w:ascii="Times New Roman" w:hAnsi="Times New Roman" w:hint="eastAsia"/>
                <w:kern w:val="0"/>
                <w:szCs w:val="21"/>
              </w:rPr>
              <w:t>分词和关系从句的相互改写</w:t>
            </w:r>
          </w:p>
        </w:tc>
        <w:tc>
          <w:tcPr>
            <w:tcW w:w="878" w:type="dxa"/>
            <w:tcBorders>
              <w:top w:val="single" w:sz="8" w:space="0" w:color="000000"/>
              <w:left w:val="single" w:sz="8" w:space="0" w:color="000000"/>
              <w:bottom w:val="single" w:sz="8" w:space="0" w:color="000000"/>
              <w:right w:val="single" w:sz="8" w:space="0" w:color="000000"/>
            </w:tcBorders>
          </w:tcPr>
          <w:p w14:paraId="04134C09" w14:textId="65B5F51D" w:rsidR="009E785F" w:rsidRPr="001C4869" w:rsidRDefault="00AA3078" w:rsidP="00AA3078">
            <w:pPr>
              <w:widowControl/>
              <w:rPr>
                <w:rFonts w:ascii="Times New Roman" w:hAnsi="Times New Roman"/>
                <w:kern w:val="0"/>
                <w:szCs w:val="21"/>
              </w:rPr>
            </w:pPr>
            <w:r>
              <w:rPr>
                <w:rFonts w:ascii="Times New Roman" w:hAnsi="Times New Roman" w:hint="eastAsia"/>
                <w:kern w:val="0"/>
                <w:szCs w:val="21"/>
              </w:rPr>
              <w:t>4</w:t>
            </w:r>
            <w:r w:rsidR="009E785F" w:rsidRPr="001C4869">
              <w:rPr>
                <w:rFonts w:ascii="Times New Roman" w:hAnsi="Times New Roman"/>
                <w:kern w:val="0"/>
                <w:szCs w:val="21"/>
              </w:rPr>
              <w:t>/0</w:t>
            </w:r>
          </w:p>
        </w:tc>
      </w:tr>
      <w:tr w:rsidR="009E785F" w:rsidRPr="001C4869" w14:paraId="31F3BBE4" w14:textId="77777777" w:rsidTr="009617CA">
        <w:trPr>
          <w:trHeight w:val="528"/>
        </w:trPr>
        <w:tc>
          <w:tcPr>
            <w:tcW w:w="550" w:type="dxa"/>
            <w:tcBorders>
              <w:top w:val="single" w:sz="8" w:space="0" w:color="000000"/>
              <w:left w:val="single" w:sz="8" w:space="0" w:color="000000"/>
              <w:bottom w:val="single" w:sz="8" w:space="0" w:color="000000"/>
              <w:right w:val="single" w:sz="8" w:space="0" w:color="000000"/>
            </w:tcBorders>
          </w:tcPr>
          <w:p w14:paraId="2C796B9C" w14:textId="77777777" w:rsidR="009E785F" w:rsidRPr="001C4869" w:rsidRDefault="009E785F" w:rsidP="00AA3078">
            <w:pPr>
              <w:widowControl/>
              <w:rPr>
                <w:rFonts w:ascii="Times New Roman" w:hAnsi="Times New Roman"/>
                <w:kern w:val="0"/>
                <w:szCs w:val="21"/>
              </w:rPr>
            </w:pPr>
            <w:r w:rsidRPr="001C4869">
              <w:rPr>
                <w:rFonts w:ascii="Times New Roman" w:hAnsi="Times New Roman"/>
                <w:szCs w:val="21"/>
              </w:rPr>
              <w:t>4</w:t>
            </w:r>
          </w:p>
        </w:tc>
        <w:tc>
          <w:tcPr>
            <w:tcW w:w="14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B311429" w14:textId="7591D2A3" w:rsidR="009E785F" w:rsidRPr="001C4869" w:rsidRDefault="00AA3078" w:rsidP="00AA3078">
            <w:pPr>
              <w:widowControl/>
              <w:rPr>
                <w:rFonts w:ascii="Times New Roman" w:hAnsi="Times New Roman"/>
                <w:kern w:val="0"/>
                <w:szCs w:val="21"/>
              </w:rPr>
            </w:pPr>
            <w:r>
              <w:rPr>
                <w:rFonts w:ascii="Times New Roman" w:hAnsi="Times New Roman" w:hint="eastAsia"/>
                <w:kern w:val="0"/>
                <w:szCs w:val="21"/>
              </w:rPr>
              <w:t>功能动词</w:t>
            </w:r>
          </w:p>
        </w:tc>
        <w:tc>
          <w:tcPr>
            <w:tcW w:w="39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4DF3DC9" w14:textId="251A83B5" w:rsidR="009E785F" w:rsidRPr="001C4869" w:rsidRDefault="00AA3078" w:rsidP="00AA3078">
            <w:pPr>
              <w:widowControl/>
              <w:rPr>
                <w:rFonts w:ascii="Times New Roman" w:hAnsi="Times New Roman"/>
                <w:kern w:val="0"/>
                <w:szCs w:val="21"/>
              </w:rPr>
            </w:pPr>
            <w:r w:rsidRPr="00AA3078">
              <w:rPr>
                <w:rFonts w:ascii="Times New Roman" w:hAnsi="Times New Roman" w:hint="eastAsia"/>
                <w:kern w:val="0"/>
                <w:szCs w:val="21"/>
              </w:rPr>
              <w:t>知道并且掌握功能动词的常见搭配、中文含义及其应用</w:t>
            </w:r>
            <w:r>
              <w:rPr>
                <w:rFonts w:ascii="Times New Roman" w:hAnsi="Times New Roman" w:hint="eastAsia"/>
                <w:kern w:val="0"/>
                <w:szCs w:val="21"/>
              </w:rPr>
              <w:t>。</w:t>
            </w:r>
          </w:p>
        </w:tc>
        <w:tc>
          <w:tcPr>
            <w:tcW w:w="2422" w:type="dxa"/>
            <w:tcBorders>
              <w:top w:val="single" w:sz="8" w:space="0" w:color="000000"/>
              <w:left w:val="single" w:sz="8" w:space="0" w:color="000000"/>
              <w:bottom w:val="single" w:sz="8" w:space="0" w:color="000000"/>
              <w:right w:val="single" w:sz="8" w:space="0" w:color="000000"/>
            </w:tcBorders>
          </w:tcPr>
          <w:p w14:paraId="63524081" w14:textId="1EA655F7" w:rsidR="009E785F" w:rsidRPr="001C4869" w:rsidRDefault="00AA3078" w:rsidP="00AA3078">
            <w:pPr>
              <w:widowControl/>
              <w:rPr>
                <w:rFonts w:ascii="Times New Roman" w:hAnsi="Times New Roman"/>
                <w:kern w:val="0"/>
                <w:szCs w:val="21"/>
              </w:rPr>
            </w:pPr>
            <w:r w:rsidRPr="00AA3078">
              <w:rPr>
                <w:rFonts w:ascii="Times New Roman" w:hAnsi="Times New Roman" w:hint="eastAsia"/>
                <w:kern w:val="0"/>
                <w:szCs w:val="21"/>
              </w:rPr>
              <w:t>功能动词及其搭配的背诵</w:t>
            </w:r>
          </w:p>
        </w:tc>
        <w:tc>
          <w:tcPr>
            <w:tcW w:w="878" w:type="dxa"/>
            <w:tcBorders>
              <w:top w:val="single" w:sz="8" w:space="0" w:color="000000"/>
              <w:left w:val="single" w:sz="8" w:space="0" w:color="000000"/>
              <w:bottom w:val="single" w:sz="8" w:space="0" w:color="000000"/>
              <w:right w:val="single" w:sz="8" w:space="0" w:color="000000"/>
            </w:tcBorders>
          </w:tcPr>
          <w:p w14:paraId="658171B3" w14:textId="48BD54BD" w:rsidR="009E785F" w:rsidRPr="001C4869" w:rsidRDefault="00227A4D" w:rsidP="00AA3078">
            <w:pPr>
              <w:widowControl/>
              <w:rPr>
                <w:rFonts w:ascii="Times New Roman" w:hAnsi="Times New Roman"/>
                <w:kern w:val="0"/>
                <w:szCs w:val="21"/>
              </w:rPr>
            </w:pPr>
            <w:r>
              <w:rPr>
                <w:rFonts w:ascii="Times New Roman" w:hAnsi="Times New Roman" w:hint="eastAsia"/>
                <w:kern w:val="0"/>
                <w:szCs w:val="21"/>
              </w:rPr>
              <w:t>4</w:t>
            </w:r>
            <w:r w:rsidR="009E785F" w:rsidRPr="001C4869">
              <w:rPr>
                <w:rFonts w:ascii="Times New Roman" w:hAnsi="Times New Roman"/>
                <w:kern w:val="0"/>
                <w:szCs w:val="21"/>
              </w:rPr>
              <w:t>/0</w:t>
            </w:r>
          </w:p>
        </w:tc>
      </w:tr>
      <w:tr w:rsidR="009E785F" w:rsidRPr="001C4869" w14:paraId="10F12B8B" w14:textId="77777777" w:rsidTr="009617CA">
        <w:trPr>
          <w:trHeight w:val="528"/>
        </w:trPr>
        <w:tc>
          <w:tcPr>
            <w:tcW w:w="550" w:type="dxa"/>
            <w:tcBorders>
              <w:top w:val="single" w:sz="8" w:space="0" w:color="000000"/>
              <w:left w:val="single" w:sz="8" w:space="0" w:color="000000"/>
              <w:bottom w:val="single" w:sz="8" w:space="0" w:color="000000"/>
              <w:right w:val="single" w:sz="8" w:space="0" w:color="000000"/>
            </w:tcBorders>
          </w:tcPr>
          <w:p w14:paraId="6E7BE7D3" w14:textId="77777777" w:rsidR="009E785F" w:rsidRPr="001C4869" w:rsidRDefault="009E785F" w:rsidP="00AA3078">
            <w:pPr>
              <w:widowControl/>
              <w:rPr>
                <w:rFonts w:ascii="Times New Roman" w:hAnsi="Times New Roman"/>
                <w:kern w:val="0"/>
                <w:szCs w:val="21"/>
              </w:rPr>
            </w:pPr>
            <w:r w:rsidRPr="001C4869">
              <w:rPr>
                <w:rFonts w:ascii="Times New Roman" w:hAnsi="Times New Roman"/>
                <w:szCs w:val="21"/>
              </w:rPr>
              <w:t>5</w:t>
            </w:r>
          </w:p>
        </w:tc>
        <w:tc>
          <w:tcPr>
            <w:tcW w:w="14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C2BC26A" w14:textId="287E0644" w:rsidR="009E785F" w:rsidRPr="001C4869" w:rsidRDefault="00AA3078" w:rsidP="00AA3078">
            <w:pPr>
              <w:widowControl/>
              <w:rPr>
                <w:rFonts w:ascii="Times New Roman" w:hAnsi="Times New Roman"/>
                <w:kern w:val="0"/>
                <w:szCs w:val="21"/>
              </w:rPr>
            </w:pPr>
            <w:r>
              <w:rPr>
                <w:rFonts w:ascii="Times New Roman" w:hAnsi="Times New Roman" w:hint="eastAsia"/>
                <w:kern w:val="0"/>
                <w:szCs w:val="21"/>
              </w:rPr>
              <w:t>动词名词化</w:t>
            </w:r>
          </w:p>
        </w:tc>
        <w:tc>
          <w:tcPr>
            <w:tcW w:w="39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5CE15E8" w14:textId="0DB10685" w:rsidR="009E785F" w:rsidRPr="001C4869" w:rsidRDefault="00AA3078" w:rsidP="00AA3078">
            <w:pPr>
              <w:widowControl/>
              <w:rPr>
                <w:rFonts w:ascii="Times New Roman" w:hAnsi="Times New Roman"/>
                <w:kern w:val="0"/>
                <w:szCs w:val="21"/>
              </w:rPr>
            </w:pPr>
            <w:r w:rsidRPr="00AA3078">
              <w:rPr>
                <w:rFonts w:ascii="Times New Roman" w:hAnsi="Times New Roman" w:hint="eastAsia"/>
                <w:kern w:val="0"/>
                <w:szCs w:val="21"/>
              </w:rPr>
              <w:t>掌握德语动词名词化的常见规则及具体应用</w:t>
            </w:r>
            <w:r>
              <w:rPr>
                <w:rFonts w:ascii="Times New Roman" w:hAnsi="Times New Roman" w:hint="eastAsia"/>
                <w:kern w:val="0"/>
                <w:szCs w:val="21"/>
              </w:rPr>
              <w:t>。</w:t>
            </w:r>
          </w:p>
        </w:tc>
        <w:tc>
          <w:tcPr>
            <w:tcW w:w="2422" w:type="dxa"/>
            <w:tcBorders>
              <w:top w:val="single" w:sz="8" w:space="0" w:color="000000"/>
              <w:left w:val="single" w:sz="8" w:space="0" w:color="000000"/>
              <w:bottom w:val="single" w:sz="8" w:space="0" w:color="000000"/>
              <w:right w:val="single" w:sz="8" w:space="0" w:color="000000"/>
            </w:tcBorders>
          </w:tcPr>
          <w:p w14:paraId="6E2B1E00" w14:textId="4C8D35C6" w:rsidR="009E785F" w:rsidRPr="001C4869" w:rsidRDefault="00AA3078" w:rsidP="00AA3078">
            <w:pPr>
              <w:widowControl/>
              <w:rPr>
                <w:rFonts w:ascii="Times New Roman" w:hAnsi="Times New Roman"/>
                <w:kern w:val="0"/>
                <w:szCs w:val="21"/>
              </w:rPr>
            </w:pPr>
            <w:r w:rsidRPr="00AA3078">
              <w:rPr>
                <w:rFonts w:ascii="Times New Roman" w:hAnsi="Times New Roman" w:hint="eastAsia"/>
                <w:kern w:val="0"/>
                <w:szCs w:val="21"/>
              </w:rPr>
              <w:t>动词名词化形式背诵</w:t>
            </w:r>
          </w:p>
        </w:tc>
        <w:tc>
          <w:tcPr>
            <w:tcW w:w="878" w:type="dxa"/>
            <w:tcBorders>
              <w:top w:val="single" w:sz="8" w:space="0" w:color="000000"/>
              <w:left w:val="single" w:sz="8" w:space="0" w:color="000000"/>
              <w:bottom w:val="single" w:sz="8" w:space="0" w:color="000000"/>
              <w:right w:val="single" w:sz="8" w:space="0" w:color="000000"/>
            </w:tcBorders>
          </w:tcPr>
          <w:p w14:paraId="072AD319" w14:textId="738F0C4E" w:rsidR="009E785F" w:rsidRPr="001C4869" w:rsidRDefault="00AA3078" w:rsidP="00AA3078">
            <w:pPr>
              <w:widowControl/>
              <w:rPr>
                <w:rFonts w:ascii="Times New Roman" w:hAnsi="Times New Roman"/>
                <w:kern w:val="0"/>
                <w:szCs w:val="21"/>
              </w:rPr>
            </w:pPr>
            <w:r>
              <w:rPr>
                <w:rFonts w:ascii="Times New Roman" w:hAnsi="Times New Roman" w:hint="eastAsia"/>
                <w:kern w:val="0"/>
                <w:szCs w:val="21"/>
              </w:rPr>
              <w:t>4</w:t>
            </w:r>
            <w:r w:rsidR="009E785F" w:rsidRPr="001C4869">
              <w:rPr>
                <w:rFonts w:ascii="Times New Roman" w:hAnsi="Times New Roman"/>
                <w:kern w:val="0"/>
                <w:szCs w:val="21"/>
              </w:rPr>
              <w:t>/0</w:t>
            </w:r>
          </w:p>
        </w:tc>
      </w:tr>
      <w:tr w:rsidR="009E785F" w:rsidRPr="001C4869" w14:paraId="31CC84AF" w14:textId="77777777" w:rsidTr="009617CA">
        <w:trPr>
          <w:trHeight w:val="528"/>
        </w:trPr>
        <w:tc>
          <w:tcPr>
            <w:tcW w:w="550" w:type="dxa"/>
            <w:tcBorders>
              <w:top w:val="single" w:sz="8" w:space="0" w:color="000000"/>
              <w:left w:val="single" w:sz="8" w:space="0" w:color="000000"/>
              <w:bottom w:val="single" w:sz="8" w:space="0" w:color="000000"/>
              <w:right w:val="single" w:sz="8" w:space="0" w:color="000000"/>
            </w:tcBorders>
          </w:tcPr>
          <w:p w14:paraId="0F203596" w14:textId="77777777" w:rsidR="009E785F" w:rsidRPr="001C4869" w:rsidRDefault="009E785F" w:rsidP="00AA3078">
            <w:pPr>
              <w:widowControl/>
              <w:rPr>
                <w:rFonts w:ascii="Times New Roman" w:hAnsi="Times New Roman"/>
                <w:kern w:val="0"/>
                <w:szCs w:val="21"/>
              </w:rPr>
            </w:pPr>
            <w:r w:rsidRPr="001C4869">
              <w:rPr>
                <w:rFonts w:ascii="Times New Roman" w:hAnsi="Times New Roman"/>
                <w:szCs w:val="21"/>
              </w:rPr>
              <w:t>6</w:t>
            </w:r>
          </w:p>
        </w:tc>
        <w:tc>
          <w:tcPr>
            <w:tcW w:w="14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342A40E" w14:textId="6D19411B" w:rsidR="009E785F" w:rsidRPr="001C4869" w:rsidRDefault="00AA3078" w:rsidP="00AA3078">
            <w:pPr>
              <w:widowControl/>
              <w:rPr>
                <w:rFonts w:ascii="Times New Roman" w:hAnsi="Times New Roman"/>
                <w:kern w:val="0"/>
                <w:szCs w:val="21"/>
              </w:rPr>
            </w:pPr>
            <w:r>
              <w:rPr>
                <w:rFonts w:ascii="Times New Roman" w:hAnsi="Times New Roman" w:hint="eastAsia"/>
                <w:kern w:val="0"/>
                <w:szCs w:val="21"/>
              </w:rPr>
              <w:t>动词化</w:t>
            </w:r>
          </w:p>
        </w:tc>
        <w:tc>
          <w:tcPr>
            <w:tcW w:w="39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E9C9E02" w14:textId="30F2160B" w:rsidR="009E785F" w:rsidRPr="001C4869" w:rsidRDefault="00AA3078" w:rsidP="00AA3078">
            <w:pPr>
              <w:widowControl/>
              <w:rPr>
                <w:rFonts w:ascii="Times New Roman" w:hAnsi="Times New Roman"/>
                <w:kern w:val="0"/>
                <w:szCs w:val="21"/>
              </w:rPr>
            </w:pPr>
            <w:r w:rsidRPr="00AA3078">
              <w:rPr>
                <w:rFonts w:ascii="Times New Roman" w:hAnsi="Times New Roman" w:hint="eastAsia"/>
                <w:kern w:val="0"/>
                <w:szCs w:val="21"/>
              </w:rPr>
              <w:t>掌握德语动词化的常见规则及具体应用</w:t>
            </w:r>
            <w:r>
              <w:rPr>
                <w:rFonts w:ascii="Times New Roman" w:hAnsi="Times New Roman" w:hint="eastAsia"/>
                <w:kern w:val="0"/>
                <w:szCs w:val="21"/>
              </w:rPr>
              <w:t>。</w:t>
            </w:r>
          </w:p>
        </w:tc>
        <w:tc>
          <w:tcPr>
            <w:tcW w:w="2422" w:type="dxa"/>
            <w:tcBorders>
              <w:top w:val="single" w:sz="8" w:space="0" w:color="000000"/>
              <w:left w:val="single" w:sz="8" w:space="0" w:color="000000"/>
              <w:bottom w:val="single" w:sz="8" w:space="0" w:color="000000"/>
              <w:right w:val="single" w:sz="8" w:space="0" w:color="000000"/>
            </w:tcBorders>
          </w:tcPr>
          <w:p w14:paraId="29665BF0" w14:textId="28404B7A" w:rsidR="009E785F" w:rsidRPr="001C4869" w:rsidRDefault="00AA3078" w:rsidP="00AA3078">
            <w:pPr>
              <w:widowControl/>
              <w:rPr>
                <w:rFonts w:ascii="Times New Roman" w:hAnsi="Times New Roman"/>
                <w:kern w:val="0"/>
                <w:szCs w:val="21"/>
              </w:rPr>
            </w:pPr>
            <w:r>
              <w:rPr>
                <w:rFonts w:ascii="Times New Roman" w:hAnsi="Times New Roman" w:hint="eastAsia"/>
                <w:kern w:val="0"/>
                <w:szCs w:val="21"/>
              </w:rPr>
              <w:t>动词化的规则</w:t>
            </w:r>
          </w:p>
        </w:tc>
        <w:tc>
          <w:tcPr>
            <w:tcW w:w="878" w:type="dxa"/>
            <w:tcBorders>
              <w:top w:val="single" w:sz="8" w:space="0" w:color="000000"/>
              <w:left w:val="single" w:sz="8" w:space="0" w:color="000000"/>
              <w:bottom w:val="single" w:sz="8" w:space="0" w:color="000000"/>
              <w:right w:val="single" w:sz="8" w:space="0" w:color="000000"/>
            </w:tcBorders>
          </w:tcPr>
          <w:p w14:paraId="56E1DC47" w14:textId="258FCCF1" w:rsidR="009E785F" w:rsidRPr="001C4869" w:rsidRDefault="00227A4D" w:rsidP="00AA3078">
            <w:pPr>
              <w:widowControl/>
              <w:rPr>
                <w:rFonts w:ascii="Times New Roman" w:hAnsi="Times New Roman"/>
                <w:kern w:val="0"/>
                <w:szCs w:val="21"/>
              </w:rPr>
            </w:pPr>
            <w:r>
              <w:rPr>
                <w:rFonts w:ascii="Times New Roman" w:hAnsi="Times New Roman" w:hint="eastAsia"/>
                <w:kern w:val="0"/>
                <w:szCs w:val="21"/>
              </w:rPr>
              <w:t>2</w:t>
            </w:r>
            <w:r w:rsidR="009E785F" w:rsidRPr="001C4869">
              <w:rPr>
                <w:rFonts w:ascii="Times New Roman" w:hAnsi="Times New Roman"/>
                <w:kern w:val="0"/>
                <w:szCs w:val="21"/>
              </w:rPr>
              <w:t>/0</w:t>
            </w:r>
          </w:p>
        </w:tc>
      </w:tr>
      <w:tr w:rsidR="009E785F" w:rsidRPr="001C4869" w14:paraId="2809F0D4" w14:textId="77777777" w:rsidTr="009617CA">
        <w:trPr>
          <w:trHeight w:val="528"/>
        </w:trPr>
        <w:tc>
          <w:tcPr>
            <w:tcW w:w="550" w:type="dxa"/>
            <w:tcBorders>
              <w:top w:val="single" w:sz="8" w:space="0" w:color="000000"/>
              <w:left w:val="single" w:sz="8" w:space="0" w:color="000000"/>
              <w:bottom w:val="single" w:sz="8" w:space="0" w:color="000000"/>
              <w:right w:val="single" w:sz="8" w:space="0" w:color="000000"/>
            </w:tcBorders>
          </w:tcPr>
          <w:p w14:paraId="0E0AEED7" w14:textId="77777777" w:rsidR="009E785F" w:rsidRPr="001C4869" w:rsidRDefault="009E785F" w:rsidP="00AA3078">
            <w:pPr>
              <w:widowControl/>
              <w:rPr>
                <w:rFonts w:ascii="Times New Roman" w:hAnsi="Times New Roman"/>
                <w:kern w:val="0"/>
                <w:szCs w:val="21"/>
              </w:rPr>
            </w:pPr>
            <w:r w:rsidRPr="001C4869">
              <w:rPr>
                <w:rFonts w:ascii="Times New Roman" w:hAnsi="Times New Roman"/>
                <w:szCs w:val="21"/>
              </w:rPr>
              <w:t>7</w:t>
            </w:r>
          </w:p>
        </w:tc>
        <w:tc>
          <w:tcPr>
            <w:tcW w:w="14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4796999" w14:textId="2AB56E08" w:rsidR="009E785F" w:rsidRPr="001C4869" w:rsidRDefault="00AA3078" w:rsidP="00AA3078">
            <w:pPr>
              <w:widowControl/>
              <w:rPr>
                <w:rFonts w:ascii="Times New Roman" w:hAnsi="Times New Roman"/>
                <w:kern w:val="0"/>
                <w:szCs w:val="21"/>
              </w:rPr>
            </w:pPr>
            <w:r>
              <w:rPr>
                <w:rFonts w:ascii="Times New Roman" w:hAnsi="Times New Roman" w:hint="eastAsia"/>
                <w:kern w:val="0"/>
                <w:szCs w:val="21"/>
              </w:rPr>
              <w:t>从句名词化</w:t>
            </w:r>
          </w:p>
        </w:tc>
        <w:tc>
          <w:tcPr>
            <w:tcW w:w="39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0D4F4F6" w14:textId="34694BE2" w:rsidR="009E785F" w:rsidRPr="001C4869" w:rsidRDefault="00AA3078" w:rsidP="00AA3078">
            <w:pPr>
              <w:widowControl/>
              <w:rPr>
                <w:rFonts w:ascii="Times New Roman" w:hAnsi="Times New Roman"/>
                <w:kern w:val="0"/>
                <w:szCs w:val="21"/>
              </w:rPr>
            </w:pPr>
            <w:r w:rsidRPr="00AA3078">
              <w:rPr>
                <w:rFonts w:ascii="Times New Roman" w:hAnsi="Times New Roman" w:hint="eastAsia"/>
                <w:kern w:val="0"/>
                <w:szCs w:val="21"/>
              </w:rPr>
              <w:t>知道从句名词化的基本规则，并且掌握从句名词化的句型改写</w:t>
            </w:r>
            <w:r>
              <w:rPr>
                <w:rFonts w:ascii="Times New Roman" w:hAnsi="Times New Roman" w:hint="eastAsia"/>
                <w:kern w:val="0"/>
                <w:szCs w:val="21"/>
              </w:rPr>
              <w:t>。</w:t>
            </w:r>
          </w:p>
        </w:tc>
        <w:tc>
          <w:tcPr>
            <w:tcW w:w="2422" w:type="dxa"/>
            <w:tcBorders>
              <w:top w:val="single" w:sz="8" w:space="0" w:color="000000"/>
              <w:left w:val="single" w:sz="8" w:space="0" w:color="000000"/>
              <w:bottom w:val="single" w:sz="8" w:space="0" w:color="000000"/>
              <w:right w:val="single" w:sz="8" w:space="0" w:color="000000"/>
            </w:tcBorders>
          </w:tcPr>
          <w:p w14:paraId="14C66E2B" w14:textId="77FD5DD7" w:rsidR="009E785F" w:rsidRPr="001C4869" w:rsidRDefault="00AA3078" w:rsidP="00AA3078">
            <w:pPr>
              <w:widowControl/>
              <w:rPr>
                <w:rFonts w:ascii="Times New Roman" w:hAnsi="Times New Roman"/>
                <w:kern w:val="0"/>
                <w:szCs w:val="21"/>
              </w:rPr>
            </w:pPr>
            <w:r w:rsidRPr="00AA3078">
              <w:rPr>
                <w:rFonts w:ascii="Times New Roman" w:hAnsi="Times New Roman" w:hint="eastAsia"/>
                <w:kern w:val="0"/>
                <w:szCs w:val="21"/>
              </w:rPr>
              <w:t>从句名词化句型改写</w:t>
            </w:r>
          </w:p>
        </w:tc>
        <w:tc>
          <w:tcPr>
            <w:tcW w:w="878" w:type="dxa"/>
            <w:tcBorders>
              <w:top w:val="single" w:sz="8" w:space="0" w:color="000000"/>
              <w:left w:val="single" w:sz="8" w:space="0" w:color="000000"/>
              <w:bottom w:val="single" w:sz="8" w:space="0" w:color="000000"/>
              <w:right w:val="single" w:sz="8" w:space="0" w:color="000000"/>
            </w:tcBorders>
          </w:tcPr>
          <w:p w14:paraId="1B7D1135" w14:textId="1F9C5CDC" w:rsidR="009E785F" w:rsidRPr="001C4869" w:rsidRDefault="00AA3078" w:rsidP="00AA3078">
            <w:pPr>
              <w:widowControl/>
              <w:rPr>
                <w:rFonts w:ascii="Times New Roman" w:hAnsi="Times New Roman"/>
                <w:kern w:val="0"/>
                <w:szCs w:val="21"/>
              </w:rPr>
            </w:pPr>
            <w:r>
              <w:rPr>
                <w:rFonts w:ascii="Times New Roman" w:hAnsi="Times New Roman" w:hint="eastAsia"/>
                <w:kern w:val="0"/>
                <w:szCs w:val="21"/>
              </w:rPr>
              <w:t>4</w:t>
            </w:r>
            <w:r w:rsidR="009E785F" w:rsidRPr="001C4869">
              <w:rPr>
                <w:rFonts w:ascii="Times New Roman" w:hAnsi="Times New Roman"/>
                <w:kern w:val="0"/>
                <w:szCs w:val="21"/>
              </w:rPr>
              <w:t>/0</w:t>
            </w:r>
          </w:p>
        </w:tc>
      </w:tr>
      <w:tr w:rsidR="009E785F" w:rsidRPr="001C4869" w14:paraId="2CACBA0A" w14:textId="77777777" w:rsidTr="009617CA">
        <w:trPr>
          <w:trHeight w:val="528"/>
        </w:trPr>
        <w:tc>
          <w:tcPr>
            <w:tcW w:w="550" w:type="dxa"/>
            <w:tcBorders>
              <w:top w:val="single" w:sz="8" w:space="0" w:color="000000"/>
              <w:left w:val="single" w:sz="8" w:space="0" w:color="000000"/>
              <w:bottom w:val="single" w:sz="8" w:space="0" w:color="000000"/>
              <w:right w:val="single" w:sz="8" w:space="0" w:color="000000"/>
            </w:tcBorders>
          </w:tcPr>
          <w:p w14:paraId="2068AEF0" w14:textId="77777777" w:rsidR="009E785F" w:rsidRPr="001C4869" w:rsidRDefault="009E785F" w:rsidP="00AA3078">
            <w:pPr>
              <w:widowControl/>
              <w:rPr>
                <w:rFonts w:ascii="Times New Roman" w:hAnsi="Times New Roman"/>
                <w:kern w:val="0"/>
                <w:szCs w:val="21"/>
              </w:rPr>
            </w:pPr>
            <w:r w:rsidRPr="001C4869">
              <w:rPr>
                <w:rFonts w:ascii="Times New Roman" w:hAnsi="Times New Roman"/>
                <w:szCs w:val="21"/>
              </w:rPr>
              <w:t>8</w:t>
            </w:r>
          </w:p>
        </w:tc>
        <w:tc>
          <w:tcPr>
            <w:tcW w:w="14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40F7067" w14:textId="7AF17CA2" w:rsidR="009E785F" w:rsidRPr="001C4869" w:rsidRDefault="00AA3078" w:rsidP="00AA3078">
            <w:pPr>
              <w:widowControl/>
              <w:rPr>
                <w:rFonts w:ascii="Times New Roman" w:hAnsi="Times New Roman"/>
                <w:kern w:val="0"/>
                <w:szCs w:val="21"/>
              </w:rPr>
            </w:pPr>
            <w:r w:rsidRPr="00AA3078">
              <w:rPr>
                <w:rFonts w:ascii="Times New Roman" w:hAnsi="Times New Roman" w:hint="eastAsia"/>
                <w:kern w:val="0"/>
                <w:szCs w:val="21"/>
              </w:rPr>
              <w:t>被动态的替代</w:t>
            </w:r>
            <w:r>
              <w:rPr>
                <w:rFonts w:ascii="Times New Roman" w:hAnsi="Times New Roman" w:hint="eastAsia"/>
                <w:kern w:val="0"/>
                <w:szCs w:val="21"/>
              </w:rPr>
              <w:t>形式</w:t>
            </w:r>
          </w:p>
        </w:tc>
        <w:tc>
          <w:tcPr>
            <w:tcW w:w="39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F57E794" w14:textId="022C274A" w:rsidR="009E785F" w:rsidRPr="001C4869" w:rsidRDefault="00AA3078" w:rsidP="00AA3078">
            <w:pPr>
              <w:widowControl/>
              <w:rPr>
                <w:rFonts w:ascii="Times New Roman" w:hAnsi="Times New Roman"/>
                <w:kern w:val="0"/>
                <w:szCs w:val="21"/>
              </w:rPr>
            </w:pPr>
            <w:r w:rsidRPr="00AA3078">
              <w:rPr>
                <w:rFonts w:ascii="Times New Roman" w:hAnsi="Times New Roman" w:hint="eastAsia"/>
                <w:kern w:val="0"/>
                <w:szCs w:val="21"/>
              </w:rPr>
              <w:t>掌握被动句的各种替代形式，并且能进行转换</w:t>
            </w:r>
            <w:r>
              <w:rPr>
                <w:rFonts w:ascii="Times New Roman" w:hAnsi="Times New Roman" w:hint="eastAsia"/>
                <w:kern w:val="0"/>
                <w:szCs w:val="21"/>
              </w:rPr>
              <w:t>。</w:t>
            </w:r>
          </w:p>
        </w:tc>
        <w:tc>
          <w:tcPr>
            <w:tcW w:w="2422" w:type="dxa"/>
            <w:tcBorders>
              <w:top w:val="single" w:sz="8" w:space="0" w:color="000000"/>
              <w:left w:val="single" w:sz="8" w:space="0" w:color="000000"/>
              <w:bottom w:val="single" w:sz="8" w:space="0" w:color="000000"/>
              <w:right w:val="single" w:sz="8" w:space="0" w:color="000000"/>
            </w:tcBorders>
          </w:tcPr>
          <w:p w14:paraId="0A5BC92C" w14:textId="74F808EE" w:rsidR="009E785F" w:rsidRPr="001C4869" w:rsidRDefault="00AA3078" w:rsidP="00AA3078">
            <w:pPr>
              <w:widowControl/>
              <w:rPr>
                <w:rFonts w:ascii="Times New Roman" w:hAnsi="Times New Roman"/>
                <w:kern w:val="0"/>
                <w:szCs w:val="21"/>
              </w:rPr>
            </w:pPr>
            <w:r w:rsidRPr="00AA3078">
              <w:rPr>
                <w:rFonts w:ascii="Times New Roman" w:hAnsi="Times New Roman" w:hint="eastAsia"/>
                <w:kern w:val="0"/>
                <w:szCs w:val="21"/>
              </w:rPr>
              <w:t>句型转</w:t>
            </w:r>
            <w:r>
              <w:rPr>
                <w:rFonts w:ascii="Times New Roman" w:hAnsi="Times New Roman" w:hint="eastAsia"/>
                <w:kern w:val="0"/>
                <w:szCs w:val="21"/>
              </w:rPr>
              <w:t>换</w:t>
            </w:r>
          </w:p>
        </w:tc>
        <w:tc>
          <w:tcPr>
            <w:tcW w:w="878" w:type="dxa"/>
            <w:tcBorders>
              <w:top w:val="single" w:sz="8" w:space="0" w:color="000000"/>
              <w:left w:val="single" w:sz="8" w:space="0" w:color="000000"/>
              <w:bottom w:val="single" w:sz="8" w:space="0" w:color="000000"/>
              <w:right w:val="single" w:sz="8" w:space="0" w:color="000000"/>
            </w:tcBorders>
          </w:tcPr>
          <w:p w14:paraId="7E415D7F" w14:textId="1810832C" w:rsidR="009E785F" w:rsidRPr="001C4869" w:rsidRDefault="00227A4D" w:rsidP="00AA3078">
            <w:pPr>
              <w:widowControl/>
              <w:rPr>
                <w:rFonts w:ascii="Times New Roman" w:hAnsi="Times New Roman"/>
                <w:kern w:val="0"/>
                <w:szCs w:val="21"/>
              </w:rPr>
            </w:pPr>
            <w:r>
              <w:rPr>
                <w:rFonts w:ascii="Times New Roman" w:hAnsi="Times New Roman" w:hint="eastAsia"/>
                <w:kern w:val="0"/>
                <w:szCs w:val="21"/>
              </w:rPr>
              <w:t>2</w:t>
            </w:r>
            <w:r w:rsidR="009E785F" w:rsidRPr="001C4869">
              <w:rPr>
                <w:rFonts w:ascii="Times New Roman" w:hAnsi="Times New Roman"/>
                <w:kern w:val="0"/>
                <w:szCs w:val="21"/>
              </w:rPr>
              <w:t>/0</w:t>
            </w:r>
          </w:p>
        </w:tc>
      </w:tr>
      <w:tr w:rsidR="009E785F" w:rsidRPr="001C4869" w14:paraId="77A6C400" w14:textId="77777777" w:rsidTr="009617CA">
        <w:trPr>
          <w:trHeight w:val="528"/>
        </w:trPr>
        <w:tc>
          <w:tcPr>
            <w:tcW w:w="550" w:type="dxa"/>
            <w:tcBorders>
              <w:top w:val="single" w:sz="8" w:space="0" w:color="000000"/>
              <w:left w:val="single" w:sz="8" w:space="0" w:color="000000"/>
              <w:bottom w:val="single" w:sz="8" w:space="0" w:color="000000"/>
              <w:right w:val="single" w:sz="8" w:space="0" w:color="000000"/>
            </w:tcBorders>
          </w:tcPr>
          <w:p w14:paraId="7969D07F" w14:textId="77777777" w:rsidR="009E785F" w:rsidRPr="001C4869" w:rsidRDefault="009E785F" w:rsidP="00AA3078">
            <w:pPr>
              <w:widowControl/>
              <w:rPr>
                <w:rFonts w:ascii="Times New Roman" w:hAnsi="Times New Roman"/>
                <w:kern w:val="0"/>
                <w:szCs w:val="21"/>
              </w:rPr>
            </w:pPr>
            <w:r w:rsidRPr="001C4869">
              <w:rPr>
                <w:rFonts w:ascii="Times New Roman" w:hAnsi="Times New Roman"/>
                <w:szCs w:val="21"/>
              </w:rPr>
              <w:t>9</w:t>
            </w:r>
          </w:p>
        </w:tc>
        <w:tc>
          <w:tcPr>
            <w:tcW w:w="14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B70812F" w14:textId="5E7C4C2C" w:rsidR="009E785F" w:rsidRPr="001C4869" w:rsidRDefault="00AA3078" w:rsidP="00AA3078">
            <w:pPr>
              <w:widowControl/>
              <w:rPr>
                <w:rFonts w:ascii="Times New Roman" w:hAnsi="Times New Roman"/>
                <w:kern w:val="0"/>
                <w:szCs w:val="21"/>
              </w:rPr>
            </w:pPr>
            <w:r w:rsidRPr="00AA3078">
              <w:rPr>
                <w:rFonts w:ascii="Times New Roman" w:hAnsi="Times New Roman" w:hint="eastAsia"/>
                <w:kern w:val="0"/>
                <w:szCs w:val="21"/>
              </w:rPr>
              <w:t>将来时表达猜测的用</w:t>
            </w:r>
            <w:r>
              <w:rPr>
                <w:rFonts w:ascii="Times New Roman" w:hAnsi="Times New Roman" w:hint="eastAsia"/>
                <w:kern w:val="0"/>
                <w:szCs w:val="21"/>
              </w:rPr>
              <w:t>法</w:t>
            </w:r>
          </w:p>
        </w:tc>
        <w:tc>
          <w:tcPr>
            <w:tcW w:w="39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618DB63" w14:textId="3E58306D" w:rsidR="009E785F" w:rsidRPr="001C4869" w:rsidRDefault="00AA3078" w:rsidP="00AA3078">
            <w:pPr>
              <w:widowControl/>
              <w:rPr>
                <w:rFonts w:ascii="Times New Roman" w:hAnsi="Times New Roman"/>
                <w:kern w:val="0"/>
                <w:szCs w:val="21"/>
              </w:rPr>
            </w:pPr>
            <w:r w:rsidRPr="00AA3078">
              <w:rPr>
                <w:rFonts w:ascii="Times New Roman" w:hAnsi="Times New Roman" w:hint="eastAsia"/>
                <w:kern w:val="0"/>
                <w:szCs w:val="21"/>
              </w:rPr>
              <w:t>掌握将来时表达猜测的用法</w:t>
            </w:r>
            <w:r>
              <w:rPr>
                <w:rFonts w:ascii="Times New Roman" w:hAnsi="Times New Roman" w:hint="eastAsia"/>
                <w:kern w:val="0"/>
                <w:szCs w:val="21"/>
              </w:rPr>
              <w:t>。</w:t>
            </w:r>
          </w:p>
        </w:tc>
        <w:tc>
          <w:tcPr>
            <w:tcW w:w="2422" w:type="dxa"/>
            <w:tcBorders>
              <w:top w:val="single" w:sz="8" w:space="0" w:color="000000"/>
              <w:left w:val="single" w:sz="8" w:space="0" w:color="000000"/>
              <w:bottom w:val="single" w:sz="8" w:space="0" w:color="000000"/>
              <w:right w:val="single" w:sz="8" w:space="0" w:color="000000"/>
            </w:tcBorders>
          </w:tcPr>
          <w:p w14:paraId="12A553C9" w14:textId="0D51C3E6" w:rsidR="009E785F" w:rsidRPr="001C4869" w:rsidRDefault="00AA3078" w:rsidP="00AA3078">
            <w:pPr>
              <w:widowControl/>
              <w:rPr>
                <w:rFonts w:ascii="Times New Roman" w:hAnsi="Times New Roman"/>
                <w:kern w:val="0"/>
                <w:szCs w:val="21"/>
              </w:rPr>
            </w:pPr>
            <w:r>
              <w:rPr>
                <w:rFonts w:ascii="Times New Roman" w:hAnsi="Times New Roman" w:hint="eastAsia"/>
                <w:kern w:val="0"/>
                <w:szCs w:val="21"/>
              </w:rPr>
              <w:t>将来时时态</w:t>
            </w:r>
          </w:p>
        </w:tc>
        <w:tc>
          <w:tcPr>
            <w:tcW w:w="878" w:type="dxa"/>
            <w:tcBorders>
              <w:top w:val="single" w:sz="8" w:space="0" w:color="000000"/>
              <w:left w:val="single" w:sz="8" w:space="0" w:color="000000"/>
              <w:bottom w:val="single" w:sz="8" w:space="0" w:color="000000"/>
              <w:right w:val="single" w:sz="8" w:space="0" w:color="000000"/>
            </w:tcBorders>
          </w:tcPr>
          <w:p w14:paraId="6B8C124B" w14:textId="222159FB" w:rsidR="009E785F" w:rsidRPr="001C4869" w:rsidRDefault="00AA3078" w:rsidP="00AA3078">
            <w:pPr>
              <w:widowControl/>
              <w:rPr>
                <w:rFonts w:ascii="Times New Roman" w:hAnsi="Times New Roman"/>
                <w:kern w:val="0"/>
                <w:szCs w:val="21"/>
              </w:rPr>
            </w:pPr>
            <w:r>
              <w:rPr>
                <w:rFonts w:ascii="Times New Roman" w:hAnsi="Times New Roman" w:hint="eastAsia"/>
                <w:kern w:val="0"/>
                <w:szCs w:val="21"/>
              </w:rPr>
              <w:t>2</w:t>
            </w:r>
            <w:r w:rsidR="009E785F" w:rsidRPr="001C4869">
              <w:rPr>
                <w:rFonts w:ascii="Times New Roman" w:hAnsi="Times New Roman"/>
                <w:kern w:val="0"/>
                <w:szCs w:val="21"/>
              </w:rPr>
              <w:t>/0</w:t>
            </w:r>
          </w:p>
        </w:tc>
      </w:tr>
      <w:tr w:rsidR="009E785F" w:rsidRPr="001C4869" w14:paraId="0D54F771" w14:textId="77777777" w:rsidTr="009617CA">
        <w:trPr>
          <w:trHeight w:val="528"/>
        </w:trPr>
        <w:tc>
          <w:tcPr>
            <w:tcW w:w="550" w:type="dxa"/>
            <w:tcBorders>
              <w:top w:val="single" w:sz="8" w:space="0" w:color="000000"/>
              <w:left w:val="single" w:sz="8" w:space="0" w:color="000000"/>
              <w:bottom w:val="single" w:sz="8" w:space="0" w:color="000000"/>
              <w:right w:val="single" w:sz="8" w:space="0" w:color="000000"/>
            </w:tcBorders>
          </w:tcPr>
          <w:p w14:paraId="53BA1E79" w14:textId="77777777" w:rsidR="009E785F" w:rsidRPr="001C4869" w:rsidRDefault="009E785F" w:rsidP="00AA3078">
            <w:pPr>
              <w:widowControl/>
              <w:rPr>
                <w:rFonts w:ascii="Times New Roman" w:hAnsi="Times New Roman"/>
                <w:kern w:val="0"/>
                <w:szCs w:val="21"/>
              </w:rPr>
            </w:pPr>
            <w:r w:rsidRPr="001C4869">
              <w:rPr>
                <w:rFonts w:ascii="Times New Roman" w:hAnsi="Times New Roman"/>
                <w:szCs w:val="21"/>
              </w:rPr>
              <w:t>10</w:t>
            </w:r>
          </w:p>
        </w:tc>
        <w:tc>
          <w:tcPr>
            <w:tcW w:w="14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69CD948" w14:textId="00583EF9" w:rsidR="009E785F" w:rsidRPr="001C4869" w:rsidRDefault="00AA3078" w:rsidP="00AA3078">
            <w:pPr>
              <w:widowControl/>
              <w:rPr>
                <w:rFonts w:ascii="Times New Roman" w:hAnsi="Times New Roman"/>
                <w:kern w:val="0"/>
                <w:szCs w:val="21"/>
              </w:rPr>
            </w:pPr>
            <w:r w:rsidRPr="00AA3078">
              <w:rPr>
                <w:rFonts w:ascii="Times New Roman" w:hAnsi="Times New Roman" w:hint="eastAsia"/>
                <w:kern w:val="0"/>
                <w:szCs w:val="21"/>
              </w:rPr>
              <w:t>情态动词的客观用法和</w:t>
            </w:r>
            <w:r w:rsidRPr="00AA3078">
              <w:rPr>
                <w:rFonts w:ascii="Times New Roman" w:hAnsi="Times New Roman" w:hint="eastAsia"/>
                <w:kern w:val="0"/>
                <w:szCs w:val="21"/>
              </w:rPr>
              <w:lastRenderedPageBreak/>
              <w:t>主观用法</w:t>
            </w:r>
          </w:p>
        </w:tc>
        <w:tc>
          <w:tcPr>
            <w:tcW w:w="39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A486FB5" w14:textId="1B58C71C" w:rsidR="009E785F" w:rsidRPr="001C4869" w:rsidRDefault="00AA3078" w:rsidP="00AA3078">
            <w:pPr>
              <w:widowControl/>
              <w:rPr>
                <w:rFonts w:ascii="Times New Roman" w:hAnsi="Times New Roman"/>
                <w:kern w:val="0"/>
                <w:szCs w:val="21"/>
              </w:rPr>
            </w:pPr>
            <w:r w:rsidRPr="00AA3078">
              <w:rPr>
                <w:rFonts w:ascii="Times New Roman" w:hAnsi="Times New Roman" w:hint="eastAsia"/>
                <w:kern w:val="0"/>
                <w:szCs w:val="21"/>
              </w:rPr>
              <w:lastRenderedPageBreak/>
              <w:t>掌握情态动词的客观用法和主观用法</w:t>
            </w:r>
            <w:r>
              <w:rPr>
                <w:rFonts w:ascii="Times New Roman" w:hAnsi="Times New Roman" w:hint="eastAsia"/>
                <w:kern w:val="0"/>
                <w:szCs w:val="21"/>
              </w:rPr>
              <w:t>。</w:t>
            </w:r>
          </w:p>
        </w:tc>
        <w:tc>
          <w:tcPr>
            <w:tcW w:w="2422" w:type="dxa"/>
            <w:tcBorders>
              <w:top w:val="single" w:sz="8" w:space="0" w:color="000000"/>
              <w:left w:val="single" w:sz="8" w:space="0" w:color="000000"/>
              <w:bottom w:val="single" w:sz="8" w:space="0" w:color="000000"/>
              <w:right w:val="single" w:sz="8" w:space="0" w:color="000000"/>
            </w:tcBorders>
          </w:tcPr>
          <w:p w14:paraId="67F23058" w14:textId="7131E61E" w:rsidR="009E785F" w:rsidRPr="001C4869" w:rsidRDefault="00AA3078" w:rsidP="00AA3078">
            <w:pPr>
              <w:widowControl/>
              <w:rPr>
                <w:rFonts w:ascii="Times New Roman" w:hAnsi="Times New Roman"/>
                <w:kern w:val="0"/>
                <w:szCs w:val="21"/>
              </w:rPr>
            </w:pPr>
            <w:r w:rsidRPr="00AA3078">
              <w:rPr>
                <w:rFonts w:ascii="Times New Roman" w:hAnsi="Times New Roman" w:hint="eastAsia"/>
                <w:kern w:val="0"/>
                <w:szCs w:val="21"/>
              </w:rPr>
              <w:t>情态动词与</w:t>
            </w:r>
            <w:r>
              <w:rPr>
                <w:rFonts w:ascii="Times New Roman" w:hAnsi="Times New Roman" w:hint="eastAsia"/>
                <w:kern w:val="0"/>
                <w:szCs w:val="21"/>
              </w:rPr>
              <w:t>其它</w:t>
            </w:r>
            <w:r w:rsidRPr="00AA3078">
              <w:rPr>
                <w:rFonts w:ascii="Times New Roman" w:hAnsi="Times New Roman" w:hint="eastAsia"/>
                <w:kern w:val="0"/>
                <w:szCs w:val="21"/>
              </w:rPr>
              <w:t>语法点的结合</w:t>
            </w:r>
          </w:p>
        </w:tc>
        <w:tc>
          <w:tcPr>
            <w:tcW w:w="878" w:type="dxa"/>
            <w:tcBorders>
              <w:top w:val="single" w:sz="8" w:space="0" w:color="000000"/>
              <w:left w:val="single" w:sz="8" w:space="0" w:color="000000"/>
              <w:bottom w:val="single" w:sz="8" w:space="0" w:color="000000"/>
              <w:right w:val="single" w:sz="8" w:space="0" w:color="000000"/>
            </w:tcBorders>
          </w:tcPr>
          <w:p w14:paraId="513585A5" w14:textId="22E1E42B" w:rsidR="009E785F" w:rsidRPr="001C4869" w:rsidRDefault="00227A4D" w:rsidP="00AA3078">
            <w:pPr>
              <w:widowControl/>
              <w:rPr>
                <w:rFonts w:ascii="Times New Roman" w:hAnsi="Times New Roman"/>
                <w:kern w:val="0"/>
                <w:szCs w:val="21"/>
              </w:rPr>
            </w:pPr>
            <w:r>
              <w:rPr>
                <w:rFonts w:ascii="Times New Roman" w:hAnsi="Times New Roman" w:hint="eastAsia"/>
                <w:kern w:val="0"/>
                <w:szCs w:val="21"/>
              </w:rPr>
              <w:t>4</w:t>
            </w:r>
            <w:r w:rsidR="009E785F" w:rsidRPr="001C4869">
              <w:rPr>
                <w:rFonts w:ascii="Times New Roman" w:hAnsi="Times New Roman"/>
                <w:kern w:val="0"/>
                <w:szCs w:val="21"/>
              </w:rPr>
              <w:t>/0</w:t>
            </w:r>
          </w:p>
        </w:tc>
      </w:tr>
    </w:tbl>
    <w:p w14:paraId="4029767D" w14:textId="77777777" w:rsidR="009E785F" w:rsidRPr="00DC3C29" w:rsidRDefault="009E785F" w:rsidP="009E785F">
      <w:pPr>
        <w:widowControl/>
        <w:spacing w:beforeLines="50" w:before="156" w:afterLines="50" w:after="156" w:line="288" w:lineRule="auto"/>
        <w:ind w:firstLineChars="150" w:firstLine="360"/>
        <w:jc w:val="left"/>
        <w:rPr>
          <w:rFonts w:ascii="Times New Roman" w:eastAsia="黑体" w:hAnsi="Times New Roman"/>
          <w:sz w:val="24"/>
        </w:rPr>
      </w:pPr>
    </w:p>
    <w:p w14:paraId="28B0FA9E" w14:textId="1DA9290D" w:rsidR="0009780B" w:rsidRPr="00DC3C29" w:rsidRDefault="001C10B2" w:rsidP="009E785F">
      <w:pPr>
        <w:snapToGrid w:val="0"/>
        <w:spacing w:line="288" w:lineRule="auto"/>
        <w:ind w:right="2520"/>
        <w:rPr>
          <w:rFonts w:ascii="Times New Roman" w:hAnsi="Times New Roman"/>
          <w:sz w:val="20"/>
          <w:szCs w:val="20"/>
        </w:rPr>
      </w:pPr>
      <w:r w:rsidRPr="00DC3C29">
        <w:rPr>
          <w:rFonts w:ascii="Times New Roman" w:eastAsia="黑体" w:hAnsi="Times New Roman"/>
          <w:sz w:val="24"/>
        </w:rPr>
        <w:t>七</w:t>
      </w:r>
      <w:r w:rsidR="006814E1" w:rsidRPr="00DC3C29">
        <w:rPr>
          <w:rFonts w:ascii="Times New Roman" w:eastAsia="黑体" w:hAnsi="Times New Roman"/>
          <w:sz w:val="24"/>
        </w:rPr>
        <w:t>、评价方式与成绩</w:t>
      </w:r>
    </w:p>
    <w:tbl>
      <w:tblPr>
        <w:tblpPr w:leftFromText="180" w:rightFromText="180" w:vertAnchor="text" w:horzAnchor="margin" w:tblpY="28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BE3DFF" w:rsidRPr="00DC3C29" w14:paraId="6C279B3A" w14:textId="77777777" w:rsidTr="00BF3021">
        <w:tc>
          <w:tcPr>
            <w:tcW w:w="1809" w:type="dxa"/>
            <w:shd w:val="clear" w:color="auto" w:fill="auto"/>
          </w:tcPr>
          <w:p w14:paraId="288B3F2A" w14:textId="77777777" w:rsidR="00BE3DFF" w:rsidRPr="00DC3C29" w:rsidRDefault="00BE3DFF" w:rsidP="00BE3DFF">
            <w:pPr>
              <w:snapToGrid w:val="0"/>
              <w:spacing w:beforeLines="50" w:before="156" w:afterLines="50" w:after="156"/>
              <w:rPr>
                <w:rFonts w:ascii="Times New Roman" w:hAnsi="Times New Roman"/>
                <w:bCs/>
                <w:color w:val="000000"/>
                <w:szCs w:val="20"/>
              </w:rPr>
            </w:pPr>
            <w:r w:rsidRPr="00DC3C29">
              <w:rPr>
                <w:rFonts w:ascii="Times New Roman" w:hAnsi="Times New Roman"/>
                <w:bCs/>
                <w:color w:val="000000"/>
                <w:szCs w:val="20"/>
              </w:rPr>
              <w:t>总评构成（</w:t>
            </w:r>
            <w:r w:rsidRPr="00DC3C29">
              <w:rPr>
                <w:rFonts w:ascii="Times New Roman" w:hAnsi="Times New Roman"/>
                <w:bCs/>
                <w:color w:val="000000"/>
                <w:szCs w:val="20"/>
              </w:rPr>
              <w:t>1+X</w:t>
            </w:r>
            <w:r w:rsidRPr="00DC3C29">
              <w:rPr>
                <w:rFonts w:ascii="Times New Roman" w:hAnsi="Times New Roman"/>
                <w:bCs/>
                <w:color w:val="000000"/>
                <w:szCs w:val="20"/>
              </w:rPr>
              <w:t>）</w:t>
            </w:r>
          </w:p>
        </w:tc>
        <w:tc>
          <w:tcPr>
            <w:tcW w:w="5103" w:type="dxa"/>
            <w:shd w:val="clear" w:color="auto" w:fill="auto"/>
          </w:tcPr>
          <w:p w14:paraId="0102F7D7" w14:textId="77777777" w:rsidR="00BE3DFF" w:rsidRPr="00DC3C29" w:rsidRDefault="00BE3DFF" w:rsidP="00BE3DFF">
            <w:pPr>
              <w:snapToGrid w:val="0"/>
              <w:spacing w:beforeLines="50" w:before="156" w:afterLines="50" w:after="156"/>
              <w:jc w:val="center"/>
              <w:rPr>
                <w:rFonts w:ascii="Times New Roman" w:hAnsi="Times New Roman"/>
                <w:bCs/>
                <w:color w:val="000000"/>
                <w:szCs w:val="20"/>
              </w:rPr>
            </w:pPr>
            <w:r w:rsidRPr="00DC3C29">
              <w:rPr>
                <w:rFonts w:ascii="Times New Roman" w:hAnsi="Times New Roman"/>
                <w:bCs/>
                <w:color w:val="000000"/>
                <w:szCs w:val="20"/>
              </w:rPr>
              <w:t>评价方式</w:t>
            </w:r>
          </w:p>
        </w:tc>
        <w:tc>
          <w:tcPr>
            <w:tcW w:w="1843" w:type="dxa"/>
            <w:shd w:val="clear" w:color="auto" w:fill="auto"/>
          </w:tcPr>
          <w:p w14:paraId="69EAB4D1" w14:textId="77777777" w:rsidR="00BE3DFF" w:rsidRPr="00DC3C29" w:rsidRDefault="00BE3DFF" w:rsidP="00BE3DFF">
            <w:pPr>
              <w:snapToGrid w:val="0"/>
              <w:spacing w:beforeLines="50" w:before="156" w:afterLines="50" w:after="156"/>
              <w:jc w:val="center"/>
              <w:rPr>
                <w:rFonts w:ascii="Times New Roman" w:hAnsi="Times New Roman"/>
                <w:bCs/>
                <w:color w:val="000000"/>
                <w:szCs w:val="20"/>
              </w:rPr>
            </w:pPr>
            <w:r w:rsidRPr="00DC3C29">
              <w:rPr>
                <w:rFonts w:ascii="Times New Roman" w:hAnsi="Times New Roman"/>
                <w:bCs/>
                <w:color w:val="000000"/>
                <w:szCs w:val="20"/>
              </w:rPr>
              <w:t>占比</w:t>
            </w:r>
          </w:p>
        </w:tc>
      </w:tr>
      <w:tr w:rsidR="00BE3DFF" w:rsidRPr="00DC3C29" w14:paraId="00B53059" w14:textId="77777777" w:rsidTr="00BF3021">
        <w:tc>
          <w:tcPr>
            <w:tcW w:w="1809" w:type="dxa"/>
            <w:shd w:val="clear" w:color="auto" w:fill="auto"/>
          </w:tcPr>
          <w:p w14:paraId="467AFB8D" w14:textId="77777777" w:rsidR="00BE3DFF" w:rsidRPr="00DC3C29" w:rsidRDefault="00BE3DFF" w:rsidP="00BE3DFF">
            <w:pPr>
              <w:snapToGrid w:val="0"/>
              <w:spacing w:beforeLines="50" w:before="156" w:afterLines="50" w:after="156"/>
              <w:jc w:val="center"/>
              <w:rPr>
                <w:rFonts w:ascii="Times New Roman" w:hAnsi="Times New Roman"/>
                <w:bCs/>
                <w:color w:val="000000"/>
                <w:szCs w:val="20"/>
              </w:rPr>
            </w:pPr>
            <w:r w:rsidRPr="00DC3C29">
              <w:rPr>
                <w:rFonts w:ascii="Times New Roman" w:hAnsi="Times New Roman"/>
                <w:bCs/>
                <w:color w:val="000000"/>
                <w:szCs w:val="20"/>
              </w:rPr>
              <w:t>1</w:t>
            </w:r>
          </w:p>
        </w:tc>
        <w:tc>
          <w:tcPr>
            <w:tcW w:w="5103" w:type="dxa"/>
            <w:shd w:val="clear" w:color="auto" w:fill="auto"/>
          </w:tcPr>
          <w:p w14:paraId="7711373F" w14:textId="77777777" w:rsidR="00BE3DFF" w:rsidRPr="00DC3C29" w:rsidRDefault="00BE3DFF" w:rsidP="00BE3DFF">
            <w:pPr>
              <w:snapToGrid w:val="0"/>
              <w:spacing w:beforeLines="50" w:before="156" w:afterLines="50" w:after="156"/>
              <w:jc w:val="center"/>
              <w:rPr>
                <w:rFonts w:ascii="Times New Roman" w:hAnsi="Times New Roman"/>
                <w:bCs/>
                <w:color w:val="000000"/>
                <w:szCs w:val="20"/>
              </w:rPr>
            </w:pPr>
            <w:r w:rsidRPr="00DC3C29">
              <w:rPr>
                <w:rFonts w:ascii="Times New Roman" w:hAnsi="Times New Roman"/>
                <w:bCs/>
                <w:color w:val="000000"/>
                <w:szCs w:val="20"/>
              </w:rPr>
              <w:t>期终闭卷考</w:t>
            </w:r>
          </w:p>
        </w:tc>
        <w:tc>
          <w:tcPr>
            <w:tcW w:w="1843" w:type="dxa"/>
            <w:shd w:val="clear" w:color="auto" w:fill="auto"/>
          </w:tcPr>
          <w:p w14:paraId="6A8162B9" w14:textId="7725771F" w:rsidR="00BE3DFF" w:rsidRPr="00DC3C29" w:rsidRDefault="00E025F9" w:rsidP="00BE3DFF">
            <w:pPr>
              <w:snapToGrid w:val="0"/>
              <w:spacing w:beforeLines="50" w:before="156" w:afterLines="50" w:after="156"/>
              <w:jc w:val="center"/>
              <w:rPr>
                <w:rFonts w:ascii="Times New Roman" w:hAnsi="Times New Roman"/>
                <w:bCs/>
                <w:color w:val="000000"/>
                <w:szCs w:val="21"/>
              </w:rPr>
            </w:pPr>
            <w:r>
              <w:rPr>
                <w:rFonts w:ascii="Times New Roman" w:hAnsi="Times New Roman" w:hint="eastAsia"/>
                <w:bCs/>
                <w:color w:val="000000"/>
                <w:szCs w:val="21"/>
              </w:rPr>
              <w:t>60</w:t>
            </w:r>
            <w:r w:rsidR="00BE3DFF" w:rsidRPr="00DC3C29">
              <w:rPr>
                <w:rFonts w:ascii="Times New Roman" w:hAnsi="Times New Roman"/>
                <w:bCs/>
                <w:color w:val="000000"/>
                <w:szCs w:val="21"/>
              </w:rPr>
              <w:t>%</w:t>
            </w:r>
          </w:p>
        </w:tc>
      </w:tr>
      <w:tr w:rsidR="00BE3DFF" w:rsidRPr="00DC3C29" w14:paraId="063ABA06" w14:textId="77777777" w:rsidTr="00BF3021">
        <w:tc>
          <w:tcPr>
            <w:tcW w:w="1809" w:type="dxa"/>
            <w:shd w:val="clear" w:color="auto" w:fill="auto"/>
          </w:tcPr>
          <w:p w14:paraId="420C7157" w14:textId="77777777" w:rsidR="00BE3DFF" w:rsidRPr="00DC3C29" w:rsidRDefault="00BE3DFF" w:rsidP="00BE3DFF">
            <w:pPr>
              <w:snapToGrid w:val="0"/>
              <w:spacing w:beforeLines="50" w:before="156" w:afterLines="50" w:after="156"/>
              <w:jc w:val="center"/>
              <w:rPr>
                <w:rFonts w:ascii="Times New Roman" w:hAnsi="Times New Roman"/>
                <w:bCs/>
                <w:color w:val="000000"/>
                <w:szCs w:val="20"/>
              </w:rPr>
            </w:pPr>
            <w:r w:rsidRPr="00DC3C29">
              <w:rPr>
                <w:rFonts w:ascii="Times New Roman" w:hAnsi="Times New Roman"/>
                <w:bCs/>
                <w:color w:val="000000"/>
                <w:szCs w:val="20"/>
              </w:rPr>
              <w:t>X1</w:t>
            </w:r>
          </w:p>
        </w:tc>
        <w:tc>
          <w:tcPr>
            <w:tcW w:w="5103" w:type="dxa"/>
            <w:shd w:val="clear" w:color="auto" w:fill="auto"/>
          </w:tcPr>
          <w:p w14:paraId="7264FA7C" w14:textId="7C3C9906" w:rsidR="00BE3DFF" w:rsidRPr="00DC3C29" w:rsidRDefault="00E025F9" w:rsidP="00BE3DFF">
            <w:pPr>
              <w:snapToGrid w:val="0"/>
              <w:spacing w:beforeLines="50" w:before="156" w:afterLines="50" w:after="156"/>
              <w:jc w:val="center"/>
              <w:rPr>
                <w:rFonts w:ascii="Times New Roman" w:hAnsi="Times New Roman"/>
                <w:bCs/>
                <w:color w:val="000000"/>
                <w:szCs w:val="20"/>
              </w:rPr>
            </w:pPr>
            <w:r>
              <w:rPr>
                <w:rFonts w:ascii="Times New Roman" w:hAnsi="Times New Roman" w:hint="eastAsia"/>
                <w:bCs/>
                <w:color w:val="000000"/>
                <w:szCs w:val="20"/>
              </w:rPr>
              <w:t>平时成绩（出勤、课堂表现、自主学习等）</w:t>
            </w:r>
          </w:p>
        </w:tc>
        <w:tc>
          <w:tcPr>
            <w:tcW w:w="1843" w:type="dxa"/>
            <w:shd w:val="clear" w:color="auto" w:fill="auto"/>
          </w:tcPr>
          <w:p w14:paraId="26EA5139" w14:textId="0C7090CF" w:rsidR="00BE3DFF" w:rsidRPr="00DC3C29" w:rsidRDefault="00BE3DFF" w:rsidP="00BE3DFF">
            <w:pPr>
              <w:snapToGrid w:val="0"/>
              <w:spacing w:beforeLines="50" w:before="156" w:afterLines="50" w:after="156"/>
              <w:jc w:val="center"/>
              <w:rPr>
                <w:rFonts w:ascii="Times New Roman" w:hAnsi="Times New Roman"/>
                <w:bCs/>
                <w:color w:val="000000"/>
                <w:szCs w:val="21"/>
              </w:rPr>
            </w:pPr>
            <w:r w:rsidRPr="00DC3C29">
              <w:rPr>
                <w:rFonts w:ascii="Times New Roman" w:hAnsi="Times New Roman"/>
                <w:color w:val="000000"/>
                <w:kern w:val="0"/>
                <w:szCs w:val="21"/>
              </w:rPr>
              <w:t>1</w:t>
            </w:r>
            <w:r w:rsidR="00E025F9">
              <w:rPr>
                <w:rFonts w:ascii="Times New Roman" w:hAnsi="Times New Roman" w:hint="eastAsia"/>
                <w:color w:val="000000"/>
                <w:kern w:val="0"/>
                <w:szCs w:val="21"/>
              </w:rPr>
              <w:t>0</w:t>
            </w:r>
            <w:r w:rsidRPr="00DC3C29">
              <w:rPr>
                <w:rFonts w:ascii="Times New Roman" w:hAnsi="Times New Roman"/>
                <w:color w:val="000000"/>
                <w:kern w:val="0"/>
                <w:szCs w:val="21"/>
              </w:rPr>
              <w:t>%</w:t>
            </w:r>
          </w:p>
        </w:tc>
      </w:tr>
      <w:tr w:rsidR="00BE3DFF" w:rsidRPr="00DC3C29" w14:paraId="56E08C47" w14:textId="77777777" w:rsidTr="00BF3021">
        <w:tc>
          <w:tcPr>
            <w:tcW w:w="1809" w:type="dxa"/>
            <w:shd w:val="clear" w:color="auto" w:fill="auto"/>
          </w:tcPr>
          <w:p w14:paraId="15FF2224" w14:textId="77777777" w:rsidR="00BE3DFF" w:rsidRPr="00DC3C29" w:rsidRDefault="00BE3DFF" w:rsidP="00BE3DFF">
            <w:pPr>
              <w:snapToGrid w:val="0"/>
              <w:spacing w:beforeLines="50" w:before="156" w:afterLines="50" w:after="156"/>
              <w:jc w:val="center"/>
              <w:rPr>
                <w:rFonts w:ascii="Times New Roman" w:hAnsi="Times New Roman"/>
                <w:bCs/>
                <w:color w:val="000000"/>
                <w:szCs w:val="20"/>
              </w:rPr>
            </w:pPr>
            <w:r w:rsidRPr="00DC3C29">
              <w:rPr>
                <w:rFonts w:ascii="Times New Roman" w:hAnsi="Times New Roman"/>
                <w:bCs/>
                <w:color w:val="000000"/>
                <w:szCs w:val="20"/>
              </w:rPr>
              <w:t>X2</w:t>
            </w:r>
          </w:p>
        </w:tc>
        <w:tc>
          <w:tcPr>
            <w:tcW w:w="5103" w:type="dxa"/>
            <w:shd w:val="clear" w:color="auto" w:fill="auto"/>
          </w:tcPr>
          <w:p w14:paraId="77CD8E20" w14:textId="77F246A8" w:rsidR="00BE3DFF" w:rsidRPr="00DC3C29" w:rsidRDefault="00A42BCF" w:rsidP="00BE3DFF">
            <w:pPr>
              <w:snapToGrid w:val="0"/>
              <w:spacing w:beforeLines="50" w:before="156" w:afterLines="50" w:after="156"/>
              <w:jc w:val="center"/>
              <w:rPr>
                <w:rFonts w:ascii="Times New Roman" w:hAnsi="Times New Roman"/>
                <w:bCs/>
                <w:color w:val="000000"/>
                <w:szCs w:val="20"/>
              </w:rPr>
            </w:pPr>
            <w:r>
              <w:rPr>
                <w:rFonts w:ascii="Times New Roman" w:hAnsi="Times New Roman" w:hint="eastAsia"/>
                <w:bCs/>
                <w:color w:val="000000"/>
                <w:szCs w:val="20"/>
              </w:rPr>
              <w:t>课后</w:t>
            </w:r>
            <w:r w:rsidR="00E025F9">
              <w:rPr>
                <w:rFonts w:ascii="Times New Roman" w:hAnsi="Times New Roman" w:hint="eastAsia"/>
                <w:bCs/>
                <w:color w:val="000000"/>
                <w:szCs w:val="20"/>
              </w:rPr>
              <w:t>作业</w:t>
            </w:r>
          </w:p>
        </w:tc>
        <w:tc>
          <w:tcPr>
            <w:tcW w:w="1843" w:type="dxa"/>
            <w:shd w:val="clear" w:color="auto" w:fill="auto"/>
          </w:tcPr>
          <w:p w14:paraId="23D253AB" w14:textId="77777777" w:rsidR="00BE3DFF" w:rsidRPr="00DC3C29" w:rsidRDefault="00BE3DFF" w:rsidP="00BE3DFF">
            <w:pPr>
              <w:snapToGrid w:val="0"/>
              <w:spacing w:beforeLines="50" w:before="156" w:afterLines="50" w:after="156"/>
              <w:jc w:val="center"/>
              <w:rPr>
                <w:rFonts w:ascii="Times New Roman" w:hAnsi="Times New Roman"/>
                <w:bCs/>
                <w:color w:val="000000"/>
                <w:szCs w:val="21"/>
              </w:rPr>
            </w:pPr>
            <w:r w:rsidRPr="00DC3C29">
              <w:rPr>
                <w:rFonts w:ascii="Times New Roman" w:hAnsi="Times New Roman"/>
                <w:color w:val="000000"/>
                <w:kern w:val="0"/>
                <w:szCs w:val="21"/>
              </w:rPr>
              <w:t>15%</w:t>
            </w:r>
          </w:p>
        </w:tc>
      </w:tr>
      <w:tr w:rsidR="00BE3DFF" w:rsidRPr="00DC3C29" w14:paraId="72D55F8F" w14:textId="77777777" w:rsidTr="00BF3021">
        <w:tc>
          <w:tcPr>
            <w:tcW w:w="1809" w:type="dxa"/>
            <w:shd w:val="clear" w:color="auto" w:fill="auto"/>
          </w:tcPr>
          <w:p w14:paraId="7F7272BB" w14:textId="77777777" w:rsidR="00BE3DFF" w:rsidRPr="00DC3C29" w:rsidRDefault="00BE3DFF" w:rsidP="00BE3DFF">
            <w:pPr>
              <w:snapToGrid w:val="0"/>
              <w:spacing w:beforeLines="50" w:before="156" w:afterLines="50" w:after="156"/>
              <w:jc w:val="center"/>
              <w:rPr>
                <w:rFonts w:ascii="Times New Roman" w:hAnsi="Times New Roman"/>
                <w:bCs/>
                <w:color w:val="000000"/>
                <w:szCs w:val="20"/>
              </w:rPr>
            </w:pPr>
            <w:r w:rsidRPr="00DC3C29">
              <w:rPr>
                <w:rFonts w:ascii="Times New Roman" w:hAnsi="Times New Roman"/>
                <w:bCs/>
                <w:color w:val="000000"/>
                <w:szCs w:val="20"/>
              </w:rPr>
              <w:t>X3</w:t>
            </w:r>
          </w:p>
        </w:tc>
        <w:tc>
          <w:tcPr>
            <w:tcW w:w="5103" w:type="dxa"/>
            <w:shd w:val="clear" w:color="auto" w:fill="auto"/>
          </w:tcPr>
          <w:p w14:paraId="64A86233" w14:textId="00ADCE57" w:rsidR="00BE3DFF" w:rsidRPr="00DC3C29" w:rsidRDefault="00E025F9" w:rsidP="00BE3DFF">
            <w:pPr>
              <w:snapToGrid w:val="0"/>
              <w:spacing w:beforeLines="50" w:before="156" w:afterLines="50" w:after="156"/>
              <w:jc w:val="center"/>
              <w:rPr>
                <w:rFonts w:ascii="Times New Roman" w:hAnsi="Times New Roman"/>
                <w:bCs/>
                <w:color w:val="000000"/>
                <w:szCs w:val="20"/>
              </w:rPr>
            </w:pPr>
            <w:r>
              <w:rPr>
                <w:rFonts w:ascii="Times New Roman" w:hAnsi="Times New Roman" w:hint="eastAsia"/>
                <w:bCs/>
                <w:color w:val="000000"/>
                <w:szCs w:val="20"/>
              </w:rPr>
              <w:t>期中闭卷考</w:t>
            </w:r>
          </w:p>
        </w:tc>
        <w:tc>
          <w:tcPr>
            <w:tcW w:w="1843" w:type="dxa"/>
            <w:shd w:val="clear" w:color="auto" w:fill="auto"/>
          </w:tcPr>
          <w:p w14:paraId="2ACC1885" w14:textId="77777777" w:rsidR="00BE3DFF" w:rsidRPr="00DC3C29" w:rsidRDefault="00BE3DFF" w:rsidP="00BE3DFF">
            <w:pPr>
              <w:snapToGrid w:val="0"/>
              <w:spacing w:beforeLines="50" w:before="156" w:afterLines="50" w:after="156"/>
              <w:jc w:val="center"/>
              <w:rPr>
                <w:rFonts w:ascii="Times New Roman" w:hAnsi="Times New Roman"/>
                <w:bCs/>
                <w:color w:val="000000"/>
                <w:szCs w:val="21"/>
              </w:rPr>
            </w:pPr>
            <w:r w:rsidRPr="00DC3C29">
              <w:rPr>
                <w:rFonts w:ascii="Times New Roman" w:hAnsi="Times New Roman"/>
                <w:bCs/>
                <w:color w:val="000000"/>
                <w:szCs w:val="21"/>
              </w:rPr>
              <w:t>15%</w:t>
            </w:r>
          </w:p>
        </w:tc>
      </w:tr>
    </w:tbl>
    <w:p w14:paraId="4B2D5B9A" w14:textId="303868AB" w:rsidR="0009780B" w:rsidRPr="00DC3C29" w:rsidRDefault="006814E1" w:rsidP="00A009BF">
      <w:pPr>
        <w:snapToGrid w:val="0"/>
        <w:spacing w:before="120" w:after="120" w:line="288" w:lineRule="auto"/>
        <w:rPr>
          <w:rFonts w:ascii="Times New Roman" w:hAnsi="Times New Roman"/>
          <w:sz w:val="28"/>
          <w:szCs w:val="28"/>
        </w:rPr>
      </w:pPr>
      <w:r w:rsidRPr="00DC3C29">
        <w:rPr>
          <w:rFonts w:ascii="Times New Roman" w:hAnsi="Times New Roman"/>
          <w:sz w:val="28"/>
          <w:szCs w:val="28"/>
        </w:rPr>
        <w:t>撰写人：</w:t>
      </w:r>
      <w:r w:rsidR="00B123EC" w:rsidRPr="00DC3C29">
        <w:rPr>
          <w:rFonts w:ascii="Times New Roman" w:hAnsi="Times New Roman"/>
          <w:sz w:val="28"/>
          <w:szCs w:val="28"/>
        </w:rPr>
        <w:t xml:space="preserve"> </w:t>
      </w:r>
      <w:r w:rsidR="00667B32">
        <w:rPr>
          <w:rFonts w:ascii="Times New Roman" w:hAnsi="Times New Roman"/>
          <w:noProof/>
          <w:sz w:val="28"/>
          <w:szCs w:val="28"/>
        </w:rPr>
        <w:drawing>
          <wp:inline distT="0" distB="0" distL="0" distR="0" wp14:anchorId="7F142436" wp14:editId="3EC6564D">
            <wp:extent cx="714340" cy="241496"/>
            <wp:effectExtent l="0" t="0" r="0" b="6350"/>
            <wp:docPr id="25411299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12991" name="图片 2541129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9337" cy="249947"/>
                    </a:xfrm>
                    <a:prstGeom prst="rect">
                      <a:avLst/>
                    </a:prstGeom>
                  </pic:spPr>
                </pic:pic>
              </a:graphicData>
            </a:graphic>
          </wp:inline>
        </w:drawing>
      </w:r>
      <w:r w:rsidR="00A009BF" w:rsidRPr="00DC3C29">
        <w:rPr>
          <w:rFonts w:ascii="Times New Roman" w:hAnsi="Times New Roman"/>
          <w:sz w:val="28"/>
          <w:szCs w:val="28"/>
        </w:rPr>
        <w:t xml:space="preserve">                  </w:t>
      </w:r>
      <w:r w:rsidRPr="00DC3C29">
        <w:rPr>
          <w:rFonts w:ascii="Times New Roman" w:hAnsi="Times New Roman"/>
          <w:sz w:val="28"/>
          <w:szCs w:val="28"/>
        </w:rPr>
        <w:t>系主任审核签名：</w:t>
      </w:r>
      <w:r w:rsidR="00667B32">
        <w:rPr>
          <w:rFonts w:ascii="Times New Roman" w:hAnsi="Times New Roman"/>
          <w:noProof/>
          <w:sz w:val="28"/>
          <w:szCs w:val="28"/>
        </w:rPr>
        <w:drawing>
          <wp:inline distT="0" distB="0" distL="0" distR="0" wp14:anchorId="525375C6" wp14:editId="7D8A5406">
            <wp:extent cx="441499" cy="399493"/>
            <wp:effectExtent l="0" t="0" r="0" b="635"/>
            <wp:docPr id="8526575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657544" name="图片 85265754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8465" cy="414845"/>
                    </a:xfrm>
                    <a:prstGeom prst="rect">
                      <a:avLst/>
                    </a:prstGeom>
                  </pic:spPr>
                </pic:pic>
              </a:graphicData>
            </a:graphic>
          </wp:inline>
        </w:drawing>
      </w:r>
    </w:p>
    <w:p w14:paraId="262003D4" w14:textId="518EA55A" w:rsidR="0009780B" w:rsidRPr="00DC3C29" w:rsidRDefault="0095255B" w:rsidP="008E1AD5">
      <w:pPr>
        <w:snapToGrid w:val="0"/>
        <w:spacing w:line="288" w:lineRule="auto"/>
        <w:rPr>
          <w:rFonts w:ascii="Times New Roman" w:hAnsi="Times New Roman"/>
          <w:sz w:val="28"/>
          <w:szCs w:val="28"/>
        </w:rPr>
      </w:pPr>
      <w:r w:rsidRPr="00DC3C29">
        <w:rPr>
          <w:rFonts w:ascii="Times New Roman" w:hAnsi="Times New Roman"/>
          <w:sz w:val="28"/>
          <w:szCs w:val="28"/>
        </w:rPr>
        <w:t>审核时间：</w:t>
      </w:r>
      <w:r w:rsidR="00B123EC" w:rsidRPr="00DC3C29">
        <w:rPr>
          <w:rFonts w:ascii="Times New Roman" w:hAnsi="Times New Roman"/>
          <w:sz w:val="28"/>
          <w:szCs w:val="28"/>
        </w:rPr>
        <w:t>20</w:t>
      </w:r>
      <w:r w:rsidR="001C10B2" w:rsidRPr="00DC3C29">
        <w:rPr>
          <w:rFonts w:ascii="Times New Roman" w:hAnsi="Times New Roman"/>
          <w:sz w:val="28"/>
          <w:szCs w:val="28"/>
        </w:rPr>
        <w:t>2</w:t>
      </w:r>
      <w:r w:rsidR="00E025F9">
        <w:rPr>
          <w:rFonts w:ascii="Times New Roman" w:hAnsi="Times New Roman" w:hint="eastAsia"/>
          <w:sz w:val="28"/>
          <w:szCs w:val="28"/>
        </w:rPr>
        <w:t>4</w:t>
      </w:r>
      <w:r w:rsidR="00B123EC" w:rsidRPr="00DC3C29">
        <w:rPr>
          <w:rFonts w:ascii="Times New Roman" w:hAnsi="Times New Roman"/>
          <w:sz w:val="28"/>
          <w:szCs w:val="28"/>
        </w:rPr>
        <w:t>.0</w:t>
      </w:r>
      <w:r w:rsidR="00E025F9">
        <w:rPr>
          <w:rFonts w:ascii="Times New Roman" w:hAnsi="Times New Roman" w:hint="eastAsia"/>
          <w:sz w:val="28"/>
          <w:szCs w:val="28"/>
        </w:rPr>
        <w:t>3</w:t>
      </w:r>
      <w:r w:rsidR="00B123EC" w:rsidRPr="00DC3C29">
        <w:rPr>
          <w:rFonts w:ascii="Times New Roman" w:hAnsi="Times New Roman"/>
          <w:sz w:val="28"/>
          <w:szCs w:val="28"/>
        </w:rPr>
        <w:t>.</w:t>
      </w:r>
      <w:r w:rsidR="00E025F9">
        <w:rPr>
          <w:rFonts w:ascii="Times New Roman" w:hAnsi="Times New Roman" w:hint="eastAsia"/>
          <w:sz w:val="28"/>
          <w:szCs w:val="28"/>
        </w:rPr>
        <w:t>01</w:t>
      </w:r>
    </w:p>
    <w:sectPr w:rsidR="0009780B" w:rsidRPr="00DC3C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B0562" w14:textId="77777777" w:rsidR="004A0728" w:rsidRDefault="004A0728" w:rsidP="009A5EAB">
      <w:r>
        <w:separator/>
      </w:r>
    </w:p>
  </w:endnote>
  <w:endnote w:type="continuationSeparator" w:id="0">
    <w:p w14:paraId="30738865" w14:textId="77777777" w:rsidR="004A0728" w:rsidRDefault="004A0728" w:rsidP="009A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ED906" w14:textId="77777777" w:rsidR="004A0728" w:rsidRDefault="004A0728" w:rsidP="009A5EAB">
      <w:r>
        <w:separator/>
      </w:r>
    </w:p>
  </w:footnote>
  <w:footnote w:type="continuationSeparator" w:id="0">
    <w:p w14:paraId="143F215D" w14:textId="77777777" w:rsidR="004A0728" w:rsidRDefault="004A0728" w:rsidP="009A5E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142DF"/>
    <w:multiLevelType w:val="hybridMultilevel"/>
    <w:tmpl w:val="4C68B2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278EB"/>
    <w:rsid w:val="00054DE4"/>
    <w:rsid w:val="00090668"/>
    <w:rsid w:val="0009780B"/>
    <w:rsid w:val="000C08F9"/>
    <w:rsid w:val="000F4DC8"/>
    <w:rsid w:val="001072BC"/>
    <w:rsid w:val="001150A2"/>
    <w:rsid w:val="00126186"/>
    <w:rsid w:val="001C10B2"/>
    <w:rsid w:val="001C4869"/>
    <w:rsid w:val="00227A4D"/>
    <w:rsid w:val="002508F9"/>
    <w:rsid w:val="00252259"/>
    <w:rsid w:val="00254973"/>
    <w:rsid w:val="00256B39"/>
    <w:rsid w:val="0026033C"/>
    <w:rsid w:val="00270A8F"/>
    <w:rsid w:val="00296A3B"/>
    <w:rsid w:val="002C074F"/>
    <w:rsid w:val="002C48E5"/>
    <w:rsid w:val="002E3721"/>
    <w:rsid w:val="002E5DCC"/>
    <w:rsid w:val="00313BBA"/>
    <w:rsid w:val="00325060"/>
    <w:rsid w:val="0032602E"/>
    <w:rsid w:val="003367AE"/>
    <w:rsid w:val="00391581"/>
    <w:rsid w:val="00392D3A"/>
    <w:rsid w:val="003A3134"/>
    <w:rsid w:val="003B1258"/>
    <w:rsid w:val="004100B0"/>
    <w:rsid w:val="004226D0"/>
    <w:rsid w:val="004A0728"/>
    <w:rsid w:val="005236C0"/>
    <w:rsid w:val="005373DA"/>
    <w:rsid w:val="005467DC"/>
    <w:rsid w:val="00553D03"/>
    <w:rsid w:val="005547E7"/>
    <w:rsid w:val="005B137D"/>
    <w:rsid w:val="005B2B6D"/>
    <w:rsid w:val="005B4B4E"/>
    <w:rsid w:val="00624FE1"/>
    <w:rsid w:val="00632739"/>
    <w:rsid w:val="00667B32"/>
    <w:rsid w:val="006814E1"/>
    <w:rsid w:val="006B75B0"/>
    <w:rsid w:val="00702979"/>
    <w:rsid w:val="00704DA9"/>
    <w:rsid w:val="007208D6"/>
    <w:rsid w:val="00722F9B"/>
    <w:rsid w:val="00733FE8"/>
    <w:rsid w:val="00754BB6"/>
    <w:rsid w:val="00797226"/>
    <w:rsid w:val="007C5449"/>
    <w:rsid w:val="007D0694"/>
    <w:rsid w:val="008162AE"/>
    <w:rsid w:val="00871FF4"/>
    <w:rsid w:val="008B397C"/>
    <w:rsid w:val="008B47F4"/>
    <w:rsid w:val="008E1AD5"/>
    <w:rsid w:val="00900019"/>
    <w:rsid w:val="0095255B"/>
    <w:rsid w:val="009617CA"/>
    <w:rsid w:val="0098206D"/>
    <w:rsid w:val="009821CC"/>
    <w:rsid w:val="00986500"/>
    <w:rsid w:val="0099063E"/>
    <w:rsid w:val="009A5EAB"/>
    <w:rsid w:val="009B3626"/>
    <w:rsid w:val="009C238A"/>
    <w:rsid w:val="009C5694"/>
    <w:rsid w:val="009E785F"/>
    <w:rsid w:val="009F4990"/>
    <w:rsid w:val="00A009BF"/>
    <w:rsid w:val="00A42BCF"/>
    <w:rsid w:val="00A769B1"/>
    <w:rsid w:val="00A837D5"/>
    <w:rsid w:val="00AA3078"/>
    <w:rsid w:val="00AC4C45"/>
    <w:rsid w:val="00B0038E"/>
    <w:rsid w:val="00B123EC"/>
    <w:rsid w:val="00B2796C"/>
    <w:rsid w:val="00B46F21"/>
    <w:rsid w:val="00B511A5"/>
    <w:rsid w:val="00B736A7"/>
    <w:rsid w:val="00B7651F"/>
    <w:rsid w:val="00BE3DFF"/>
    <w:rsid w:val="00BF2F45"/>
    <w:rsid w:val="00C10722"/>
    <w:rsid w:val="00C56E09"/>
    <w:rsid w:val="00C63551"/>
    <w:rsid w:val="00CC2263"/>
    <w:rsid w:val="00CF096B"/>
    <w:rsid w:val="00D60476"/>
    <w:rsid w:val="00D84AA5"/>
    <w:rsid w:val="00DC3C29"/>
    <w:rsid w:val="00DF2403"/>
    <w:rsid w:val="00E025F9"/>
    <w:rsid w:val="00E15B84"/>
    <w:rsid w:val="00E16D30"/>
    <w:rsid w:val="00E32E8F"/>
    <w:rsid w:val="00E33169"/>
    <w:rsid w:val="00E70904"/>
    <w:rsid w:val="00EA1DA0"/>
    <w:rsid w:val="00EA36CA"/>
    <w:rsid w:val="00ED7037"/>
    <w:rsid w:val="00EF44B1"/>
    <w:rsid w:val="00F35AA0"/>
    <w:rsid w:val="00F51E8E"/>
    <w:rsid w:val="00F71688"/>
    <w:rsid w:val="00F963CE"/>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98AC513"/>
  <w15:docId w15:val="{29C2A739-F026-471D-9C96-C70A5879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99"/>
    <w:rsid w:val="00797226"/>
    <w:pPr>
      <w:ind w:firstLineChars="200" w:firstLine="420"/>
    </w:pPr>
  </w:style>
  <w:style w:type="character" w:styleId="a9">
    <w:name w:val="Hyperlink"/>
    <w:basedOn w:val="a0"/>
    <w:uiPriority w:val="99"/>
    <w:unhideWhenUsed/>
    <w:rsid w:val="001C10B2"/>
    <w:rPr>
      <w:color w:val="0000FF" w:themeColor="hyperlink"/>
      <w:u w:val="single"/>
    </w:rPr>
  </w:style>
  <w:style w:type="character" w:customStyle="1" w:styleId="UnresolvedMention">
    <w:name w:val="Unresolved Mention"/>
    <w:basedOn w:val="a0"/>
    <w:uiPriority w:val="99"/>
    <w:semiHidden/>
    <w:unhideWhenUsed/>
    <w:rsid w:val="001C1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429</Words>
  <Characters>2450</Characters>
  <Application>Microsoft Office Word</Application>
  <DocSecurity>0</DocSecurity>
  <Lines>20</Lines>
  <Paragraphs>5</Paragraphs>
  <ScaleCrop>false</ScaleCrop>
  <Company>china</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WJ</cp:lastModifiedBy>
  <cp:revision>26</cp:revision>
  <cp:lastPrinted>2019-02-22T04:11:00Z</cp:lastPrinted>
  <dcterms:created xsi:type="dcterms:W3CDTF">2018-12-28T03:24:00Z</dcterms:created>
  <dcterms:modified xsi:type="dcterms:W3CDTF">2024-04-28T06:09:00Z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