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D04480D" w14:textId="77777777" w:rsidR="00F80919" w:rsidRDefault="00F80919">
      <w:pPr>
        <w:snapToGrid w:val="0"/>
        <w:jc w:val="center"/>
        <w:rPr>
          <w:sz w:val="6"/>
          <w:szCs w:val="6"/>
        </w:rPr>
      </w:pPr>
    </w:p>
    <w:p w14:paraId="584D177A" w14:textId="77777777" w:rsidR="00F80919" w:rsidRDefault="00F80919">
      <w:pPr>
        <w:snapToGrid w:val="0"/>
        <w:jc w:val="center"/>
        <w:rPr>
          <w:sz w:val="6"/>
          <w:szCs w:val="6"/>
        </w:rPr>
      </w:pPr>
    </w:p>
    <w:p w14:paraId="208A8DCC" w14:textId="77777777" w:rsidR="00F80919" w:rsidRDefault="002B163E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14:paraId="7E6E82DA" w14:textId="77777777" w:rsidR="00F80919" w:rsidRDefault="002B163E">
      <w:pPr>
        <w:snapToGrid w:val="0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一、基本信息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89"/>
        <w:gridCol w:w="1530"/>
        <w:gridCol w:w="3148"/>
      </w:tblGrid>
      <w:tr w:rsidR="00F80919" w14:paraId="3EE8EDA2" w14:textId="77777777" w:rsidTr="006B01E9">
        <w:trPr>
          <w:trHeight w:val="397"/>
        </w:trPr>
        <w:tc>
          <w:tcPr>
            <w:tcW w:w="1418" w:type="dxa"/>
            <w:vAlign w:val="center"/>
          </w:tcPr>
          <w:p w14:paraId="709EEACA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0000"/>
                <w:szCs w:val="21"/>
              </w:rPr>
              <w:t>课程代码</w:t>
            </w:r>
          </w:p>
        </w:tc>
        <w:tc>
          <w:tcPr>
            <w:tcW w:w="3289" w:type="dxa"/>
            <w:vAlign w:val="center"/>
          </w:tcPr>
          <w:p w14:paraId="1BA2427E" w14:textId="79CB9F86" w:rsidR="00F80919" w:rsidRPr="008A5137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>20202</w:t>
            </w:r>
            <w:r w:rsidR="006B38C6">
              <w:rPr>
                <w:rFonts w:ascii="黑体" w:eastAsia="黑体" w:hAnsi="黑体"/>
                <w:kern w:val="0"/>
                <w:sz w:val="21"/>
                <w:szCs w:val="21"/>
              </w:rPr>
              <w:t>29</w:t>
            </w:r>
          </w:p>
        </w:tc>
        <w:tc>
          <w:tcPr>
            <w:tcW w:w="1530" w:type="dxa"/>
            <w:vAlign w:val="center"/>
          </w:tcPr>
          <w:p w14:paraId="3ADDA009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课程名称</w:t>
            </w:r>
          </w:p>
        </w:tc>
        <w:tc>
          <w:tcPr>
            <w:tcW w:w="3148" w:type="dxa"/>
            <w:vAlign w:val="center"/>
          </w:tcPr>
          <w:p w14:paraId="63513EF3" w14:textId="296B5AFB" w:rsidR="00F80919" w:rsidRPr="008A5137" w:rsidRDefault="008A5137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《</w:t>
            </w:r>
            <w:r w:rsidR="002B163E"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大学英语</w:t>
            </w:r>
            <w:r w:rsidR="00CD3A9C">
              <w:rPr>
                <w:rFonts w:ascii="黑体" w:eastAsia="黑体" w:hAnsi="黑体"/>
                <w:kern w:val="0"/>
                <w:sz w:val="21"/>
                <w:szCs w:val="21"/>
              </w:rPr>
              <w:t>1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》</w:t>
            </w:r>
          </w:p>
        </w:tc>
      </w:tr>
      <w:tr w:rsidR="00F80919" w14:paraId="1B08FC6F" w14:textId="77777777" w:rsidTr="006B01E9">
        <w:trPr>
          <w:trHeight w:val="274"/>
        </w:trPr>
        <w:tc>
          <w:tcPr>
            <w:tcW w:w="1418" w:type="dxa"/>
            <w:vAlign w:val="center"/>
          </w:tcPr>
          <w:p w14:paraId="08F13546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课程学分</w:t>
            </w:r>
          </w:p>
        </w:tc>
        <w:tc>
          <w:tcPr>
            <w:tcW w:w="3289" w:type="dxa"/>
            <w:vAlign w:val="center"/>
          </w:tcPr>
          <w:p w14:paraId="2895749B" w14:textId="77777777" w:rsidR="00F80919" w:rsidRPr="008A5137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>4</w:t>
            </w:r>
          </w:p>
        </w:tc>
        <w:tc>
          <w:tcPr>
            <w:tcW w:w="1530" w:type="dxa"/>
            <w:vAlign w:val="center"/>
          </w:tcPr>
          <w:p w14:paraId="08A71E4D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bCs/>
                <w:color w:val="000000"/>
                <w:szCs w:val="21"/>
              </w:rPr>
              <w:t>总学时</w:t>
            </w:r>
          </w:p>
        </w:tc>
        <w:tc>
          <w:tcPr>
            <w:tcW w:w="3148" w:type="dxa"/>
            <w:vAlign w:val="center"/>
          </w:tcPr>
          <w:p w14:paraId="0E422819" w14:textId="77777777" w:rsidR="00F80919" w:rsidRPr="008A5137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>64</w:t>
            </w:r>
          </w:p>
        </w:tc>
      </w:tr>
      <w:tr w:rsidR="00F80919" w14:paraId="2ADB780E" w14:textId="77777777" w:rsidTr="006B01E9">
        <w:trPr>
          <w:trHeight w:val="370"/>
        </w:trPr>
        <w:tc>
          <w:tcPr>
            <w:tcW w:w="1418" w:type="dxa"/>
            <w:vAlign w:val="center"/>
          </w:tcPr>
          <w:p w14:paraId="42C8EE63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授课教师</w:t>
            </w:r>
          </w:p>
        </w:tc>
        <w:tc>
          <w:tcPr>
            <w:tcW w:w="3289" w:type="dxa"/>
            <w:vAlign w:val="center"/>
          </w:tcPr>
          <w:p w14:paraId="316E316B" w14:textId="7F8A5B13" w:rsidR="00F80919" w:rsidRPr="008A5137" w:rsidRDefault="006B38C6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施菁华等</w:t>
            </w:r>
          </w:p>
        </w:tc>
        <w:tc>
          <w:tcPr>
            <w:tcW w:w="1530" w:type="dxa"/>
            <w:vAlign w:val="center"/>
          </w:tcPr>
          <w:p w14:paraId="6B6AAD76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教师邮箱</w:t>
            </w:r>
          </w:p>
        </w:tc>
        <w:tc>
          <w:tcPr>
            <w:tcW w:w="3148" w:type="dxa"/>
            <w:vAlign w:val="center"/>
          </w:tcPr>
          <w:p w14:paraId="768D6EAA" w14:textId="743E4CD1" w:rsidR="00F80919" w:rsidRPr="008A5137" w:rsidRDefault="006B38C6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18068@gench.edu.cn</w:t>
            </w:r>
          </w:p>
        </w:tc>
      </w:tr>
      <w:tr w:rsidR="00F80919" w14:paraId="51B45503" w14:textId="77777777" w:rsidTr="006B01E9">
        <w:trPr>
          <w:trHeight w:val="364"/>
        </w:trPr>
        <w:tc>
          <w:tcPr>
            <w:tcW w:w="1418" w:type="dxa"/>
            <w:vAlign w:val="center"/>
          </w:tcPr>
          <w:p w14:paraId="40997426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上课</w:t>
            </w:r>
            <w:r>
              <w:rPr>
                <w:rFonts w:ascii="黑体" w:eastAsia="黑体" w:hAnsi="黑体" w:hint="eastAsia"/>
                <w:kern w:val="0"/>
                <w:szCs w:val="21"/>
              </w:rPr>
              <w:t>班级</w:t>
            </w:r>
          </w:p>
        </w:tc>
        <w:tc>
          <w:tcPr>
            <w:tcW w:w="3289" w:type="dxa"/>
            <w:vAlign w:val="center"/>
          </w:tcPr>
          <w:p w14:paraId="5A099F15" w14:textId="153C3E05" w:rsidR="00F80919" w:rsidRPr="008A5137" w:rsidRDefault="006B38C6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sz w:val="20"/>
                <w:szCs w:val="20"/>
              </w:rPr>
              <w:t>21</w:t>
            </w:r>
            <w:r w:rsidR="00B90D87">
              <w:rPr>
                <w:rFonts w:hint="eastAsia"/>
                <w:sz w:val="20"/>
                <w:szCs w:val="20"/>
                <w:lang w:eastAsia="zh-CN"/>
              </w:rPr>
              <w:t>级</w:t>
            </w:r>
            <w:r w:rsidR="00B90D87">
              <w:rPr>
                <w:rFonts w:hint="eastAsia"/>
                <w:sz w:val="20"/>
                <w:szCs w:val="20"/>
                <w:lang w:eastAsia="zh-CN"/>
              </w:rPr>
              <w:t>A</w:t>
            </w:r>
            <w:r w:rsidR="00B90D87">
              <w:rPr>
                <w:rFonts w:hint="eastAsia"/>
                <w:sz w:val="20"/>
                <w:szCs w:val="20"/>
                <w:lang w:eastAsia="zh-CN"/>
              </w:rPr>
              <w:t>班</w:t>
            </w:r>
            <w:r w:rsidR="006B01E9">
              <w:rPr>
                <w:rFonts w:hint="eastAsia"/>
                <w:sz w:val="20"/>
                <w:szCs w:val="20"/>
                <w:lang w:eastAsia="zh-CN"/>
              </w:rPr>
              <w:t>（</w:t>
            </w:r>
            <w:r w:rsidR="006B01E9">
              <w:rPr>
                <w:rFonts w:hint="eastAsia"/>
                <w:sz w:val="20"/>
                <w:szCs w:val="20"/>
              </w:rPr>
              <w:t>新生</w:t>
            </w:r>
            <w:r w:rsidR="006B01E9">
              <w:rPr>
                <w:rFonts w:ascii="宋体" w:hAnsi="宋体" w:hint="eastAsia"/>
                <w:sz w:val="20"/>
                <w:szCs w:val="20"/>
              </w:rPr>
              <w:t>摸底考核</w:t>
            </w:r>
            <w:r w:rsidR="006B01E9" w:rsidRPr="00B77D1B">
              <w:rPr>
                <w:rFonts w:ascii="宋体" w:hAnsi="宋体"/>
                <w:sz w:val="20"/>
                <w:szCs w:val="20"/>
              </w:rPr>
              <w:t>成绩</w:t>
            </w:r>
            <w:r w:rsidR="006B01E9" w:rsidRPr="00B77D1B">
              <w:rPr>
                <w:rFonts w:ascii="宋体" w:hAnsi="宋体" w:hint="eastAsia"/>
                <w:sz w:val="20"/>
                <w:szCs w:val="20"/>
              </w:rPr>
              <w:t>排名前</w:t>
            </w:r>
            <w:r w:rsidR="006B01E9" w:rsidRPr="00B77D1B">
              <w:rPr>
                <w:rFonts w:ascii="宋体" w:hAnsi="宋体" w:hint="eastAsia"/>
                <w:sz w:val="20"/>
                <w:szCs w:val="20"/>
              </w:rPr>
              <w:t>10%</w:t>
            </w:r>
            <w:r w:rsidR="007628D8">
              <w:rPr>
                <w:rFonts w:ascii="宋体" w:hAnsi="宋体" w:hint="eastAsia"/>
                <w:sz w:val="20"/>
                <w:szCs w:val="20"/>
                <w:lang w:eastAsia="zh-CN"/>
              </w:rPr>
              <w:t>左右</w:t>
            </w:r>
            <w:r w:rsidR="006B01E9">
              <w:rPr>
                <w:rFonts w:hint="eastAsia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530" w:type="dxa"/>
            <w:vAlign w:val="center"/>
          </w:tcPr>
          <w:p w14:paraId="3E28DB32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上课教室</w:t>
            </w:r>
          </w:p>
        </w:tc>
        <w:tc>
          <w:tcPr>
            <w:tcW w:w="3148" w:type="dxa"/>
            <w:vAlign w:val="center"/>
          </w:tcPr>
          <w:p w14:paraId="406DDC97" w14:textId="18EA096C" w:rsidR="00F80919" w:rsidRPr="008A5137" w:rsidRDefault="006B38C6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一教等</w:t>
            </w:r>
          </w:p>
        </w:tc>
      </w:tr>
      <w:tr w:rsidR="00F80919" w14:paraId="514A5D39" w14:textId="77777777" w:rsidTr="006B38C6">
        <w:trPr>
          <w:trHeight w:val="358"/>
        </w:trPr>
        <w:tc>
          <w:tcPr>
            <w:tcW w:w="1418" w:type="dxa"/>
            <w:vAlign w:val="center"/>
          </w:tcPr>
          <w:p w14:paraId="0E2E2ADC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答疑时间</w:t>
            </w:r>
          </w:p>
        </w:tc>
        <w:tc>
          <w:tcPr>
            <w:tcW w:w="7967" w:type="dxa"/>
            <w:gridSpan w:val="3"/>
            <w:vAlign w:val="center"/>
          </w:tcPr>
          <w:p w14:paraId="1C2EFA70" w14:textId="77777777" w:rsidR="00F80919" w:rsidRPr="008A5137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时间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：周一至周五上班时间</w:t>
            </w: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 xml:space="preserve">    </w:t>
            </w: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地点</w:t>
            </w: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>:</w:t>
            </w:r>
            <w:r w:rsidR="008A5137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教师办公室</w:t>
            </w: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 xml:space="preserve">    </w:t>
            </w: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电话：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58137814</w:t>
            </w:r>
          </w:p>
        </w:tc>
      </w:tr>
      <w:tr w:rsidR="00F80919" w14:paraId="32B3A965" w14:textId="77777777" w:rsidTr="006B38C6">
        <w:trPr>
          <w:trHeight w:val="393"/>
        </w:trPr>
        <w:tc>
          <w:tcPr>
            <w:tcW w:w="1418" w:type="dxa"/>
            <w:vAlign w:val="center"/>
          </w:tcPr>
          <w:p w14:paraId="2CE738F0" w14:textId="77777777" w:rsidR="00F80919" w:rsidRPr="006B38C6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Cs w:val="21"/>
              </w:rPr>
              <w:t>主要教材</w:t>
            </w:r>
          </w:p>
        </w:tc>
        <w:tc>
          <w:tcPr>
            <w:tcW w:w="7967" w:type="dxa"/>
            <w:gridSpan w:val="3"/>
            <w:vAlign w:val="center"/>
          </w:tcPr>
          <w:p w14:paraId="3D8011E0" w14:textId="77777777" w:rsidR="00F80919" w:rsidRPr="006B38C6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1.《全新版大学进阶英语综合教程3》</w:t>
            </w:r>
            <w:r w:rsidRPr="006B38C6">
              <w:rPr>
                <w:rFonts w:ascii="黑体" w:eastAsia="黑体" w:hAnsi="黑体"/>
                <w:kern w:val="0"/>
                <w:sz w:val="21"/>
                <w:szCs w:val="21"/>
              </w:rPr>
              <w:t>，</w:t>
            </w: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李荫华，季佩英，冯豫等主编，</w:t>
            </w:r>
            <w:r w:rsidRPr="006B38C6">
              <w:rPr>
                <w:rFonts w:ascii="黑体" w:eastAsia="黑体" w:hAnsi="黑体"/>
                <w:kern w:val="0"/>
                <w:sz w:val="21"/>
                <w:szCs w:val="21"/>
              </w:rPr>
              <w:t>上海外语教育出版社，201</w:t>
            </w: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7</w:t>
            </w:r>
          </w:p>
          <w:p w14:paraId="753A8B2C" w14:textId="657832B9" w:rsidR="00F80919" w:rsidRPr="006B38C6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2.《大学英语听说教程3》</w:t>
            </w:r>
            <w:r w:rsidRPr="006B38C6">
              <w:rPr>
                <w:rFonts w:ascii="黑体" w:eastAsia="黑体" w:hAnsi="黑体"/>
                <w:kern w:val="0"/>
                <w:sz w:val="21"/>
                <w:szCs w:val="21"/>
              </w:rPr>
              <w:t>，</w:t>
            </w: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陈向京等主编，</w:t>
            </w:r>
            <w:r w:rsidRPr="006B38C6">
              <w:rPr>
                <w:rFonts w:ascii="黑体" w:eastAsia="黑体" w:hAnsi="黑体"/>
                <w:kern w:val="0"/>
                <w:sz w:val="21"/>
                <w:szCs w:val="21"/>
              </w:rPr>
              <w:t>201</w:t>
            </w: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7</w:t>
            </w:r>
            <w:r w:rsidR="0072417B" w:rsidRPr="006B38C6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 xml:space="preserve"> </w:t>
            </w:r>
          </w:p>
          <w:p w14:paraId="61FA1E27" w14:textId="77777777" w:rsidR="00F80919" w:rsidRPr="006B38C6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 xml:space="preserve">3.《新视野大学英语长篇阅读（3）》，郑树棠主编，外语教学与研究出版社，2015  </w:t>
            </w:r>
          </w:p>
          <w:p w14:paraId="5363B215" w14:textId="77777777" w:rsidR="00F80919" w:rsidRPr="006B38C6" w:rsidRDefault="002B163E" w:rsidP="008A5137">
            <w:pPr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4.《全新版大学进阶英语综合教程3综合训练》，冯豫主编，上海外语教育出版社，2017</w:t>
            </w:r>
          </w:p>
        </w:tc>
      </w:tr>
      <w:tr w:rsidR="00F80919" w14:paraId="495914A0" w14:textId="77777777" w:rsidTr="006B38C6">
        <w:trPr>
          <w:trHeight w:val="342"/>
        </w:trPr>
        <w:tc>
          <w:tcPr>
            <w:tcW w:w="1418" w:type="dxa"/>
            <w:vAlign w:val="center"/>
          </w:tcPr>
          <w:p w14:paraId="31765265" w14:textId="77777777" w:rsidR="00F80919" w:rsidRDefault="002B163E">
            <w:pPr>
              <w:tabs>
                <w:tab w:val="left" w:pos="532"/>
              </w:tabs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参考资料</w:t>
            </w:r>
          </w:p>
        </w:tc>
        <w:tc>
          <w:tcPr>
            <w:tcW w:w="7967" w:type="dxa"/>
            <w:gridSpan w:val="3"/>
            <w:vAlign w:val="center"/>
          </w:tcPr>
          <w:p w14:paraId="2343CA34" w14:textId="77777777" w:rsidR="00F80919" w:rsidRPr="008A5137" w:rsidRDefault="002B163E" w:rsidP="008A5137">
            <w:pPr>
              <w:tabs>
                <w:tab w:val="left" w:pos="532"/>
              </w:tabs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1.全新版大学英语大学英语语法手册（第</w:t>
            </w: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>2</w:t>
            </w: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版）（修订本）, 张成袆主编，上海外语教育出版社，</w:t>
            </w:r>
            <w:r w:rsidRPr="008A5137">
              <w:rPr>
                <w:rFonts w:ascii="黑体" w:eastAsia="黑体" w:hAnsi="黑体"/>
                <w:kern w:val="0"/>
                <w:sz w:val="21"/>
                <w:szCs w:val="21"/>
              </w:rPr>
              <w:t>20</w:t>
            </w: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 xml:space="preserve">13                               </w:t>
            </w:r>
          </w:p>
          <w:p w14:paraId="7AB0FABD" w14:textId="77777777" w:rsidR="00F80919" w:rsidRPr="008A5137" w:rsidRDefault="002B163E" w:rsidP="008A5137">
            <w:pPr>
              <w:tabs>
                <w:tab w:val="left" w:pos="532"/>
              </w:tabs>
              <w:rPr>
                <w:rFonts w:eastAsia="黑体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 w:hint="eastAsia"/>
                <w:kern w:val="0"/>
                <w:sz w:val="21"/>
                <w:szCs w:val="21"/>
              </w:rPr>
              <w:t>2.外教社课程中心：</w:t>
            </w:r>
            <w:hyperlink r:id="rId8" w:history="1">
              <w:r w:rsidRPr="008A5137">
                <w:rPr>
                  <w:rFonts w:eastAsia="黑体" w:hint="eastAsia"/>
                  <w:kern w:val="0"/>
                  <w:sz w:val="21"/>
                  <w:szCs w:val="21"/>
                </w:rPr>
                <w:t>http://course.sflep.com</w:t>
              </w:r>
            </w:hyperlink>
          </w:p>
          <w:p w14:paraId="72901A4B" w14:textId="77777777" w:rsidR="00F80919" w:rsidRPr="008A5137" w:rsidRDefault="002B163E" w:rsidP="008A5137">
            <w:pPr>
              <w:tabs>
                <w:tab w:val="left" w:pos="532"/>
              </w:tabs>
              <w:rPr>
                <w:rFonts w:eastAsia="黑体"/>
                <w:kern w:val="0"/>
                <w:sz w:val="21"/>
                <w:szCs w:val="21"/>
                <w:lang w:eastAsia="zh-CN"/>
              </w:rPr>
            </w:pPr>
            <w:r w:rsidRPr="008A5137">
              <w:rPr>
                <w:rFonts w:eastAsia="黑体" w:hint="eastAsia"/>
                <w:kern w:val="0"/>
                <w:sz w:val="21"/>
                <w:szCs w:val="21"/>
              </w:rPr>
              <w:t>3.</w:t>
            </w:r>
            <w:r w:rsidR="008A5137">
              <w:rPr>
                <w:rFonts w:eastAsia="黑体" w:hint="eastAsia"/>
                <w:kern w:val="0"/>
                <w:sz w:val="21"/>
                <w:szCs w:val="21"/>
                <w:lang w:eastAsia="zh-CN"/>
              </w:rPr>
              <w:t>中国高校慕课网</w:t>
            </w:r>
            <w:r w:rsidR="008A5137" w:rsidRPr="008A5137">
              <w:rPr>
                <w:rFonts w:eastAsia="黑体" w:hint="eastAsia"/>
                <w:kern w:val="0"/>
                <w:sz w:val="21"/>
                <w:szCs w:val="21"/>
                <w:lang w:eastAsia="zh-CN"/>
              </w:rPr>
              <w:t xml:space="preserve"> </w:t>
            </w:r>
          </w:p>
          <w:p w14:paraId="1D4DB658" w14:textId="77777777" w:rsidR="00F80919" w:rsidRPr="008A5137" w:rsidRDefault="002B163E" w:rsidP="008A5137">
            <w:pPr>
              <w:pStyle w:val="a3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A5137">
              <w:rPr>
                <w:rFonts w:eastAsia="黑体" w:hint="eastAsia"/>
                <w:kern w:val="0"/>
                <w:sz w:val="21"/>
                <w:szCs w:val="21"/>
              </w:rPr>
              <w:t>4.</w:t>
            </w:r>
            <w:r w:rsidRPr="008A5137">
              <w:rPr>
                <w:rFonts w:eastAsia="黑体" w:hint="eastAsia"/>
                <w:kern w:val="0"/>
                <w:sz w:val="21"/>
                <w:szCs w:val="21"/>
              </w:rPr>
              <w:t>外语教学与研究出版社</w:t>
            </w:r>
            <w:r w:rsidRPr="008A5137">
              <w:rPr>
                <w:rFonts w:eastAsia="黑体" w:hint="eastAsia"/>
                <w:kern w:val="0"/>
                <w:sz w:val="21"/>
                <w:szCs w:val="21"/>
              </w:rPr>
              <w:t>U</w:t>
            </w:r>
            <w:r w:rsidRPr="008A5137">
              <w:rPr>
                <w:rFonts w:eastAsia="黑体" w:hint="eastAsia"/>
                <w:kern w:val="0"/>
                <w:sz w:val="21"/>
                <w:szCs w:val="21"/>
              </w:rPr>
              <w:t>校园</w:t>
            </w:r>
            <w:r w:rsidRPr="008A5137">
              <w:rPr>
                <w:rFonts w:eastAsia="黑体"/>
                <w:kern w:val="0"/>
                <w:sz w:val="21"/>
                <w:szCs w:val="21"/>
              </w:rPr>
              <w:t>http://www.unipus.cn/</w:t>
            </w:r>
          </w:p>
        </w:tc>
      </w:tr>
    </w:tbl>
    <w:p w14:paraId="797922FA" w14:textId="77777777" w:rsidR="00F80919" w:rsidRDefault="002B163E">
      <w:pPr>
        <w:snapToGrid w:val="0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583"/>
        <w:gridCol w:w="2670"/>
      </w:tblGrid>
      <w:tr w:rsidR="00F80919" w14:paraId="56F7441F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3FBD64" w14:textId="77777777" w:rsidR="00F80919" w:rsidRDefault="002B163E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5186D0" w14:textId="77777777" w:rsidR="00F80919" w:rsidRDefault="002B163E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教学内容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AD991B" w14:textId="77777777" w:rsidR="00F80919" w:rsidRDefault="002B163E" w:rsidP="00AE3E8A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教学方式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D7557B" w14:textId="77777777" w:rsidR="00F80919" w:rsidRDefault="002B16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作业</w:t>
            </w:r>
          </w:p>
        </w:tc>
      </w:tr>
      <w:tr w:rsidR="006B38C6" w14:paraId="28EA3BA9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B5B274" w14:textId="11CB269B" w:rsid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8BEFA5" w14:textId="4F2BE59E" w:rsidR="006B38C6" w:rsidRDefault="006B38C6" w:rsidP="0059732D">
            <w:pPr>
              <w:widowControl/>
              <w:spacing w:line="240" w:lineRule="exact"/>
              <w:ind w:firstLine="357"/>
              <w:rPr>
                <w:rFonts w:ascii="黑体" w:eastAsia="黑体" w:hAnsi="黑体"/>
                <w:kern w:val="0"/>
                <w:szCs w:val="21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四级辅导1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756F2C" w14:textId="10F5BB31" w:rsidR="006B38C6" w:rsidRDefault="006B38C6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Cs w:val="21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讲练结合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1AFEB3" w14:textId="648DB480" w:rsid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四级练习卷1，</w:t>
            </w: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整理笔记</w:t>
            </w:r>
          </w:p>
          <w:p w14:paraId="3836C9D8" w14:textId="53662719" w:rsidR="006B38C6" w:rsidRDefault="006B38C6" w:rsidP="006B38C6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网络作文1</w:t>
            </w:r>
          </w:p>
        </w:tc>
      </w:tr>
      <w:tr w:rsidR="006B38C6" w14:paraId="03313501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6C71A" w14:textId="3994D2F9" w:rsid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F11FCA" w14:textId="0BFCE12C" w:rsidR="006B38C6" w:rsidRDefault="006B38C6" w:rsidP="0059732D">
            <w:pPr>
              <w:widowControl/>
              <w:spacing w:line="240" w:lineRule="exact"/>
              <w:ind w:firstLine="357"/>
              <w:rPr>
                <w:rFonts w:ascii="黑体" w:eastAsia="黑体" w:hAnsi="黑体"/>
                <w:kern w:val="0"/>
                <w:szCs w:val="21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四级辅导2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5D5F3A" w14:textId="7F5712F2" w:rsidR="006B38C6" w:rsidRDefault="006B38C6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Cs w:val="21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讲练结合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A34BEF" w14:textId="052CF1D2" w:rsid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四级练习卷</w:t>
            </w:r>
            <w:r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，</w:t>
            </w: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整理笔记</w:t>
            </w:r>
          </w:p>
          <w:p w14:paraId="011AFB8E" w14:textId="28A4A280" w:rsidR="006B38C6" w:rsidRDefault="006B38C6" w:rsidP="006B38C6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网络作业1</w:t>
            </w:r>
          </w:p>
        </w:tc>
      </w:tr>
      <w:tr w:rsidR="006B38C6" w14:paraId="1048A5B2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F92F73" w14:textId="4E094AFF" w:rsid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9E2E29" w14:textId="47B7A818" w:rsidR="006B38C6" w:rsidRDefault="006B38C6" w:rsidP="0059732D">
            <w:pPr>
              <w:widowControl/>
              <w:spacing w:line="240" w:lineRule="exact"/>
              <w:ind w:firstLine="357"/>
              <w:rPr>
                <w:rFonts w:ascii="黑体" w:eastAsia="黑体" w:hAnsi="黑体"/>
                <w:kern w:val="0"/>
                <w:szCs w:val="21"/>
              </w:rPr>
            </w:pPr>
            <w:r w:rsidRPr="00281BB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国庆放假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5DBD81" w14:textId="77777777" w:rsidR="006B38C6" w:rsidRDefault="006B38C6" w:rsidP="006B38C6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3BB2D6" w14:textId="77777777" w:rsidR="006B38C6" w:rsidRDefault="006B38C6" w:rsidP="006B38C6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6B38C6" w:rsidRPr="006B38C6" w14:paraId="36C22C95" w14:textId="77777777" w:rsidTr="0059732D">
        <w:trPr>
          <w:trHeight w:val="1220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FD3D70" w14:textId="4EFACE1C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2AEC46" w14:textId="77777777" w:rsidR="006B38C6" w:rsidRPr="006B38C6" w:rsidRDefault="006B38C6" w:rsidP="006B38C6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6B38C6">
              <w:rPr>
                <w:sz w:val="21"/>
                <w:szCs w:val="21"/>
              </w:rPr>
              <w:t xml:space="preserve">Unit 1 </w:t>
            </w:r>
            <w:r w:rsidRPr="006B38C6">
              <w:rPr>
                <w:rFonts w:hint="eastAsia"/>
                <w:sz w:val="21"/>
                <w:szCs w:val="21"/>
              </w:rPr>
              <w:t>Wor</w:t>
            </w:r>
            <w:r w:rsidRPr="006B38C6">
              <w:rPr>
                <w:sz w:val="21"/>
                <w:szCs w:val="21"/>
              </w:rPr>
              <w:t>king Holiday Abroad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>-Text</w:t>
            </w:r>
          </w:p>
          <w:p w14:paraId="35B6F333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主题导入</w:t>
            </w:r>
          </w:p>
          <w:p w14:paraId="469CC717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重点词汇</w:t>
            </w:r>
          </w:p>
          <w:p w14:paraId="078E95D9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课文结构</w:t>
            </w:r>
          </w:p>
          <w:p w14:paraId="04176D2B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篇章分析</w:t>
            </w:r>
          </w:p>
          <w:p w14:paraId="11C3BB1A" w14:textId="77777777" w:rsidR="006B38C6" w:rsidRPr="006B38C6" w:rsidRDefault="006B38C6" w:rsidP="006B38C6">
            <w:pPr>
              <w:widowControl/>
              <w:rPr>
                <w:rFonts w:eastAsia="宋体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课后练习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ED9BEE" w14:textId="77777777" w:rsidR="006B38C6" w:rsidRPr="006B38C6" w:rsidRDefault="006B38C6" w:rsidP="006B38C6">
            <w:pPr>
              <w:widowControl/>
              <w:jc w:val="center"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讨论、讲课、</w:t>
            </w:r>
          </w:p>
          <w:p w14:paraId="6283B7E0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边讲边练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1CE95A" w14:textId="77777777" w:rsidR="006B38C6" w:rsidRPr="006B38C6" w:rsidRDefault="006B38C6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平台</w:t>
            </w: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自主学习</w:t>
            </w:r>
          </w:p>
          <w:p w14:paraId="4D30D9F7" w14:textId="77777777" w:rsidR="006B38C6" w:rsidRPr="006B38C6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6B38C6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长篇阅读</w:t>
            </w:r>
            <w:r w:rsidRPr="006B38C6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6626C261" w14:textId="77777777" w:rsidR="006B38C6" w:rsidRPr="006B38C6" w:rsidRDefault="006B38C6" w:rsidP="0059732D">
            <w:pPr>
              <w:widowControl/>
              <w:rPr>
                <w:rFonts w:eastAsiaTheme="minorEastAsia"/>
                <w:sz w:val="21"/>
                <w:szCs w:val="21"/>
                <w:lang w:eastAsia="zh-CN"/>
              </w:rPr>
            </w:pPr>
            <w:r w:rsidRPr="006B38C6">
              <w:rPr>
                <w:sz w:val="21"/>
                <w:szCs w:val="21"/>
              </w:rPr>
              <w:t>Unit1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Passage A</w:t>
            </w:r>
          </w:p>
          <w:p w14:paraId="16BB9EA7" w14:textId="0D648AFC" w:rsidR="006B38C6" w:rsidRPr="0059732D" w:rsidRDefault="0059732D" w:rsidP="0059732D">
            <w:pPr>
              <w:widowControl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网络作文</w:t>
            </w:r>
            <w:r>
              <w:rPr>
                <w:rFonts w:ascii="黑体" w:eastAsia="黑体" w:hAnsi="黑体"/>
                <w:sz w:val="21"/>
                <w:szCs w:val="21"/>
                <w:lang w:eastAsia="zh-CN"/>
              </w:rPr>
              <w:t>2</w:t>
            </w:r>
          </w:p>
        </w:tc>
      </w:tr>
      <w:tr w:rsidR="006B38C6" w:rsidRPr="006B38C6" w14:paraId="0B52E049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3527A5" w14:textId="558FCFB4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3EC4C6" w14:textId="77777777" w:rsidR="006B38C6" w:rsidRPr="006B38C6" w:rsidRDefault="006B38C6" w:rsidP="006B38C6">
            <w:pPr>
              <w:snapToGrid w:val="0"/>
              <w:spacing w:line="288" w:lineRule="auto"/>
              <w:rPr>
                <w:rFonts w:eastAsia="宋体"/>
                <w:sz w:val="21"/>
                <w:szCs w:val="21"/>
                <w:lang w:eastAsia="zh-CN"/>
              </w:rPr>
            </w:pPr>
            <w:r w:rsidRPr="006B38C6">
              <w:rPr>
                <w:sz w:val="21"/>
                <w:szCs w:val="21"/>
              </w:rPr>
              <w:t xml:space="preserve">Unit </w:t>
            </w:r>
            <w:r w:rsidRPr="006B38C6">
              <w:rPr>
                <w:rFonts w:eastAsia="宋体" w:hint="eastAsia"/>
                <w:sz w:val="21"/>
                <w:szCs w:val="21"/>
                <w:lang w:eastAsia="zh-CN"/>
              </w:rPr>
              <w:t>1</w:t>
            </w:r>
            <w:r w:rsidRPr="006B38C6">
              <w:rPr>
                <w:rFonts w:eastAsia="宋体"/>
                <w:sz w:val="21"/>
                <w:szCs w:val="21"/>
                <w:lang w:eastAsia="zh-CN"/>
              </w:rPr>
              <w:t xml:space="preserve"> Working Holiday Abroad</w:t>
            </w:r>
            <w:r w:rsidRPr="006B38C6">
              <w:rPr>
                <w:rFonts w:eastAsia="宋体" w:hint="eastAsia"/>
                <w:sz w:val="21"/>
                <w:szCs w:val="21"/>
                <w:lang w:eastAsia="zh-CN"/>
              </w:rPr>
              <w:t xml:space="preserve">-Practice </w:t>
            </w:r>
            <w:r w:rsidRPr="006B38C6">
              <w:rPr>
                <w:sz w:val="21"/>
                <w:szCs w:val="21"/>
              </w:rPr>
              <w:t xml:space="preserve"> </w:t>
            </w:r>
          </w:p>
          <w:p w14:paraId="6F0FC5FB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综合训练</w:t>
            </w:r>
            <w:r w:rsidRPr="006B38C6">
              <w:rPr>
                <w:rFonts w:eastAsia="黑体"/>
                <w:kern w:val="0"/>
                <w:sz w:val="21"/>
                <w:szCs w:val="21"/>
              </w:rPr>
              <w:t>Unit 1</w:t>
            </w:r>
          </w:p>
          <w:p w14:paraId="4B2B1728" w14:textId="452A5FDB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写作指导</w:t>
            </w: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：</w:t>
            </w:r>
            <w:r w:rsidR="0059732D">
              <w:rPr>
                <w:rFonts w:ascii="黑体" w:eastAsia="黑体" w:hAnsi="黑体" w:hint="eastAsia"/>
                <w:sz w:val="21"/>
                <w:szCs w:val="21"/>
                <w:lang w:val="zh-CN" w:eastAsia="zh-CN"/>
              </w:rPr>
              <w:t>网络作文</w:t>
            </w:r>
            <w:r w:rsidR="0059732D"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2</w:t>
            </w:r>
          </w:p>
          <w:p w14:paraId="4F2445CD" w14:textId="77777777" w:rsidR="006B38C6" w:rsidRPr="006B38C6" w:rsidRDefault="006B38C6" w:rsidP="006B38C6">
            <w:pPr>
              <w:widowControl/>
              <w:rPr>
                <w:rFonts w:eastAsia="宋体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听力训练</w:t>
            </w:r>
            <w:r w:rsidRPr="006B38C6">
              <w:rPr>
                <w:rFonts w:eastAsia="宋体" w:hint="eastAsia"/>
                <w:sz w:val="21"/>
                <w:szCs w:val="21"/>
                <w:lang w:eastAsia="zh-CN"/>
              </w:rPr>
              <w:t>Unit 1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96B55F" w14:textId="77777777" w:rsidR="006B38C6" w:rsidRPr="006B38C6" w:rsidRDefault="006B38C6" w:rsidP="006B38C6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讲课、练习、</w:t>
            </w:r>
          </w:p>
          <w:p w14:paraId="59B8C691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单元小结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A68657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听力练习；</w:t>
            </w:r>
          </w:p>
          <w:p w14:paraId="2F7C6D08" w14:textId="77777777" w:rsidR="006B38C6" w:rsidRPr="006B38C6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6B38C6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</w:t>
            </w:r>
            <w:r w:rsidRPr="006B38C6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读</w:t>
            </w:r>
            <w:r w:rsidRPr="006B38C6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536F92F0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sz w:val="21"/>
                <w:szCs w:val="21"/>
              </w:rPr>
              <w:t>Unit1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Passage B</w:t>
            </w:r>
            <w:r w:rsidRPr="006B38C6">
              <w:rPr>
                <w:rFonts w:hAnsi="宋体" w:hint="eastAsia"/>
                <w:sz w:val="21"/>
                <w:szCs w:val="21"/>
              </w:rPr>
              <w:t>；</w:t>
            </w:r>
          </w:p>
          <w:p w14:paraId="7A64E284" w14:textId="3FB5C2A9" w:rsidR="006B38C6" w:rsidRPr="006B38C6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</w:t>
            </w:r>
            <w:r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2</w:t>
            </w:r>
          </w:p>
        </w:tc>
      </w:tr>
      <w:tr w:rsidR="006B38C6" w:rsidRPr="006B38C6" w14:paraId="6F99AB70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730D97" w14:textId="2CF4F319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lastRenderedPageBreak/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D0EC2" w14:textId="77777777" w:rsidR="006B38C6" w:rsidRPr="006B38C6" w:rsidRDefault="006B38C6" w:rsidP="006B38C6">
            <w:pPr>
              <w:snapToGrid w:val="0"/>
              <w:spacing w:line="288" w:lineRule="auto"/>
              <w:rPr>
                <w:sz w:val="21"/>
                <w:szCs w:val="21"/>
              </w:rPr>
            </w:pPr>
            <w:r w:rsidRPr="006B38C6">
              <w:rPr>
                <w:sz w:val="21"/>
                <w:szCs w:val="21"/>
              </w:rPr>
              <w:t xml:space="preserve">Unit 2 </w:t>
            </w:r>
            <w:r w:rsidRPr="006B38C6">
              <w:rPr>
                <w:rFonts w:hint="eastAsia"/>
                <w:sz w:val="21"/>
                <w:szCs w:val="21"/>
              </w:rPr>
              <w:t>Co</w:t>
            </w:r>
            <w:r w:rsidRPr="006B38C6">
              <w:rPr>
                <w:sz w:val="21"/>
                <w:szCs w:val="21"/>
              </w:rPr>
              <w:t>nspicuous Consumption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>-Text</w:t>
            </w:r>
            <w:r w:rsidRPr="006B38C6">
              <w:rPr>
                <w:sz w:val="21"/>
                <w:szCs w:val="21"/>
              </w:rPr>
              <w:t xml:space="preserve">  </w:t>
            </w:r>
          </w:p>
          <w:p w14:paraId="208BE519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主题导入</w:t>
            </w:r>
          </w:p>
          <w:p w14:paraId="31E0A189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重点词汇</w:t>
            </w:r>
          </w:p>
          <w:p w14:paraId="11A1DA1E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课文结构</w:t>
            </w:r>
          </w:p>
          <w:p w14:paraId="0939601B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篇章分析</w:t>
            </w:r>
          </w:p>
          <w:p w14:paraId="7928AFEA" w14:textId="77777777" w:rsidR="006B38C6" w:rsidRPr="006B38C6" w:rsidRDefault="006B38C6" w:rsidP="006B38C6">
            <w:pPr>
              <w:snapToGrid w:val="0"/>
              <w:spacing w:line="288" w:lineRule="auto"/>
              <w:rPr>
                <w:rFonts w:ascii="宋体" w:eastAsia="宋体" w:cs="Arial"/>
                <w:b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课后练习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F1A87C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讨论、讲课、</w:t>
            </w:r>
          </w:p>
          <w:p w14:paraId="59D955EB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边讲边练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C1ED0B" w14:textId="77777777" w:rsidR="006B38C6" w:rsidRPr="006B38C6" w:rsidRDefault="006B38C6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平台</w:t>
            </w: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自主学习</w:t>
            </w:r>
          </w:p>
          <w:p w14:paraId="07AF7C37" w14:textId="77777777" w:rsidR="006B38C6" w:rsidRPr="006B38C6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6B38C6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长篇阅读</w:t>
            </w:r>
            <w:r w:rsidRPr="006B38C6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723D0CD1" w14:textId="77777777" w:rsidR="006B38C6" w:rsidRPr="006B38C6" w:rsidRDefault="006B38C6" w:rsidP="0059732D">
            <w:pPr>
              <w:widowControl/>
              <w:rPr>
                <w:rFonts w:eastAsiaTheme="minorEastAsia"/>
                <w:sz w:val="21"/>
                <w:szCs w:val="21"/>
                <w:lang w:eastAsia="zh-CN"/>
              </w:rPr>
            </w:pPr>
            <w:r w:rsidRPr="006B38C6">
              <w:rPr>
                <w:sz w:val="21"/>
                <w:szCs w:val="21"/>
              </w:rPr>
              <w:t>Unit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2 Passage A</w:t>
            </w:r>
          </w:p>
          <w:p w14:paraId="2B219FA9" w14:textId="27140136" w:rsidR="006B38C6" w:rsidRPr="006B38C6" w:rsidRDefault="0059732D" w:rsidP="0059732D">
            <w:pPr>
              <w:widowControl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val="zh-CN" w:eastAsia="zh-CN"/>
              </w:rPr>
              <w:t>网络作文3</w:t>
            </w:r>
          </w:p>
          <w:p w14:paraId="43F6D6C2" w14:textId="155B0870" w:rsidR="006B38C6" w:rsidRPr="006B38C6" w:rsidRDefault="0059732D" w:rsidP="0059732D">
            <w:pPr>
              <w:widowControl/>
              <w:rPr>
                <w:rFonts w:ascii="宋体" w:eastAsia="宋体" w:cs="Arial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</w:t>
            </w:r>
            <w:r>
              <w:rPr>
                <w:rFonts w:ascii="黑体" w:eastAsia="黑体" w:hAnsi="黑体"/>
                <w:sz w:val="21"/>
                <w:szCs w:val="21"/>
                <w:lang w:eastAsia="zh-CN"/>
              </w:rPr>
              <w:t>3</w:t>
            </w:r>
          </w:p>
        </w:tc>
      </w:tr>
      <w:tr w:rsidR="006B38C6" w14:paraId="1779FFA0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52D528" w14:textId="558A290A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C847E9" w14:textId="77777777" w:rsidR="006B38C6" w:rsidRPr="006B38C6" w:rsidRDefault="006B38C6" w:rsidP="006B38C6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6B38C6">
              <w:rPr>
                <w:sz w:val="21"/>
                <w:szCs w:val="21"/>
              </w:rPr>
              <w:t xml:space="preserve">Unit 2 </w:t>
            </w:r>
            <w:r w:rsidRPr="006B38C6">
              <w:rPr>
                <w:rFonts w:hint="eastAsia"/>
                <w:sz w:val="21"/>
                <w:szCs w:val="21"/>
              </w:rPr>
              <w:t>Co</w:t>
            </w:r>
            <w:r w:rsidRPr="006B38C6">
              <w:rPr>
                <w:sz w:val="21"/>
                <w:szCs w:val="21"/>
              </w:rPr>
              <w:t>nspicuous Consumption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>-Practice</w:t>
            </w:r>
            <w:r w:rsidRPr="006B38C6">
              <w:rPr>
                <w:sz w:val="21"/>
                <w:szCs w:val="21"/>
              </w:rPr>
              <w:t xml:space="preserve"> </w:t>
            </w:r>
          </w:p>
          <w:p w14:paraId="6F7B6A2B" w14:textId="77777777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综合训练</w:t>
            </w:r>
            <w:r w:rsidRPr="006B38C6">
              <w:rPr>
                <w:rFonts w:eastAsia="黑体"/>
                <w:kern w:val="0"/>
                <w:sz w:val="21"/>
                <w:szCs w:val="21"/>
              </w:rPr>
              <w:t xml:space="preserve">Unit </w:t>
            </w:r>
            <w:r w:rsidRPr="006B38C6">
              <w:rPr>
                <w:rFonts w:eastAsia="黑体" w:hint="eastAsia"/>
                <w:kern w:val="0"/>
                <w:sz w:val="21"/>
                <w:szCs w:val="21"/>
                <w:lang w:eastAsia="zh-CN"/>
              </w:rPr>
              <w:t>2</w:t>
            </w:r>
          </w:p>
          <w:p w14:paraId="6CA4DA1F" w14:textId="07456FCC" w:rsidR="006B38C6" w:rsidRPr="006B38C6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写作指导</w:t>
            </w: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：网作</w:t>
            </w:r>
            <w:r w:rsidR="0059732D"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3</w:t>
            </w:r>
          </w:p>
          <w:p w14:paraId="0B50C3B0" w14:textId="77777777" w:rsidR="006B38C6" w:rsidRPr="006B38C6" w:rsidRDefault="006B38C6" w:rsidP="006B38C6">
            <w:pPr>
              <w:snapToGrid w:val="0"/>
              <w:spacing w:line="288" w:lineRule="auto"/>
              <w:rPr>
                <w:rFonts w:eastAsia="宋体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听力训练</w:t>
            </w:r>
            <w:r w:rsidRPr="006B38C6">
              <w:rPr>
                <w:rFonts w:eastAsia="宋体" w:hint="eastAsia"/>
                <w:sz w:val="21"/>
                <w:szCs w:val="21"/>
                <w:lang w:eastAsia="zh-CN"/>
              </w:rPr>
              <w:t>Unit 2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6FE41F" w14:textId="77777777" w:rsidR="006B38C6" w:rsidRPr="006B38C6" w:rsidRDefault="006B38C6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讲课、练习、</w:t>
            </w:r>
          </w:p>
          <w:p w14:paraId="438F410B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rFonts w:ascii="黑体" w:eastAsia="黑体" w:hAnsi="黑体" w:hint="eastAsia"/>
                <w:kern w:val="0"/>
                <w:sz w:val="21"/>
                <w:szCs w:val="21"/>
              </w:rPr>
              <w:t>单元小结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BF1D48" w14:textId="77777777" w:rsidR="006B38C6" w:rsidRP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6B38C6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听力练习；</w:t>
            </w:r>
          </w:p>
          <w:p w14:paraId="63D34EA3" w14:textId="77777777" w:rsidR="006B38C6" w:rsidRPr="006B38C6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6B38C6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</w:t>
            </w:r>
            <w:r w:rsidRPr="006B38C6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读</w:t>
            </w:r>
            <w:r w:rsidRPr="006B38C6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159BDD00" w14:textId="7EDC1CD3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6B38C6">
              <w:rPr>
                <w:sz w:val="21"/>
                <w:szCs w:val="21"/>
              </w:rPr>
              <w:t>Unit</w:t>
            </w:r>
            <w:r w:rsidRPr="006B38C6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2 Passage B</w:t>
            </w:r>
          </w:p>
        </w:tc>
      </w:tr>
      <w:tr w:rsidR="006B38C6" w14:paraId="24674419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506090" w14:textId="3D2DD8CC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953A12" w14:textId="353E8A15" w:rsidR="006B38C6" w:rsidRPr="00281BBA" w:rsidRDefault="006B38C6" w:rsidP="006B38C6">
            <w:pPr>
              <w:snapToGrid w:val="0"/>
              <w:spacing w:line="288" w:lineRule="auto"/>
              <w:rPr>
                <w:rFonts w:ascii="宋体" w:eastAsia="宋体" w:cs="Arial"/>
                <w:kern w:val="0"/>
                <w:sz w:val="21"/>
                <w:szCs w:val="21"/>
                <w:lang w:eastAsia="zh-CN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四级辅导</w:t>
            </w:r>
            <w:r>
              <w:rPr>
                <w:rFonts w:ascii="黑体" w:eastAsia="黑体" w:hAnsi="黑体" w:cs="Arial"/>
                <w:kern w:val="0"/>
                <w:sz w:val="21"/>
                <w:szCs w:val="21"/>
              </w:rPr>
              <w:t>3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E1A27F" w14:textId="6CE685E2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讲练结合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EF38E8" w14:textId="77777777" w:rsidR="006B38C6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整理笔记</w:t>
            </w:r>
          </w:p>
          <w:p w14:paraId="13437CC0" w14:textId="77777777" w:rsidR="006B38C6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</w:t>
            </w:r>
            <w:r w:rsidR="006B38C6"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4</w:t>
            </w:r>
          </w:p>
          <w:p w14:paraId="3223D9CC" w14:textId="5F9B5158" w:rsidR="0059732D" w:rsidRPr="0072417B" w:rsidRDefault="0059732D" w:rsidP="0059732D">
            <w:pPr>
              <w:widowControl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</w:tr>
      <w:tr w:rsidR="006B38C6" w14:paraId="47AAB8F2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466E5F" w14:textId="3FF2C832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04ED55" w14:textId="77777777" w:rsidR="006B38C6" w:rsidRPr="00E9057A" w:rsidRDefault="006B38C6" w:rsidP="006B38C6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 3 Cultural Differences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-Text</w:t>
            </w:r>
          </w:p>
          <w:p w14:paraId="02119FEA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主题导入</w:t>
            </w:r>
          </w:p>
          <w:p w14:paraId="793072CD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重点词汇</w:t>
            </w:r>
          </w:p>
          <w:p w14:paraId="52B1156A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课文结构</w:t>
            </w:r>
          </w:p>
          <w:p w14:paraId="6E8F667C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篇章分析</w:t>
            </w:r>
          </w:p>
          <w:p w14:paraId="0E5BA13B" w14:textId="77777777" w:rsidR="006B38C6" w:rsidRPr="00281BBA" w:rsidRDefault="006B38C6" w:rsidP="006B38C6">
            <w:pPr>
              <w:snapToGrid w:val="0"/>
              <w:spacing w:line="288" w:lineRule="auto"/>
              <w:rPr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课后练习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450369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讨论、讲课、</w:t>
            </w:r>
          </w:p>
          <w:p w14:paraId="2EA0CF14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边讲边练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34F686" w14:textId="77777777" w:rsidR="006B38C6" w:rsidRPr="00281BBA" w:rsidRDefault="006B38C6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平台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自主学习</w:t>
            </w:r>
          </w:p>
          <w:p w14:paraId="0CE25EBB" w14:textId="77777777" w:rsidR="006B38C6" w:rsidRPr="00281BBA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281BBA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长篇阅读</w:t>
            </w:r>
            <w:r w:rsidRPr="00281BBA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6358DC8F" w14:textId="648C7BE7" w:rsidR="006B38C6" w:rsidRDefault="006B38C6" w:rsidP="0059732D">
            <w:pPr>
              <w:widowControl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3</w:t>
            </w:r>
            <w:r w:rsidRPr="00281BBA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Passage A</w:t>
            </w:r>
          </w:p>
          <w:p w14:paraId="7C7A2C13" w14:textId="75F9C8F7" w:rsidR="0059732D" w:rsidRPr="00281BBA" w:rsidRDefault="0059732D" w:rsidP="0059732D">
            <w:pPr>
              <w:widowControl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val="zh-CN" w:eastAsia="zh-CN"/>
              </w:rPr>
              <w:t>网络作文4</w:t>
            </w:r>
          </w:p>
          <w:p w14:paraId="516FC378" w14:textId="5060FE99" w:rsidR="006B38C6" w:rsidRPr="00281BBA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</w:t>
            </w:r>
            <w:r>
              <w:rPr>
                <w:rFonts w:ascii="黑体" w:eastAsia="黑体" w:hAnsi="黑体"/>
                <w:sz w:val="21"/>
                <w:szCs w:val="21"/>
                <w:lang w:eastAsia="zh-CN"/>
              </w:rPr>
              <w:t>5</w:t>
            </w:r>
          </w:p>
        </w:tc>
      </w:tr>
      <w:tr w:rsidR="006B38C6" w14:paraId="2F93CCEB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85FA65" w14:textId="2354A631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E3F6C4" w14:textId="77777777" w:rsidR="006B38C6" w:rsidRPr="00E9057A" w:rsidRDefault="006B38C6" w:rsidP="006B38C6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 3 Cultural Differences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-Practice</w:t>
            </w:r>
          </w:p>
          <w:p w14:paraId="0D7EA3A2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综合训练</w:t>
            </w:r>
            <w:r w:rsidRPr="00281BBA">
              <w:rPr>
                <w:rFonts w:eastAsia="黑体"/>
                <w:kern w:val="0"/>
                <w:sz w:val="21"/>
                <w:szCs w:val="21"/>
              </w:rPr>
              <w:t xml:space="preserve">Unit </w:t>
            </w:r>
            <w:r>
              <w:rPr>
                <w:rFonts w:eastAsia="黑体" w:hint="eastAsia"/>
                <w:kern w:val="0"/>
                <w:sz w:val="21"/>
                <w:szCs w:val="21"/>
                <w:lang w:eastAsia="zh-CN"/>
              </w:rPr>
              <w:t>3</w:t>
            </w:r>
          </w:p>
          <w:p w14:paraId="4E583CF1" w14:textId="13CB060B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写作指导</w:t>
            </w: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：网作</w:t>
            </w:r>
            <w:r w:rsidR="0059732D"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4</w:t>
            </w:r>
          </w:p>
          <w:p w14:paraId="2A26C125" w14:textId="77777777" w:rsidR="006B38C6" w:rsidRPr="00281BBA" w:rsidRDefault="006B38C6" w:rsidP="006B38C6">
            <w:pPr>
              <w:widowControl/>
              <w:rPr>
                <w:rFonts w:ascii="宋体" w:eastAsia="宋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听力训练</w:t>
            </w:r>
            <w:r w:rsidRPr="00281BBA">
              <w:rPr>
                <w:rFonts w:eastAsia="宋体" w:hint="eastAsia"/>
                <w:sz w:val="21"/>
                <w:szCs w:val="21"/>
                <w:lang w:eastAsia="zh-CN"/>
              </w:rPr>
              <w:t xml:space="preserve">Unit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CC68E2" w14:textId="77777777" w:rsidR="006B38C6" w:rsidRDefault="006B38C6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讲课、练习、</w:t>
            </w:r>
          </w:p>
          <w:p w14:paraId="5BE061AB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单元小结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0FC678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听力练习；</w:t>
            </w:r>
          </w:p>
          <w:p w14:paraId="5A3DD244" w14:textId="77777777" w:rsidR="006B38C6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281BBA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</w:t>
            </w:r>
            <w:r w:rsidRPr="00281BBA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读</w:t>
            </w:r>
            <w:r w:rsidRPr="00281BBA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10B87165" w14:textId="1B9032B6" w:rsidR="006B38C6" w:rsidRDefault="006B38C6" w:rsidP="0059732D">
            <w:pPr>
              <w:widowControl/>
              <w:rPr>
                <w:rFonts w:hAnsi="宋体"/>
                <w:sz w:val="21"/>
                <w:szCs w:val="21"/>
              </w:rPr>
            </w:pPr>
            <w:r w:rsidRPr="00281BBA">
              <w:rPr>
                <w:sz w:val="21"/>
                <w:szCs w:val="21"/>
              </w:rPr>
              <w:t>Unit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3</w:t>
            </w:r>
            <w:r w:rsidRPr="00281BBA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Passage B</w:t>
            </w:r>
            <w:r w:rsidRPr="00281BBA">
              <w:rPr>
                <w:rFonts w:hAnsi="宋体" w:hint="eastAsia"/>
                <w:sz w:val="21"/>
                <w:szCs w:val="21"/>
              </w:rPr>
              <w:t>；</w:t>
            </w:r>
          </w:p>
          <w:p w14:paraId="0EE2D861" w14:textId="3F66A0D0" w:rsidR="006B38C6" w:rsidRPr="00281BBA" w:rsidRDefault="0059732D" w:rsidP="0059732D">
            <w:pPr>
              <w:widowControl/>
              <w:rPr>
                <w:rFonts w:ascii="宋体" w:eastAsia="宋体"/>
                <w:sz w:val="21"/>
                <w:szCs w:val="21"/>
                <w:lang w:val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</w:t>
            </w:r>
            <w:r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6</w:t>
            </w:r>
          </w:p>
        </w:tc>
      </w:tr>
      <w:tr w:rsidR="006B38C6" w14:paraId="0416660E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291861" w14:textId="01F73F9B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t>1</w:t>
            </w: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99263E" w14:textId="77777777" w:rsidR="006B38C6" w:rsidRPr="00E9057A" w:rsidRDefault="006B38C6" w:rsidP="006B38C6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 4 Emerging Adulthood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-Text</w:t>
            </w:r>
          </w:p>
          <w:p w14:paraId="595CECAB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主题导入</w:t>
            </w:r>
          </w:p>
          <w:p w14:paraId="5CF03549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重点词汇</w:t>
            </w:r>
          </w:p>
          <w:p w14:paraId="06391135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课文结构</w:t>
            </w:r>
          </w:p>
          <w:p w14:paraId="5655D001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篇章分析</w:t>
            </w:r>
          </w:p>
          <w:p w14:paraId="3519A795" w14:textId="77777777" w:rsidR="006B38C6" w:rsidRPr="00281BBA" w:rsidRDefault="006B38C6" w:rsidP="006B38C6">
            <w:pPr>
              <w:widowControl/>
              <w:rPr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课后练习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3EC437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讨论、讲课、</w:t>
            </w:r>
          </w:p>
          <w:p w14:paraId="66FA3796" w14:textId="77777777" w:rsidR="006B38C6" w:rsidRPr="00281BBA" w:rsidRDefault="006B38C6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边讲边练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336BE1" w14:textId="77777777" w:rsidR="006B38C6" w:rsidRPr="00281BBA" w:rsidRDefault="006B38C6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平台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自主学习</w:t>
            </w:r>
          </w:p>
          <w:p w14:paraId="57BE7047" w14:textId="77777777" w:rsidR="006B38C6" w:rsidRPr="00281BBA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281BBA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长篇阅读</w:t>
            </w:r>
            <w:r w:rsidRPr="00281BBA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7CF2A959" w14:textId="7F4647E2" w:rsidR="0059732D" w:rsidRDefault="006B38C6" w:rsidP="0059732D">
            <w:pPr>
              <w:widowControl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4</w:t>
            </w:r>
            <w:r w:rsidRPr="00281BBA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Passage A</w:t>
            </w:r>
          </w:p>
          <w:p w14:paraId="4640A2DC" w14:textId="3FA2F294" w:rsidR="0059732D" w:rsidRPr="0059732D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val="zh-CN" w:eastAsia="zh-CN"/>
              </w:rPr>
              <w:t>网络作文5</w:t>
            </w:r>
          </w:p>
          <w:p w14:paraId="01A3CDAF" w14:textId="41BFFA50" w:rsidR="006B38C6" w:rsidRPr="0059732D" w:rsidRDefault="0059732D" w:rsidP="0059732D">
            <w:pPr>
              <w:widowControl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网络作业</w:t>
            </w:r>
            <w:r>
              <w:rPr>
                <w:rFonts w:ascii="黑体" w:eastAsia="黑体" w:hAnsi="黑体"/>
                <w:sz w:val="21"/>
                <w:szCs w:val="21"/>
                <w:lang w:eastAsia="zh-CN"/>
              </w:rPr>
              <w:t>7</w:t>
            </w:r>
          </w:p>
        </w:tc>
      </w:tr>
      <w:tr w:rsidR="006B38C6" w14:paraId="30015EF5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55D265" w14:textId="61D5CE84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t>1</w:t>
            </w: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755193" w14:textId="77777777" w:rsidR="006B38C6" w:rsidRPr="00E9057A" w:rsidRDefault="006B38C6" w:rsidP="006B38C6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 4 Emerging Adulthood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-Practice</w:t>
            </w:r>
          </w:p>
          <w:p w14:paraId="24C77009" w14:textId="77777777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综合训练</w:t>
            </w:r>
            <w:r w:rsidRPr="00281BBA">
              <w:rPr>
                <w:rFonts w:eastAsia="黑体"/>
                <w:kern w:val="0"/>
                <w:sz w:val="21"/>
                <w:szCs w:val="21"/>
              </w:rPr>
              <w:t>Unit</w:t>
            </w:r>
            <w:r>
              <w:rPr>
                <w:rFonts w:eastAsia="黑体" w:hint="eastAsia"/>
                <w:kern w:val="0"/>
                <w:sz w:val="21"/>
                <w:szCs w:val="21"/>
                <w:lang w:eastAsia="zh-CN"/>
              </w:rPr>
              <w:t>4</w:t>
            </w:r>
          </w:p>
          <w:p w14:paraId="1221D806" w14:textId="78D857A1" w:rsidR="006B38C6" w:rsidRPr="00281BBA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写作指导</w:t>
            </w: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：网作</w:t>
            </w:r>
            <w:r w:rsidR="0059732D"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5</w:t>
            </w:r>
          </w:p>
          <w:p w14:paraId="37690DFC" w14:textId="77777777" w:rsidR="006B38C6" w:rsidRPr="00281BBA" w:rsidRDefault="006B38C6" w:rsidP="006B38C6">
            <w:pPr>
              <w:snapToGrid w:val="0"/>
              <w:spacing w:line="288" w:lineRule="auto"/>
              <w:rPr>
                <w:rFonts w:ascii="宋体" w:eastAsia="宋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听力训练</w:t>
            </w:r>
            <w:r w:rsidRPr="00281BBA">
              <w:rPr>
                <w:rFonts w:eastAsia="宋体" w:hint="eastAsia"/>
                <w:sz w:val="21"/>
                <w:szCs w:val="21"/>
                <w:lang w:eastAsia="zh-CN"/>
              </w:rPr>
              <w:t xml:space="preserve">Unit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4A520A" w14:textId="77777777" w:rsidR="006B38C6" w:rsidRDefault="006B38C6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讲课、练习、</w:t>
            </w:r>
          </w:p>
          <w:p w14:paraId="423A2D23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单元小结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E279F2" w14:textId="77777777" w:rsidR="006B38C6" w:rsidRPr="00281BBA" w:rsidRDefault="006B38C6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听力练习；</w:t>
            </w:r>
          </w:p>
          <w:p w14:paraId="276D17C6" w14:textId="77777777" w:rsidR="006B38C6" w:rsidRDefault="006B38C6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281BBA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</w:t>
            </w:r>
            <w:r w:rsidRPr="00281BBA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读</w:t>
            </w:r>
            <w:r w:rsidRPr="00281BBA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1F35DF1F" w14:textId="26741291" w:rsidR="006B38C6" w:rsidRDefault="006B38C6" w:rsidP="0059732D">
            <w:pPr>
              <w:widowControl/>
              <w:rPr>
                <w:rFonts w:hAnsi="宋体"/>
                <w:sz w:val="21"/>
                <w:szCs w:val="21"/>
              </w:rPr>
            </w:pPr>
            <w:r w:rsidRPr="00281BBA">
              <w:rPr>
                <w:sz w:val="21"/>
                <w:szCs w:val="21"/>
              </w:rPr>
              <w:t>Unit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4</w:t>
            </w:r>
            <w:r w:rsidR="0059732D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Pr="00281BBA">
              <w:rPr>
                <w:rFonts w:eastAsiaTheme="minorEastAsia" w:hint="eastAsia"/>
                <w:sz w:val="21"/>
                <w:szCs w:val="21"/>
                <w:lang w:eastAsia="zh-CN"/>
              </w:rPr>
              <w:t>Passage B</w:t>
            </w:r>
            <w:r w:rsidRPr="00281BBA">
              <w:rPr>
                <w:rFonts w:hAnsi="宋体" w:hint="eastAsia"/>
                <w:sz w:val="21"/>
                <w:szCs w:val="21"/>
              </w:rPr>
              <w:t>；</w:t>
            </w:r>
          </w:p>
          <w:p w14:paraId="70BD7A15" w14:textId="6473885F" w:rsidR="006B38C6" w:rsidRPr="00281BBA" w:rsidRDefault="0059732D" w:rsidP="0059732D">
            <w:pPr>
              <w:widowControl/>
              <w:rPr>
                <w:rFonts w:ascii="宋体" w:eastAsia="宋体" w:cs="Arial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 xml:space="preserve">网络作业 </w:t>
            </w:r>
            <w:r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8</w:t>
            </w:r>
          </w:p>
        </w:tc>
      </w:tr>
      <w:tr w:rsidR="006B38C6" w14:paraId="62BB97C9" w14:textId="77777777" w:rsidTr="0059732D">
        <w:trPr>
          <w:trHeight w:val="415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CEEE65" w14:textId="2DED15C6" w:rsidR="006B38C6" w:rsidRPr="006B38C6" w:rsidRDefault="006B38C6" w:rsidP="006B38C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9C979E" w14:textId="0EE64303" w:rsidR="006B38C6" w:rsidRPr="008A5137" w:rsidRDefault="006B38C6" w:rsidP="006B38C6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8A5137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四级辅导</w:t>
            </w:r>
            <w:r w:rsidR="0059732D">
              <w:rPr>
                <w:rFonts w:ascii="黑体" w:eastAsia="黑体" w:hAnsi="黑体" w:cs="Arial"/>
                <w:kern w:val="0"/>
                <w:sz w:val="21"/>
                <w:szCs w:val="21"/>
              </w:rPr>
              <w:t>4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717D36" w14:textId="77777777" w:rsidR="006B38C6" w:rsidRPr="00281BBA" w:rsidRDefault="006B38C6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讲练结合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DD6147" w14:textId="0B9784D4" w:rsidR="006B38C6" w:rsidRDefault="006B38C6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911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整理笔记</w:t>
            </w:r>
          </w:p>
          <w:p w14:paraId="4ECF6B84" w14:textId="15F6B76E" w:rsidR="0059732D" w:rsidRPr="0059732D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val="zh-CN" w:eastAsia="zh-CN"/>
              </w:rPr>
              <w:t xml:space="preserve">网络作文 </w:t>
            </w:r>
            <w:r>
              <w:rPr>
                <w:rFonts w:ascii="黑体" w:eastAsia="黑体" w:hAnsi="黑体"/>
                <w:sz w:val="21"/>
                <w:szCs w:val="21"/>
                <w:lang w:val="zh-CN" w:eastAsia="zh-CN"/>
              </w:rPr>
              <w:t>6</w:t>
            </w:r>
          </w:p>
          <w:p w14:paraId="09E9A069" w14:textId="10402F87" w:rsidR="006B38C6" w:rsidRPr="0019111B" w:rsidRDefault="0059732D" w:rsidP="0059732D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 xml:space="preserve">网络作业 </w:t>
            </w:r>
            <w:r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  <w:t>9</w:t>
            </w:r>
          </w:p>
        </w:tc>
      </w:tr>
      <w:tr w:rsidR="0059732D" w14:paraId="6E460F9B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BAEA56" w14:textId="078ED874" w:rsidR="0059732D" w:rsidRPr="006B38C6" w:rsidRDefault="0059732D" w:rsidP="0059732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A36233" w14:textId="77777777" w:rsidR="0059732D" w:rsidRPr="00E9057A" w:rsidRDefault="0059732D" w:rsidP="0059732D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 xml:space="preserve">Unit 5 Digital Age 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-Text</w:t>
            </w:r>
          </w:p>
          <w:p w14:paraId="73FAF5BF" w14:textId="77777777" w:rsidR="0059732D" w:rsidRPr="00281BBA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主题导入</w:t>
            </w:r>
          </w:p>
          <w:p w14:paraId="7DB29B91" w14:textId="77777777" w:rsidR="0059732D" w:rsidRPr="00281BBA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重点词汇</w:t>
            </w:r>
          </w:p>
          <w:p w14:paraId="0ABCC9CD" w14:textId="6EC3D7BE" w:rsidR="0059732D" w:rsidRPr="008A5137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lastRenderedPageBreak/>
              <w:t>课文结构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95AD1F" w14:textId="77777777" w:rsidR="0059732D" w:rsidRPr="00281BBA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lastRenderedPageBreak/>
              <w:t>讨论、讲课、</w:t>
            </w:r>
          </w:p>
          <w:p w14:paraId="079667D0" w14:textId="131F363C" w:rsidR="0059732D" w:rsidRPr="00281BBA" w:rsidRDefault="0059732D" w:rsidP="0059732D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边讲边练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706993" w14:textId="77777777" w:rsidR="0059732D" w:rsidRPr="00281BBA" w:rsidRDefault="0059732D" w:rsidP="0059732D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平台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自主学习</w:t>
            </w:r>
          </w:p>
          <w:p w14:paraId="068EF4B6" w14:textId="77777777" w:rsidR="0059732D" w:rsidRPr="00281BBA" w:rsidRDefault="0059732D" w:rsidP="0059732D">
            <w:pPr>
              <w:widowControl/>
              <w:rPr>
                <w:rFonts w:ascii="黑体" w:eastAsia="黑体" w:hAnsi="黑体"/>
                <w:sz w:val="21"/>
                <w:szCs w:val="21"/>
                <w:lang w:val="zh-CN" w:eastAsia="zh-CN"/>
              </w:rPr>
            </w:pPr>
            <w:r w:rsidRPr="00281BBA">
              <w:rPr>
                <w:rFonts w:ascii="黑体" w:eastAsia="黑体" w:hAnsi="黑体" w:hint="eastAsia"/>
                <w:sz w:val="21"/>
                <w:szCs w:val="21"/>
                <w:lang w:val="zh-CN"/>
              </w:rPr>
              <w:t>长篇阅读</w:t>
            </w:r>
            <w:r w:rsidRPr="00281BBA">
              <w:rPr>
                <w:rFonts w:ascii="黑体" w:eastAsia="黑体" w:hAnsi="黑体"/>
                <w:sz w:val="21"/>
                <w:szCs w:val="21"/>
                <w:lang w:val="zh-CN" w:eastAsia="zh-CN"/>
              </w:rPr>
              <w:t>:</w:t>
            </w:r>
          </w:p>
          <w:p w14:paraId="53152C01" w14:textId="358287DF" w:rsidR="0059732D" w:rsidRPr="0059732D" w:rsidRDefault="0059732D" w:rsidP="0059732D">
            <w:pPr>
              <w:widowControl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>Unit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5</w:t>
            </w:r>
            <w:r w:rsidRPr="00281BBA"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 Passage A</w:t>
            </w:r>
          </w:p>
        </w:tc>
      </w:tr>
      <w:tr w:rsidR="0059732D" w14:paraId="2611ECC0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D57851" w14:textId="539D43BE" w:rsidR="0059732D" w:rsidRPr="006B38C6" w:rsidRDefault="002F5961" w:rsidP="0059732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Cs w:val="21"/>
                <w:lang w:eastAsia="zh-CN"/>
              </w:rPr>
              <w:lastRenderedPageBreak/>
              <w:t>1</w:t>
            </w:r>
            <w:r>
              <w:rPr>
                <w:rFonts w:ascii="黑体" w:eastAsia="黑体" w:hAnsi="黑体"/>
                <w:kern w:val="0"/>
                <w:szCs w:val="21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DD1565" w14:textId="45A20975" w:rsidR="002F5961" w:rsidRPr="00E9057A" w:rsidRDefault="002F5961" w:rsidP="002F5961">
            <w:pPr>
              <w:snapToGrid w:val="0"/>
              <w:spacing w:line="288" w:lineRule="auto"/>
              <w:rPr>
                <w:rFonts w:eastAsiaTheme="minorEastAsia"/>
                <w:sz w:val="21"/>
                <w:szCs w:val="21"/>
                <w:lang w:eastAsia="zh-CN"/>
              </w:rPr>
            </w:pPr>
            <w:r w:rsidRPr="00281BBA">
              <w:rPr>
                <w:sz w:val="21"/>
                <w:szCs w:val="21"/>
              </w:rPr>
              <w:t xml:space="preserve">Unit 5 Digital Age 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-Text</w:t>
            </w:r>
          </w:p>
          <w:p w14:paraId="739054B4" w14:textId="77777777" w:rsidR="003A7E72" w:rsidRPr="00281BBA" w:rsidRDefault="003A7E72" w:rsidP="003A7E72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篇章分析</w:t>
            </w:r>
          </w:p>
          <w:p w14:paraId="659E0AC5" w14:textId="77777777" w:rsidR="0059732D" w:rsidRDefault="003A7E72" w:rsidP="003A7E72">
            <w:pPr>
              <w:widowControl/>
              <w:rPr>
                <w:rFonts w:ascii="黑体" w:eastAsia="黑体" w:hAnsi="黑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cs="Arial" w:hint="eastAsia"/>
                <w:kern w:val="0"/>
                <w:sz w:val="21"/>
                <w:szCs w:val="21"/>
              </w:rPr>
              <w:t>课后练习</w:t>
            </w:r>
          </w:p>
          <w:p w14:paraId="2C758023" w14:textId="3348C0AD" w:rsidR="003A7E72" w:rsidRPr="00281BBA" w:rsidRDefault="003A7E72" w:rsidP="003A7E72">
            <w:pPr>
              <w:widowControl/>
              <w:rPr>
                <w:rFonts w:ascii="黑体" w:eastAsia="黑体" w:hAnsi="黑体" w:cs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Arial" w:hint="eastAsia"/>
                <w:kern w:val="0"/>
                <w:sz w:val="21"/>
                <w:szCs w:val="21"/>
                <w:lang w:eastAsia="zh-CN"/>
              </w:rPr>
              <w:t>期末、口试题型介绍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173526" w14:textId="77777777" w:rsidR="003A7E72" w:rsidRDefault="003A7E72" w:rsidP="003A7E72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讲课、练习、</w:t>
            </w:r>
          </w:p>
          <w:p w14:paraId="32C187D9" w14:textId="0F5EC48E" w:rsidR="0059732D" w:rsidRPr="00281BBA" w:rsidRDefault="003A7E72" w:rsidP="003A7E72">
            <w:pPr>
              <w:widowControl/>
              <w:rPr>
                <w:rFonts w:ascii="宋体" w:eastAsia="宋体" w:cs="Arial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单元小结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854E19" w14:textId="3B7BD4C7" w:rsidR="0059732D" w:rsidRPr="00281BBA" w:rsidRDefault="003A7E72" w:rsidP="0059732D">
            <w:pPr>
              <w:widowControl/>
              <w:rPr>
                <w:rFonts w:ascii="宋体" w:eastAsia="宋体" w:cs="Arial"/>
                <w:kern w:val="0"/>
                <w:sz w:val="21"/>
                <w:szCs w:val="21"/>
                <w:lang w:eastAsia="zh-CN"/>
              </w:rPr>
            </w:pPr>
            <w:r w:rsidRPr="003A7E72">
              <w:rPr>
                <w:rFonts w:ascii="黑体" w:eastAsia="黑体" w:hAnsi="黑体" w:hint="eastAsia"/>
                <w:kern w:val="0"/>
                <w:sz w:val="21"/>
                <w:szCs w:val="21"/>
              </w:rPr>
              <w:t>口试、期末复习准备</w:t>
            </w:r>
          </w:p>
        </w:tc>
      </w:tr>
      <w:tr w:rsidR="002F5961" w14:paraId="684F6854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069C96" w14:textId="59FCAD11" w:rsidR="002F5961" w:rsidRPr="006B38C6" w:rsidRDefault="002F5961" w:rsidP="002F5961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Cs w:val="21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</w:t>
            </w:r>
            <w:r>
              <w:rPr>
                <w:rFonts w:ascii="黑体" w:eastAsia="黑体" w:hAnsi="黑体"/>
                <w:kern w:val="0"/>
                <w:szCs w:val="21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B21576" w14:textId="72F6F68A" w:rsidR="002F5961" w:rsidRPr="00281BBA" w:rsidRDefault="002F5961" w:rsidP="002F5961">
            <w:pPr>
              <w:widowControl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口试、期末复习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EE2A29" w14:textId="075CF483" w:rsidR="002F5961" w:rsidRPr="00281BBA" w:rsidRDefault="002F5961" w:rsidP="002F5961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281BBA">
              <w:rPr>
                <w:rFonts w:ascii="黑体" w:eastAsia="黑体" w:hAnsi="黑体" w:hint="eastAsia"/>
                <w:kern w:val="0"/>
                <w:sz w:val="21"/>
                <w:szCs w:val="21"/>
              </w:rPr>
              <w:t>口试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、辅导</w:t>
            </w: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D415A6" w14:textId="141CFA1E" w:rsidR="002F5961" w:rsidRPr="0019111B" w:rsidRDefault="002F5961" w:rsidP="002F5961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9111B">
              <w:rPr>
                <w:rFonts w:ascii="黑体" w:eastAsia="黑体" w:hAnsi="黑体" w:hint="eastAsia"/>
                <w:kern w:val="0"/>
                <w:sz w:val="21"/>
                <w:szCs w:val="21"/>
              </w:rPr>
              <w:t>期末复习</w:t>
            </w:r>
          </w:p>
        </w:tc>
      </w:tr>
      <w:tr w:rsidR="002F5961" w14:paraId="643DE133" w14:textId="77777777" w:rsidTr="0059732D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B44929" w14:textId="0167514A" w:rsidR="002F5961" w:rsidRDefault="002F5961" w:rsidP="002F5961">
            <w:pPr>
              <w:widowControl/>
              <w:spacing w:before="120" w:after="120" w:line="24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6B38C6">
              <w:rPr>
                <w:rFonts w:ascii="黑体" w:eastAsia="黑体" w:hAnsi="黑体"/>
                <w:kern w:val="0"/>
                <w:szCs w:val="21"/>
                <w:lang w:eastAsia="zh-CN"/>
              </w:rPr>
              <w:t>1</w:t>
            </w:r>
            <w:r>
              <w:rPr>
                <w:rFonts w:ascii="黑体" w:eastAsia="黑体" w:hAnsi="黑体"/>
                <w:kern w:val="0"/>
                <w:szCs w:val="21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676157" w14:textId="0A7BB00A" w:rsidR="002F5961" w:rsidRPr="00281BBA" w:rsidRDefault="002F5961" w:rsidP="002F5961">
            <w:pPr>
              <w:widowControl/>
              <w:rPr>
                <w:rFonts w:ascii="黑体" w:eastAsia="黑体" w:hAnsi="黑体" w:cs="黑体"/>
                <w:kern w:val="0"/>
                <w:sz w:val="21"/>
                <w:szCs w:val="21"/>
                <w:lang w:eastAsia="zh-CN"/>
              </w:rPr>
            </w:pPr>
            <w:r w:rsidRPr="00281BBA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期终考试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  <w:lang w:eastAsia="zh-CN"/>
              </w:rPr>
              <w:t xml:space="preserve"> （笔试）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0E3055" w14:textId="77777777" w:rsidR="002F5961" w:rsidRPr="00281BBA" w:rsidRDefault="002F5961" w:rsidP="002F5961">
            <w:pPr>
              <w:widowControl/>
              <w:jc w:val="center"/>
              <w:rPr>
                <w:rFonts w:ascii="宋体" w:eastAsia="宋体" w:cs="Arial"/>
                <w:kern w:val="0"/>
                <w:sz w:val="21"/>
                <w:szCs w:val="21"/>
              </w:rPr>
            </w:pPr>
          </w:p>
        </w:tc>
        <w:tc>
          <w:tcPr>
            <w:tcW w:w="2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60EBAC" w14:textId="77777777" w:rsidR="002F5961" w:rsidRPr="00281BBA" w:rsidRDefault="002F5961" w:rsidP="002F5961">
            <w:pPr>
              <w:widowControl/>
              <w:jc w:val="center"/>
              <w:rPr>
                <w:rFonts w:ascii="宋体" w:eastAsia="宋体" w:cs="Arial"/>
                <w:kern w:val="0"/>
                <w:sz w:val="21"/>
                <w:szCs w:val="21"/>
              </w:rPr>
            </w:pPr>
          </w:p>
        </w:tc>
      </w:tr>
    </w:tbl>
    <w:p w14:paraId="34F558D0" w14:textId="77777777" w:rsidR="00F80919" w:rsidRDefault="002B163E">
      <w:pPr>
        <w:snapToGrid w:val="0"/>
        <w:spacing w:beforeLines="100" w:before="360" w:afterLines="50" w:after="180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三、评价方式以及在总评成绩中的比例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"/>
        <w:gridCol w:w="1179"/>
        <w:gridCol w:w="2552"/>
        <w:gridCol w:w="1521"/>
        <w:gridCol w:w="2448"/>
      </w:tblGrid>
      <w:tr w:rsidR="002D4F1B" w:rsidRPr="002D4F1B" w14:paraId="7C3681CD" w14:textId="77777777" w:rsidTr="0089717F">
        <w:trPr>
          <w:trHeight w:val="794"/>
        </w:trPr>
        <w:tc>
          <w:tcPr>
            <w:tcW w:w="1089" w:type="dxa"/>
            <w:vAlign w:val="center"/>
          </w:tcPr>
          <w:p w14:paraId="435D03FF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1179" w:type="dxa"/>
            <w:vAlign w:val="center"/>
          </w:tcPr>
          <w:p w14:paraId="626F1EB5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期末考试</w:t>
            </w:r>
          </w:p>
          <w:p w14:paraId="5BF9F41F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（1）</w:t>
            </w:r>
          </w:p>
        </w:tc>
        <w:tc>
          <w:tcPr>
            <w:tcW w:w="2552" w:type="dxa"/>
            <w:vAlign w:val="center"/>
          </w:tcPr>
          <w:p w14:paraId="1F173875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过程考核1</w:t>
            </w:r>
          </w:p>
          <w:p w14:paraId="58DDA942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（X1）</w:t>
            </w:r>
          </w:p>
        </w:tc>
        <w:tc>
          <w:tcPr>
            <w:tcW w:w="1521" w:type="dxa"/>
            <w:vAlign w:val="center"/>
          </w:tcPr>
          <w:p w14:paraId="4AB33120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过程考核2</w:t>
            </w:r>
          </w:p>
          <w:p w14:paraId="577084E5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（X2）</w:t>
            </w:r>
          </w:p>
        </w:tc>
        <w:tc>
          <w:tcPr>
            <w:tcW w:w="2448" w:type="dxa"/>
            <w:vAlign w:val="center"/>
          </w:tcPr>
          <w:p w14:paraId="12A73117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过程考核3</w:t>
            </w:r>
          </w:p>
          <w:p w14:paraId="33130869" w14:textId="77777777" w:rsidR="002D4F1B" w:rsidRPr="002D4F1B" w:rsidRDefault="002D4F1B" w:rsidP="002D4F1B">
            <w:pPr>
              <w:widowControl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（X3）</w:t>
            </w:r>
          </w:p>
        </w:tc>
      </w:tr>
      <w:tr w:rsidR="002D4F1B" w:rsidRPr="002D4F1B" w14:paraId="65171C82" w14:textId="77777777" w:rsidTr="0089717F">
        <w:trPr>
          <w:trHeight w:val="782"/>
        </w:trPr>
        <w:tc>
          <w:tcPr>
            <w:tcW w:w="1089" w:type="dxa"/>
            <w:vAlign w:val="center"/>
          </w:tcPr>
          <w:p w14:paraId="521E979F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1179" w:type="dxa"/>
            <w:vAlign w:val="center"/>
          </w:tcPr>
          <w:p w14:paraId="7AAB9C3B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笔试</w:t>
            </w:r>
          </w:p>
        </w:tc>
        <w:tc>
          <w:tcPr>
            <w:tcW w:w="2552" w:type="dxa"/>
            <w:vAlign w:val="center"/>
          </w:tcPr>
          <w:p w14:paraId="24956BBC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Hans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Hans"/>
              </w:rPr>
              <w:t>线上成绩</w:t>
            </w:r>
          </w:p>
          <w:p w14:paraId="1352DF25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Hans"/>
              </w:rPr>
            </w:pPr>
            <w:r w:rsidRPr="002D4F1B">
              <w:rPr>
                <w:rFonts w:ascii="黑体" w:eastAsia="黑体" w:hAnsi="黑体"/>
                <w:kern w:val="0"/>
                <w:sz w:val="21"/>
                <w:szCs w:val="21"/>
                <w:lang w:eastAsia="zh-Hans"/>
              </w:rPr>
              <w:t>（</w:t>
            </w: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Hans"/>
              </w:rPr>
              <w:t>随行课堂50%+</w:t>
            </w:r>
          </w:p>
          <w:p w14:paraId="6D474BBB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Hans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Hans"/>
              </w:rPr>
              <w:t>网络作文30%+</w:t>
            </w:r>
          </w:p>
          <w:p w14:paraId="63313519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Hans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Hans"/>
              </w:rPr>
              <w:t>词达人20%</w:t>
            </w:r>
            <w:r w:rsidRPr="002D4F1B">
              <w:rPr>
                <w:rFonts w:ascii="黑体" w:eastAsia="黑体" w:hAnsi="黑体"/>
                <w:kern w:val="0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1521" w:type="dxa"/>
            <w:vAlign w:val="center"/>
          </w:tcPr>
          <w:p w14:paraId="2CD207A0" w14:textId="0E12A200" w:rsidR="0072417B" w:rsidRPr="002D4F1B" w:rsidRDefault="002D4F1B" w:rsidP="006B38C6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Hans"/>
              </w:rPr>
              <w:t>线下成绩</w:t>
            </w:r>
          </w:p>
        </w:tc>
        <w:tc>
          <w:tcPr>
            <w:tcW w:w="2448" w:type="dxa"/>
            <w:vAlign w:val="center"/>
          </w:tcPr>
          <w:p w14:paraId="107B4BC9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口试</w:t>
            </w:r>
          </w:p>
        </w:tc>
      </w:tr>
      <w:tr w:rsidR="002D4F1B" w:rsidRPr="002D4F1B" w14:paraId="4130445A" w14:textId="77777777" w:rsidTr="0089717F">
        <w:trPr>
          <w:trHeight w:val="978"/>
        </w:trPr>
        <w:tc>
          <w:tcPr>
            <w:tcW w:w="1089" w:type="dxa"/>
            <w:vAlign w:val="center"/>
          </w:tcPr>
          <w:p w14:paraId="42AD93CC" w14:textId="77777777" w:rsidR="002D4F1B" w:rsidRPr="002D4F1B" w:rsidRDefault="002D4F1B" w:rsidP="002D4F1B">
            <w:pPr>
              <w:snapToGrid w:val="0"/>
              <w:jc w:val="center"/>
              <w:rPr>
                <w:rFonts w:ascii="仿宋" w:eastAsia="仿宋" w:hAnsi="仿宋"/>
                <w:b/>
                <w:sz w:val="28"/>
                <w:szCs w:val="28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占总评成绩的比例</w:t>
            </w:r>
          </w:p>
        </w:tc>
        <w:tc>
          <w:tcPr>
            <w:tcW w:w="1179" w:type="dxa"/>
            <w:vAlign w:val="center"/>
          </w:tcPr>
          <w:p w14:paraId="180BDA85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4</w:t>
            </w: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0%</w:t>
            </w:r>
          </w:p>
        </w:tc>
        <w:tc>
          <w:tcPr>
            <w:tcW w:w="2552" w:type="dxa"/>
            <w:vAlign w:val="center"/>
          </w:tcPr>
          <w:p w14:paraId="19CAD8E4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30</w:t>
            </w: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1521" w:type="dxa"/>
            <w:vAlign w:val="center"/>
          </w:tcPr>
          <w:p w14:paraId="15EF5BA0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2</w:t>
            </w:r>
            <w:r w:rsidRPr="002D4F1B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0</w:t>
            </w: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2448" w:type="dxa"/>
            <w:vAlign w:val="center"/>
          </w:tcPr>
          <w:p w14:paraId="1A9AD6D4" w14:textId="77777777" w:rsidR="002D4F1B" w:rsidRPr="002D4F1B" w:rsidRDefault="002D4F1B" w:rsidP="002D4F1B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1</w:t>
            </w:r>
            <w:r w:rsidRPr="002D4F1B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0</w:t>
            </w:r>
            <w:r w:rsidRPr="002D4F1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%</w:t>
            </w:r>
          </w:p>
        </w:tc>
      </w:tr>
    </w:tbl>
    <w:p w14:paraId="73BB1984" w14:textId="77777777" w:rsidR="002D4F1B" w:rsidRPr="002D4F1B" w:rsidRDefault="002D4F1B" w:rsidP="002D4F1B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position w:val="-20"/>
          <w:lang w:eastAsia="zh-CN"/>
        </w:rPr>
      </w:pPr>
    </w:p>
    <w:p w14:paraId="6BCEE193" w14:textId="453AD514" w:rsidR="00F80919" w:rsidRDefault="002B163E">
      <w:pPr>
        <w:tabs>
          <w:tab w:val="left" w:pos="3210"/>
          <w:tab w:val="left" w:pos="7560"/>
        </w:tabs>
        <w:spacing w:beforeLines="20" w:before="72" w:line="360" w:lineRule="auto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723530" w:rsidRPr="002F04CC">
        <w:rPr>
          <w:noProof/>
        </w:rPr>
        <w:drawing>
          <wp:inline distT="0" distB="0" distL="0" distR="0" wp14:anchorId="40BF40DC" wp14:editId="793A1B6B">
            <wp:extent cx="906843" cy="309838"/>
            <wp:effectExtent l="0" t="0" r="7620" b="0"/>
            <wp:docPr id="4" name="图片 4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文本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6001" cy="34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3530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系主任审核：</w:t>
      </w:r>
      <w:r w:rsidR="00723530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36B1B9F7" wp14:editId="0D6C1781">
            <wp:extent cx="1103325" cy="249255"/>
            <wp:effectExtent l="0" t="0" r="1905" b="0"/>
            <wp:docPr id="5" name="图片 5" descr="d:\Users\Administrator\Desktop\办公室\2021年秋季学期\教师签名\陈永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办公室\2021年秋季学期\教师签名\陈永明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292" cy="24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6D3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</w:t>
      </w:r>
      <w:r w:rsidR="00723530">
        <w:rPr>
          <w:rFonts w:ascii="仿宋" w:eastAsia="仿宋" w:hAnsi="仿宋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723530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2021.9</w:t>
      </w:r>
    </w:p>
    <w:p w14:paraId="7AB0B1B8" w14:textId="77777777" w:rsidR="00F80919" w:rsidRDefault="00F80919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  <w:bookmarkStart w:id="0" w:name="_GoBack"/>
      <w:bookmarkEnd w:id="0"/>
    </w:p>
    <w:p w14:paraId="679EE0A5" w14:textId="77777777" w:rsidR="00F80919" w:rsidRPr="00723530" w:rsidRDefault="00F80919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551CFD12" w14:textId="77777777" w:rsidR="00F80919" w:rsidRPr="00723530" w:rsidRDefault="00F80919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5425814A" w14:textId="77777777" w:rsidR="00F80919" w:rsidRDefault="00F80919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F809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C742A" w14:textId="77777777" w:rsidR="00053CFD" w:rsidRDefault="00053CFD">
      <w:r>
        <w:separator/>
      </w:r>
    </w:p>
  </w:endnote>
  <w:endnote w:type="continuationSeparator" w:id="0">
    <w:p w14:paraId="22BD294D" w14:textId="77777777" w:rsidR="00053CFD" w:rsidRDefault="0005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Arial Unicode MS"/>
    <w:charset w:val="00"/>
    <w:family w:val="modern"/>
    <w:pitch w:val="default"/>
    <w:sig w:usb0="00000000" w:usb1="28091800" w:usb2="00000016" w:usb3="00000000" w:csb0="00100000" w:csb1="00000000"/>
  </w:font>
  <w:font w:name="ITC Bookman Demi">
    <w:altName w:val="Bookman Old Style"/>
    <w:charset w:val="00"/>
    <w:family w:val="roman"/>
    <w:pitch w:val="default"/>
    <w:sig w:usb0="00000001" w:usb1="00000000" w:usb2="00000000" w:usb3="00000000" w:csb0="00000093" w:csb1="00000000"/>
  </w:font>
  <w:font w:name="華康粗圓體">
    <w:altName w:val="苹方-简"/>
    <w:charset w:val="00"/>
    <w:family w:val="modern"/>
    <w:pitch w:val="default"/>
    <w:sig w:usb0="80000001" w:usb1="280918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5AD9C" w14:textId="77777777" w:rsidR="00F80919" w:rsidRDefault="002B163E">
    <w:pPr>
      <w:pStyle w:val="a5"/>
      <w:framePr w:w="406" w:wrap="around" w:vAnchor="page" w:hAnchor="page" w:x="5661" w:y="16221"/>
      <w:jc w:val="center"/>
      <w:rPr>
        <w:rStyle w:val="a9"/>
        <w:rFonts w:ascii="ITC Bookman Demi" w:eastAsia="華康粗圓體" w:hAnsi="ITC Bookman Demi"/>
        <w:color w:val="FFFFFF"/>
        <w:sz w:val="26"/>
        <w:szCs w:val="26"/>
      </w:rPr>
    </w:pPr>
    <w:r>
      <w:rPr>
        <w:rStyle w:val="a9"/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9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Style w:val="a9"/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9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Style w:val="a9"/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7522F50" w14:textId="77777777" w:rsidR="00F80919" w:rsidRDefault="002B163E">
    <w:pPr>
      <w:pStyle w:val="a5"/>
      <w:ind w:right="360"/>
    </w:pPr>
    <w:r>
      <w:rPr>
        <w:noProof/>
        <w:lang w:eastAsia="zh-CN"/>
      </w:rPr>
      <w:drawing>
        <wp:inline distT="0" distB="0" distL="0" distR="0" wp14:anchorId="683A80F2" wp14:editId="2771B415">
          <wp:extent cx="6591300" cy="248920"/>
          <wp:effectExtent l="0" t="0" r="0" b="0"/>
          <wp:docPr id="1" name="图片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底線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9130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60B2B" w14:textId="77777777" w:rsidR="00F80919" w:rsidRDefault="002B163E">
    <w:pPr>
      <w:pStyle w:val="a5"/>
      <w:framePr w:w="1008" w:wrap="around" w:vAnchor="page" w:hAnchor="page" w:x="5491" w:y="16201"/>
      <w:rPr>
        <w:rStyle w:val="a9"/>
        <w:rFonts w:ascii="ITC Bookman Demi" w:hAnsi="ITC Bookman Demi"/>
        <w:color w:val="FFFFFF"/>
        <w:sz w:val="26"/>
        <w:szCs w:val="26"/>
      </w:rPr>
    </w:pPr>
    <w:r>
      <w:rPr>
        <w:rStyle w:val="a9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Style w:val="a9"/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9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Style w:val="a9"/>
        <w:rFonts w:ascii="ITC Bookman Demi" w:eastAsia="DotumChe" w:hAnsi="ITC Bookman Demi"/>
        <w:color w:val="FFFFFF"/>
        <w:sz w:val="26"/>
        <w:szCs w:val="26"/>
      </w:rPr>
      <w:fldChar w:fldCharType="separate"/>
    </w:r>
    <w:r w:rsidR="00723530">
      <w:rPr>
        <w:rStyle w:val="a9"/>
        <w:rFonts w:ascii="ITC Bookman Demi" w:eastAsia="DotumChe" w:hAnsi="ITC Bookman Demi"/>
        <w:noProof/>
        <w:color w:val="FFFFFF"/>
        <w:sz w:val="26"/>
        <w:szCs w:val="26"/>
      </w:rPr>
      <w:t>23</w:t>
    </w:r>
    <w:r>
      <w:rPr>
        <w:rStyle w:val="a9"/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9"/>
        <w:rFonts w:ascii="華康儷中黑" w:eastAsia="華康儷中黑" w:hAnsi="ITC Bookman Demi" w:hint="eastAsia"/>
        <w:color w:val="FFFFFF"/>
        <w:sz w:val="26"/>
        <w:szCs w:val="26"/>
      </w:rPr>
      <w:t>頁</w:t>
    </w:r>
  </w:p>
  <w:p w14:paraId="1A973063" w14:textId="77777777" w:rsidR="00F80919" w:rsidRDefault="002B163E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8CE9F" w14:textId="77777777" w:rsidR="006B2347" w:rsidRDefault="006B23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1C8B5" w14:textId="77777777" w:rsidR="00053CFD" w:rsidRDefault="00053CFD">
      <w:r>
        <w:separator/>
      </w:r>
    </w:p>
  </w:footnote>
  <w:footnote w:type="continuationSeparator" w:id="0">
    <w:p w14:paraId="47483834" w14:textId="77777777" w:rsidR="00053CFD" w:rsidRDefault="00053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58CD4" w14:textId="77777777" w:rsidR="00F80919" w:rsidRDefault="002B163E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E4B0BBD" wp14:editId="600E173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0" t="0" r="0" b="0"/>
          <wp:wrapTight wrapText="bothSides">
            <wp:wrapPolygon edited="0">
              <wp:start x="0" y="0"/>
              <wp:lineTo x="0" y="20250"/>
              <wp:lineTo x="21536" y="20250"/>
              <wp:lineTo x="21536" y="0"/>
              <wp:lineTo x="0" y="0"/>
            </wp:wrapPolygon>
          </wp:wrapTight>
          <wp:docPr id="1026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A71CC" w14:textId="77777777" w:rsidR="00F80919" w:rsidRDefault="002B163E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5272E27" wp14:editId="6B225546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78C74CB" w14:textId="77777777" w:rsidR="00F80919" w:rsidRDefault="002B163E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SJQU-Q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-0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A0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" stroked="f">
              <v:textbox>
                <w:txbxContent>
                  <w:p w14:paraId="478C74CB" w14:textId="77777777" w:rsidR="00F80919" w:rsidRDefault="002B163E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/>
                        <w:spacing w:val="20"/>
                      </w:rPr>
                      <w:t>SJQU-Q</w:t>
                    </w:r>
                    <w:r>
                      <w:rPr>
                        <w:rFonts w:ascii="宋体" w:eastAsia="宋体" w:hAnsi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-0</w:t>
                    </w:r>
                    <w:r>
                      <w:rPr>
                        <w:rFonts w:ascii="宋体" w:eastAsia="宋体" w:hAnsi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A0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92F92" w14:textId="77777777" w:rsidR="006B2347" w:rsidRDefault="006B23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542"/>
    <w:rsid w:val="000509DC"/>
    <w:rsid w:val="0005291A"/>
    <w:rsid w:val="00053CFD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06AB"/>
    <w:rsid w:val="000E2757"/>
    <w:rsid w:val="000F3B7C"/>
    <w:rsid w:val="000F3F3A"/>
    <w:rsid w:val="000F403C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34269"/>
    <w:rsid w:val="00140258"/>
    <w:rsid w:val="0014621F"/>
    <w:rsid w:val="00154AA5"/>
    <w:rsid w:val="00161517"/>
    <w:rsid w:val="00161A65"/>
    <w:rsid w:val="001625E9"/>
    <w:rsid w:val="00163A68"/>
    <w:rsid w:val="00164B67"/>
    <w:rsid w:val="0016749D"/>
    <w:rsid w:val="00171DEE"/>
    <w:rsid w:val="00173320"/>
    <w:rsid w:val="00174326"/>
    <w:rsid w:val="00176B28"/>
    <w:rsid w:val="0017703A"/>
    <w:rsid w:val="001863B1"/>
    <w:rsid w:val="00187761"/>
    <w:rsid w:val="00187F2F"/>
    <w:rsid w:val="00190BF2"/>
    <w:rsid w:val="0019111B"/>
    <w:rsid w:val="001918B2"/>
    <w:rsid w:val="00195AD0"/>
    <w:rsid w:val="001A3DD1"/>
    <w:rsid w:val="001A5966"/>
    <w:rsid w:val="001A6911"/>
    <w:rsid w:val="001B1B60"/>
    <w:rsid w:val="001B6DC8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724B9"/>
    <w:rsid w:val="00280A20"/>
    <w:rsid w:val="00281BBA"/>
    <w:rsid w:val="00283A9D"/>
    <w:rsid w:val="00287142"/>
    <w:rsid w:val="00290A4F"/>
    <w:rsid w:val="00290EB6"/>
    <w:rsid w:val="002A0689"/>
    <w:rsid w:val="002B163E"/>
    <w:rsid w:val="002B23AD"/>
    <w:rsid w:val="002C578A"/>
    <w:rsid w:val="002D18D3"/>
    <w:rsid w:val="002D21B9"/>
    <w:rsid w:val="002D4F1B"/>
    <w:rsid w:val="002E0E77"/>
    <w:rsid w:val="002E39E6"/>
    <w:rsid w:val="002E7F5C"/>
    <w:rsid w:val="002F20BD"/>
    <w:rsid w:val="002F2551"/>
    <w:rsid w:val="002F4DC5"/>
    <w:rsid w:val="002F5961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380D"/>
    <w:rsid w:val="003A440D"/>
    <w:rsid w:val="003A7E72"/>
    <w:rsid w:val="003B1E31"/>
    <w:rsid w:val="003B6082"/>
    <w:rsid w:val="003B7717"/>
    <w:rsid w:val="003B78CD"/>
    <w:rsid w:val="003B7925"/>
    <w:rsid w:val="003B79A5"/>
    <w:rsid w:val="003B7E66"/>
    <w:rsid w:val="003C2AFE"/>
    <w:rsid w:val="003C5048"/>
    <w:rsid w:val="003D016C"/>
    <w:rsid w:val="003D1FC3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43D41"/>
    <w:rsid w:val="00452E85"/>
    <w:rsid w:val="00452ED4"/>
    <w:rsid w:val="00460FAC"/>
    <w:rsid w:val="00463BDD"/>
    <w:rsid w:val="00472676"/>
    <w:rsid w:val="00472995"/>
    <w:rsid w:val="00472F87"/>
    <w:rsid w:val="00474F4C"/>
    <w:rsid w:val="00474FEF"/>
    <w:rsid w:val="00475657"/>
    <w:rsid w:val="00475C85"/>
    <w:rsid w:val="004770DF"/>
    <w:rsid w:val="00483605"/>
    <w:rsid w:val="004876E8"/>
    <w:rsid w:val="00487D85"/>
    <w:rsid w:val="004900C2"/>
    <w:rsid w:val="00492EE9"/>
    <w:rsid w:val="00496FB3"/>
    <w:rsid w:val="004A33E0"/>
    <w:rsid w:val="004A4F33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E749B"/>
    <w:rsid w:val="004F03E0"/>
    <w:rsid w:val="004F0DAB"/>
    <w:rsid w:val="005003D0"/>
    <w:rsid w:val="00500511"/>
    <w:rsid w:val="00503BD4"/>
    <w:rsid w:val="005041F9"/>
    <w:rsid w:val="00504F12"/>
    <w:rsid w:val="005051C3"/>
    <w:rsid w:val="00505F1C"/>
    <w:rsid w:val="00507C41"/>
    <w:rsid w:val="00512339"/>
    <w:rsid w:val="00512E94"/>
    <w:rsid w:val="0051562E"/>
    <w:rsid w:val="00526D3C"/>
    <w:rsid w:val="0052787A"/>
    <w:rsid w:val="005306A4"/>
    <w:rsid w:val="00530738"/>
    <w:rsid w:val="00530761"/>
    <w:rsid w:val="00531494"/>
    <w:rsid w:val="0053729D"/>
    <w:rsid w:val="00541E3A"/>
    <w:rsid w:val="005452F2"/>
    <w:rsid w:val="00552B01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9732D"/>
    <w:rsid w:val="005A136E"/>
    <w:rsid w:val="005B6225"/>
    <w:rsid w:val="005C4583"/>
    <w:rsid w:val="005D54FC"/>
    <w:rsid w:val="005E29D2"/>
    <w:rsid w:val="005E5F97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4F4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1E9"/>
    <w:rsid w:val="006B0F20"/>
    <w:rsid w:val="006B1B20"/>
    <w:rsid w:val="006B2347"/>
    <w:rsid w:val="006B3072"/>
    <w:rsid w:val="006B38C6"/>
    <w:rsid w:val="006B5B59"/>
    <w:rsid w:val="006C15AE"/>
    <w:rsid w:val="006C5B2B"/>
    <w:rsid w:val="006D1C68"/>
    <w:rsid w:val="006D5C73"/>
    <w:rsid w:val="006D7264"/>
    <w:rsid w:val="006E69BC"/>
    <w:rsid w:val="006F2384"/>
    <w:rsid w:val="006F298F"/>
    <w:rsid w:val="006F4482"/>
    <w:rsid w:val="00701C32"/>
    <w:rsid w:val="00704C15"/>
    <w:rsid w:val="0070511C"/>
    <w:rsid w:val="00714CF5"/>
    <w:rsid w:val="00723530"/>
    <w:rsid w:val="0072417B"/>
    <w:rsid w:val="00727FB2"/>
    <w:rsid w:val="007308B2"/>
    <w:rsid w:val="0073594C"/>
    <w:rsid w:val="00736189"/>
    <w:rsid w:val="00737EB8"/>
    <w:rsid w:val="00743E1E"/>
    <w:rsid w:val="00744253"/>
    <w:rsid w:val="007507A0"/>
    <w:rsid w:val="00751EF5"/>
    <w:rsid w:val="00752375"/>
    <w:rsid w:val="00756F2F"/>
    <w:rsid w:val="00761732"/>
    <w:rsid w:val="007628D8"/>
    <w:rsid w:val="007637A0"/>
    <w:rsid w:val="007752C7"/>
    <w:rsid w:val="00776546"/>
    <w:rsid w:val="0078027D"/>
    <w:rsid w:val="00780EC3"/>
    <w:rsid w:val="007825FB"/>
    <w:rsid w:val="007829F6"/>
    <w:rsid w:val="00783ECF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A5137"/>
    <w:rsid w:val="008B3DB4"/>
    <w:rsid w:val="008B56AB"/>
    <w:rsid w:val="008B71F2"/>
    <w:rsid w:val="008C2F3A"/>
    <w:rsid w:val="008D2640"/>
    <w:rsid w:val="008D6F25"/>
    <w:rsid w:val="008E2CC9"/>
    <w:rsid w:val="008E36BA"/>
    <w:rsid w:val="008E4701"/>
    <w:rsid w:val="008E6BCC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2C28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7B4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36FBB"/>
    <w:rsid w:val="00A47514"/>
    <w:rsid w:val="00A505AB"/>
    <w:rsid w:val="00A555A4"/>
    <w:rsid w:val="00A6016E"/>
    <w:rsid w:val="00A6030A"/>
    <w:rsid w:val="00A61859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C67E7"/>
    <w:rsid w:val="00AD15FD"/>
    <w:rsid w:val="00AD3670"/>
    <w:rsid w:val="00AD606E"/>
    <w:rsid w:val="00AE3E8A"/>
    <w:rsid w:val="00AF5CCA"/>
    <w:rsid w:val="00B01533"/>
    <w:rsid w:val="00B05815"/>
    <w:rsid w:val="00B11918"/>
    <w:rsid w:val="00B1252F"/>
    <w:rsid w:val="00B15B64"/>
    <w:rsid w:val="00B1624A"/>
    <w:rsid w:val="00B209EB"/>
    <w:rsid w:val="00B22649"/>
    <w:rsid w:val="00B249D5"/>
    <w:rsid w:val="00B25B41"/>
    <w:rsid w:val="00B276C4"/>
    <w:rsid w:val="00B3219E"/>
    <w:rsid w:val="00B34EDE"/>
    <w:rsid w:val="00B36387"/>
    <w:rsid w:val="00B36D8C"/>
    <w:rsid w:val="00B371AE"/>
    <w:rsid w:val="00B438B9"/>
    <w:rsid w:val="00B44CB9"/>
    <w:rsid w:val="00B44DC3"/>
    <w:rsid w:val="00B527EC"/>
    <w:rsid w:val="00B751A9"/>
    <w:rsid w:val="00B7624C"/>
    <w:rsid w:val="00B767B7"/>
    <w:rsid w:val="00B86F53"/>
    <w:rsid w:val="00B90D87"/>
    <w:rsid w:val="00B9574A"/>
    <w:rsid w:val="00BA4707"/>
    <w:rsid w:val="00BA5396"/>
    <w:rsid w:val="00BB00B3"/>
    <w:rsid w:val="00BC09B7"/>
    <w:rsid w:val="00BC622E"/>
    <w:rsid w:val="00BE1F18"/>
    <w:rsid w:val="00BE1F39"/>
    <w:rsid w:val="00BE3E3C"/>
    <w:rsid w:val="00BE747E"/>
    <w:rsid w:val="00BE7EFB"/>
    <w:rsid w:val="00BF4E1D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1659"/>
    <w:rsid w:val="00C521A3"/>
    <w:rsid w:val="00C52264"/>
    <w:rsid w:val="00C52F19"/>
    <w:rsid w:val="00C54CB6"/>
    <w:rsid w:val="00C550AE"/>
    <w:rsid w:val="00C5743B"/>
    <w:rsid w:val="00C60FF7"/>
    <w:rsid w:val="00C64518"/>
    <w:rsid w:val="00C67772"/>
    <w:rsid w:val="00C7584A"/>
    <w:rsid w:val="00C760A0"/>
    <w:rsid w:val="00C77C06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D3A9C"/>
    <w:rsid w:val="00CE12AB"/>
    <w:rsid w:val="00CE4064"/>
    <w:rsid w:val="00CE601F"/>
    <w:rsid w:val="00CF047B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5D8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74E"/>
    <w:rsid w:val="00DC1BDA"/>
    <w:rsid w:val="00DC438F"/>
    <w:rsid w:val="00DC78C9"/>
    <w:rsid w:val="00DC7AA0"/>
    <w:rsid w:val="00DD0E64"/>
    <w:rsid w:val="00DD3088"/>
    <w:rsid w:val="00DD78B1"/>
    <w:rsid w:val="00DE47A4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544B"/>
    <w:rsid w:val="00E27220"/>
    <w:rsid w:val="00E27623"/>
    <w:rsid w:val="00E31628"/>
    <w:rsid w:val="00E32DD8"/>
    <w:rsid w:val="00E4037B"/>
    <w:rsid w:val="00E425D9"/>
    <w:rsid w:val="00E43444"/>
    <w:rsid w:val="00E46564"/>
    <w:rsid w:val="00E52CD7"/>
    <w:rsid w:val="00E54A37"/>
    <w:rsid w:val="00E573C0"/>
    <w:rsid w:val="00E57781"/>
    <w:rsid w:val="00E611E6"/>
    <w:rsid w:val="00E67717"/>
    <w:rsid w:val="00E70DFC"/>
    <w:rsid w:val="00E72B2E"/>
    <w:rsid w:val="00E72C30"/>
    <w:rsid w:val="00E8561E"/>
    <w:rsid w:val="00E9057A"/>
    <w:rsid w:val="00E917A0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6B6"/>
    <w:rsid w:val="00ED6D42"/>
    <w:rsid w:val="00EE1656"/>
    <w:rsid w:val="00EE2AA2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51C"/>
    <w:rsid w:val="00F55A8A"/>
    <w:rsid w:val="00F562B7"/>
    <w:rsid w:val="00F61FD6"/>
    <w:rsid w:val="00F6290B"/>
    <w:rsid w:val="00F633F9"/>
    <w:rsid w:val="00F7414B"/>
    <w:rsid w:val="00F75B0B"/>
    <w:rsid w:val="00F80919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47502CA"/>
    <w:rsid w:val="0AA70F53"/>
    <w:rsid w:val="0B02141F"/>
    <w:rsid w:val="0DB76A4A"/>
    <w:rsid w:val="0F161D32"/>
    <w:rsid w:val="13557CD2"/>
    <w:rsid w:val="199D2E85"/>
    <w:rsid w:val="19A17BC0"/>
    <w:rsid w:val="1B9B294B"/>
    <w:rsid w:val="1C41516E"/>
    <w:rsid w:val="1E40022F"/>
    <w:rsid w:val="1EB72272"/>
    <w:rsid w:val="2E59298A"/>
    <w:rsid w:val="2EEA14CC"/>
    <w:rsid w:val="351E2143"/>
    <w:rsid w:val="37E50B00"/>
    <w:rsid w:val="49DF08B3"/>
    <w:rsid w:val="4DFC6624"/>
    <w:rsid w:val="50876D15"/>
    <w:rsid w:val="53CE15C9"/>
    <w:rsid w:val="5ADD027A"/>
    <w:rsid w:val="65310993"/>
    <w:rsid w:val="65E7024A"/>
    <w:rsid w:val="6C891A8B"/>
    <w:rsid w:val="6E256335"/>
    <w:rsid w:val="700912C5"/>
    <w:rsid w:val="74F62C86"/>
    <w:rsid w:val="7D7117A0"/>
    <w:rsid w:val="7EBB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AFF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qFormat="1"/>
    <w:lsdException w:name="page number" w:locked="0" w:semiHidden="0" w:unhideWhenUs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qFormat="1"/>
    <w:lsdException w:name="Table Grid" w:locked="0" w:semiHidden="0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9111B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locked/>
  </w:style>
  <w:style w:type="paragraph" w:styleId="a4">
    <w:name w:val="Balloon Text"/>
    <w:basedOn w:val="a"/>
    <w:link w:val="Char0"/>
    <w:uiPriority w:val="99"/>
    <w:semiHidden/>
    <w:unhideWhenUsed/>
    <w:qFormat/>
    <w:locked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link w:val="Char2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locked/>
    <w:rPr>
      <w:b/>
      <w:bCs/>
    </w:rPr>
  </w:style>
  <w:style w:type="table" w:styleId="a8">
    <w:name w:val="Table Grid"/>
    <w:basedOn w:val="a1"/>
    <w:uiPriority w:val="9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uiPriority w:val="99"/>
    <w:rPr>
      <w:rFonts w:cs="Times New Roman"/>
    </w:rPr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qFormat/>
    <w:locked/>
    <w:rPr>
      <w:sz w:val="21"/>
      <w:szCs w:val="21"/>
    </w:rPr>
  </w:style>
  <w:style w:type="character" w:customStyle="1" w:styleId="Char1">
    <w:name w:val="页脚 Char"/>
    <w:link w:val="a5"/>
    <w:uiPriority w:val="99"/>
    <w:semiHidden/>
    <w:qFormat/>
    <w:locked/>
    <w:rPr>
      <w:rFonts w:eastAsia="PMingLiU" w:cs="Times New Roman"/>
      <w:sz w:val="18"/>
      <w:szCs w:val="18"/>
      <w:lang w:eastAsia="zh-TW"/>
    </w:rPr>
  </w:style>
  <w:style w:type="character" w:customStyle="1" w:styleId="Char2">
    <w:name w:val="页眉 Char"/>
    <w:link w:val="a6"/>
    <w:uiPriority w:val="99"/>
    <w:semiHidden/>
    <w:locked/>
    <w:rPr>
      <w:rFonts w:eastAsia="PMingLiU" w:cs="Times New Roman"/>
      <w:sz w:val="18"/>
      <w:szCs w:val="18"/>
      <w:lang w:eastAsia="zh-TW"/>
    </w:rPr>
  </w:style>
  <w:style w:type="paragraph" w:customStyle="1" w:styleId="1">
    <w:name w:val="1 字元"/>
    <w:basedOn w:val="a"/>
    <w:uiPriority w:val="99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Char">
    <w:name w:val="批注文字 Char"/>
    <w:basedOn w:val="a0"/>
    <w:link w:val="a3"/>
    <w:uiPriority w:val="99"/>
    <w:qFormat/>
    <w:rPr>
      <w:rFonts w:eastAsia="PMingLiU"/>
      <w:kern w:val="2"/>
      <w:sz w:val="24"/>
      <w:szCs w:val="24"/>
      <w:lang w:eastAsia="zh-TW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eastAsia="PMingLiU"/>
      <w:b/>
      <w:bCs/>
      <w:kern w:val="2"/>
      <w:sz w:val="24"/>
      <w:szCs w:val="24"/>
      <w:lang w:eastAsia="zh-TW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qFormat="1"/>
    <w:lsdException w:name="page number" w:locked="0" w:semiHidden="0" w:unhideWhenUs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qFormat="1"/>
    <w:lsdException w:name="Table Grid" w:locked="0" w:semiHidden="0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9111B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locked/>
  </w:style>
  <w:style w:type="paragraph" w:styleId="a4">
    <w:name w:val="Balloon Text"/>
    <w:basedOn w:val="a"/>
    <w:link w:val="Char0"/>
    <w:uiPriority w:val="99"/>
    <w:semiHidden/>
    <w:unhideWhenUsed/>
    <w:qFormat/>
    <w:locked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link w:val="Char2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locked/>
    <w:rPr>
      <w:b/>
      <w:bCs/>
    </w:rPr>
  </w:style>
  <w:style w:type="table" w:styleId="a8">
    <w:name w:val="Table Grid"/>
    <w:basedOn w:val="a1"/>
    <w:uiPriority w:val="9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uiPriority w:val="99"/>
    <w:rPr>
      <w:rFonts w:cs="Times New Roman"/>
    </w:rPr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qFormat/>
    <w:locked/>
    <w:rPr>
      <w:sz w:val="21"/>
      <w:szCs w:val="21"/>
    </w:rPr>
  </w:style>
  <w:style w:type="character" w:customStyle="1" w:styleId="Char1">
    <w:name w:val="页脚 Char"/>
    <w:link w:val="a5"/>
    <w:uiPriority w:val="99"/>
    <w:semiHidden/>
    <w:qFormat/>
    <w:locked/>
    <w:rPr>
      <w:rFonts w:eastAsia="PMingLiU" w:cs="Times New Roman"/>
      <w:sz w:val="18"/>
      <w:szCs w:val="18"/>
      <w:lang w:eastAsia="zh-TW"/>
    </w:rPr>
  </w:style>
  <w:style w:type="character" w:customStyle="1" w:styleId="Char2">
    <w:name w:val="页眉 Char"/>
    <w:link w:val="a6"/>
    <w:uiPriority w:val="99"/>
    <w:semiHidden/>
    <w:locked/>
    <w:rPr>
      <w:rFonts w:eastAsia="PMingLiU" w:cs="Times New Roman"/>
      <w:sz w:val="18"/>
      <w:szCs w:val="18"/>
      <w:lang w:eastAsia="zh-TW"/>
    </w:rPr>
  </w:style>
  <w:style w:type="paragraph" w:customStyle="1" w:styleId="1">
    <w:name w:val="1 字元"/>
    <w:basedOn w:val="a"/>
    <w:uiPriority w:val="99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Char">
    <w:name w:val="批注文字 Char"/>
    <w:basedOn w:val="a0"/>
    <w:link w:val="a3"/>
    <w:uiPriority w:val="99"/>
    <w:qFormat/>
    <w:rPr>
      <w:rFonts w:eastAsia="PMingLiU"/>
      <w:kern w:val="2"/>
      <w:sz w:val="24"/>
      <w:szCs w:val="24"/>
      <w:lang w:eastAsia="zh-TW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eastAsia="PMingLiU"/>
      <w:b/>
      <w:bCs/>
      <w:kern w:val="2"/>
      <w:sz w:val="24"/>
      <w:szCs w:val="24"/>
      <w:lang w:eastAsia="zh-TW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urse.sflep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303</Words>
  <Characters>1730</Characters>
  <Application>Microsoft Office Word</Application>
  <DocSecurity>0</DocSecurity>
  <Lines>14</Lines>
  <Paragraphs>4</Paragraphs>
  <ScaleCrop>false</ScaleCrop>
  <Company>CMT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Administrator</cp:lastModifiedBy>
  <cp:revision>7</cp:revision>
  <cp:lastPrinted>2021-08-15T02:51:00Z</cp:lastPrinted>
  <dcterms:created xsi:type="dcterms:W3CDTF">2021-09-05T09:05:00Z</dcterms:created>
  <dcterms:modified xsi:type="dcterms:W3CDTF">2021-09-22T07:17:00Z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