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3D" w:rsidRPr="00FB213D" w:rsidRDefault="004F0B6E" w:rsidP="00FB213D">
      <w:pPr>
        <w:pStyle w:val="A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jc w:val="center"/>
        <w:outlineLvl w:val="0"/>
        <w:rPr>
          <w:rFonts w:ascii="宋体" w:eastAsia="宋体" w:hAnsi="宋体" w:cs="宋体"/>
          <w:b/>
          <w:bCs/>
          <w:sz w:val="28"/>
          <w:szCs w:val="28"/>
          <w:lang w:val="zh-Hans" w:eastAsia="zh-Hans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2A2AE4">
        <w:rPr>
          <w:rFonts w:ascii="Calibri" w:hAnsi="Calibri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:rsidR="00B84CE7" w:rsidRDefault="004F0B6E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  <w:r w:rsidR="00FB213D" w:rsidRPr="00FB213D">
        <w:rPr>
          <w:rFonts w:ascii="宋体" w:eastAsia="宋体" w:hAnsi="宋体" w:cs="宋体" w:hint="eastAsia"/>
          <w:b/>
          <w:bCs/>
          <w:sz w:val="28"/>
          <w:szCs w:val="28"/>
          <w:lang w:val="zh-Hans" w:eastAsia="zh-Hans"/>
        </w:rPr>
        <w:t>现代教育技术应用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jc w:val="center"/>
        <w:outlineLvl w:val="0"/>
        <w:rPr>
          <w:rFonts w:ascii="Times New Roman Bold" w:eastAsia="PMingLiU" w:hAnsi="Times New Roman Bold" w:cs="Times New Roman Bold" w:hint="eastAsia"/>
          <w:color w:val="000000"/>
          <w:sz w:val="28"/>
          <w:szCs w:val="28"/>
          <w:u w:color="000000"/>
          <w:lang w:eastAsia="zh-TW"/>
        </w:rPr>
      </w:pPr>
      <w:r w:rsidRPr="00FB213D">
        <w:rPr>
          <w:rFonts w:ascii="宋体" w:hAnsi="宋体" w:cs="宋体" w:hint="eastAsia"/>
          <w:b/>
          <w:bCs/>
          <w:color w:val="000000"/>
          <w:sz w:val="28"/>
          <w:szCs w:val="28"/>
          <w:u w:color="000000"/>
          <w:lang w:val="zh-Hans"/>
        </w:rPr>
        <w:t>Educational Technology and Application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ind w:firstLine="360"/>
        <w:rPr>
          <w:rFonts w:ascii="Times New Roman Bold" w:eastAsia="Times New Roman Bold" w:hAnsi="Times New Roman Bold" w:cs="Times New Roman Bold"/>
          <w:color w:val="000000"/>
          <w:sz w:val="30"/>
          <w:szCs w:val="30"/>
          <w:u w:color="000000"/>
        </w:rPr>
      </w:pPr>
      <w:r w:rsidRPr="00FB213D"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一、基本信息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Arial Unicode MS" w:eastAsia="Times New Roman" w:hAnsi="Arial Unicode MS" w:cs="Arial Unicode MS"/>
          <w:color w:val="000000"/>
          <w:kern w:val="0"/>
          <w:sz w:val="20"/>
          <w:szCs w:val="20"/>
          <w:u w:color="000000"/>
        </w:rPr>
      </w:pPr>
      <w:r w:rsidRPr="00FB213D"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课程代码：</w:t>
      </w:r>
      <w:r w:rsidRPr="00FB213D"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>202044</w:t>
      </w:r>
      <w:r w:rsidRPr="00FB213D">
        <w:rPr>
          <w:rFonts w:ascii="等线" w:eastAsia="等线" w:hAnsi="等线" w:cs="Arial Unicode MS" w:hint="eastAsia"/>
          <w:color w:val="000000"/>
          <w:sz w:val="20"/>
          <w:szCs w:val="20"/>
          <w:u w:color="000000"/>
        </w:rPr>
        <w:t>7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课程学分：</w:t>
      </w:r>
      <w:r w:rsidRPr="00FB213D">
        <w:rPr>
          <w:rFonts w:ascii="等线" w:eastAsia="等线" w:hAnsi="等线" w:cs="Arial Unicode MS" w:hint="eastAsia"/>
          <w:color w:val="000000"/>
          <w:kern w:val="0"/>
          <w:sz w:val="20"/>
          <w:szCs w:val="20"/>
          <w:u w:color="000000"/>
        </w:rPr>
        <w:t>1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Arial Unicode MS" w:eastAsia="Times New Roman" w:hAnsi="Arial Unicode MS" w:cs="Arial Unicode MS"/>
          <w:color w:val="000000"/>
          <w:szCs w:val="21"/>
          <w:u w:color="000000"/>
        </w:rPr>
      </w:pPr>
      <w:r w:rsidRPr="00FB213D"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面向专业：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英语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  <w:lang w:eastAsia="zh-Hans"/>
        </w:rPr>
      </w:pPr>
      <w:r w:rsidRPr="00FB213D"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课程性质：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系级必修课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Times New Roman Bold" w:eastAsia="Times New Roman Bold" w:hAnsi="Times New Roman Bold" w:cs="Times New Roman Bold"/>
          <w:color w:val="000000"/>
          <w:szCs w:val="21"/>
          <w:u w:color="000000"/>
        </w:rPr>
      </w:pPr>
      <w:r w:rsidRPr="00FB213D"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开课院系：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外国语学院英语系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2694" w:hanging="2335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使用教材：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主 教 材：</w:t>
      </w:r>
      <w:r w:rsidR="00B87B4A">
        <w:rPr>
          <w:rFonts w:ascii="Times New Roman"/>
          <w:sz w:val="20"/>
          <w:szCs w:val="20"/>
        </w:rPr>
        <w:t>1</w:t>
      </w:r>
      <w:r w:rsidR="00B87B4A" w:rsidRPr="0064765F">
        <w:rPr>
          <w:rFonts w:ascii="Times New Roman" w:hint="eastAsia"/>
          <w:sz w:val="20"/>
          <w:szCs w:val="20"/>
        </w:rPr>
        <w:t>．</w:t>
      </w:r>
      <w:r w:rsidR="00B87B4A">
        <w:rPr>
          <w:rFonts w:ascii="宋体" w:hAnsi="宋体" w:cs="宋体" w:hint="eastAsia"/>
          <w:sz w:val="20"/>
          <w:szCs w:val="20"/>
          <w:lang w:val="zh-Hans" w:eastAsia="zh-Hans"/>
        </w:rPr>
        <w:t>《现代教育技术</w:t>
      </w:r>
      <w:r w:rsidR="00B87B4A">
        <w:rPr>
          <w:rFonts w:ascii="宋体" w:hAnsi="宋体" w:cs="宋体" w:hint="eastAsia"/>
          <w:sz w:val="20"/>
          <w:szCs w:val="20"/>
          <w:lang w:val="zh-Hans"/>
        </w:rPr>
        <w:t>与应用</w:t>
      </w:r>
      <w:r w:rsidR="00B87B4A">
        <w:rPr>
          <w:rFonts w:ascii="宋体" w:hAnsi="宋体" w:cs="宋体" w:hint="eastAsia"/>
          <w:sz w:val="20"/>
          <w:szCs w:val="20"/>
          <w:lang w:val="zh-Hans" w:eastAsia="zh-Hans"/>
        </w:rPr>
        <w:t>》，</w:t>
      </w:r>
      <w:r w:rsidR="00B87B4A">
        <w:rPr>
          <w:rFonts w:ascii="宋体" w:hAnsi="宋体" w:cs="宋体" w:hint="eastAsia"/>
          <w:sz w:val="20"/>
          <w:szCs w:val="20"/>
          <w:lang w:val="zh-Hans"/>
        </w:rPr>
        <w:t>胡小强</w:t>
      </w:r>
      <w:r w:rsidR="00B87B4A">
        <w:rPr>
          <w:rFonts w:ascii="宋体" w:hAnsi="宋体" w:cs="宋体" w:hint="eastAsia"/>
          <w:sz w:val="20"/>
          <w:szCs w:val="20"/>
          <w:lang w:val="zh-Hans" w:eastAsia="zh-Hans"/>
        </w:rPr>
        <w:t>,</w:t>
      </w:r>
      <w:r w:rsidR="00B87B4A">
        <w:rPr>
          <w:rFonts w:ascii="宋体" w:hAnsi="宋体" w:cs="宋体" w:hint="eastAsia"/>
          <w:sz w:val="20"/>
          <w:szCs w:val="20"/>
          <w:lang w:val="zh-Hans"/>
        </w:rPr>
        <w:t xml:space="preserve"> </w:t>
      </w:r>
      <w:r w:rsidR="00B87B4A">
        <w:rPr>
          <w:rFonts w:ascii="宋体" w:hAnsi="宋体" w:cs="宋体" w:hint="eastAsia"/>
          <w:sz w:val="20"/>
          <w:szCs w:val="20"/>
          <w:lang w:val="zh-Hans" w:eastAsia="zh-Hans"/>
        </w:rPr>
        <w:t>北京师范出版社,201</w:t>
      </w:r>
      <w:r w:rsidR="00B87B4A">
        <w:rPr>
          <w:rFonts w:ascii="宋体" w:hAnsi="宋体" w:cs="宋体" w:hint="eastAsia"/>
          <w:sz w:val="20"/>
          <w:szCs w:val="20"/>
          <w:lang w:val="zh-Hans"/>
        </w:rPr>
        <w:t>8</w:t>
      </w:r>
      <w:r w:rsidR="00B87B4A">
        <w:rPr>
          <w:rFonts w:ascii="宋体" w:hAnsi="宋体" w:cs="宋体" w:hint="eastAsia"/>
          <w:sz w:val="20"/>
          <w:szCs w:val="20"/>
          <w:lang w:val="zh-Hans" w:eastAsia="zh-Hans"/>
        </w:rPr>
        <w:t>.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2201" w:hanging="8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参考教材：</w:t>
      </w:r>
      <w:r w:rsidRPr="00FB213D"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>1.</w:t>
      </w:r>
      <w:r w:rsidRPr="00FB213D"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  <w:t xml:space="preserve"> 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《现代教育技术》，张剑平等编，高等教育出版社，2006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2201" w:hanging="8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 xml:space="preserve"> 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         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2.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 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《教育技术学》，何克抗等编，北京师范大学出版社，2009</w:t>
      </w:r>
    </w:p>
    <w:p w:rsidR="00B87B4A" w:rsidRDefault="00FB213D" w:rsidP="0057028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2201" w:hanging="80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r w:rsidRPr="00FB213D">
        <w:rPr>
          <w:rFonts w:ascii="Arial Unicode MS" w:eastAsia="等线" w:hAnsi="Arial Unicode MS" w:cs="Arial Unicode MS" w:hint="eastAsia"/>
          <w:color w:val="000000"/>
          <w:sz w:val="20"/>
          <w:szCs w:val="20"/>
          <w:u w:color="000000"/>
        </w:rPr>
        <w:t xml:space="preserve"> </w:t>
      </w:r>
      <w:r w:rsidRPr="00FB213D">
        <w:rPr>
          <w:rFonts w:ascii="Arial Unicode MS" w:eastAsia="等线" w:hAnsi="Arial Unicode MS" w:cs="Arial Unicode MS"/>
          <w:color w:val="000000"/>
          <w:sz w:val="20"/>
          <w:szCs w:val="20"/>
          <w:u w:color="000000"/>
        </w:rPr>
        <w:t xml:space="preserve">        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 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3.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 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《现代教育技术实践教程》，田俊华编，科学出版社，2009</w:t>
      </w:r>
    </w:p>
    <w:p w:rsidR="00FB213D" w:rsidRPr="00570286" w:rsidRDefault="00B87B4A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49" w:left="2203" w:firstLineChars="100" w:firstLine="200"/>
        <w:rPr>
          <w:rFonts w:ascii="Arial Unicode MS" w:eastAsia="等线" w:hAnsi="Arial Unicode MS" w:cs="Arial Unicode MS"/>
          <w:color w:val="000000"/>
          <w:sz w:val="20"/>
          <w:szCs w:val="20"/>
          <w:u w:color="000000"/>
        </w:rPr>
      </w:pPr>
      <w:r>
        <w:rPr>
          <w:rFonts w:ascii="Times New Roman" w:eastAsiaTheme="minorEastAsia" w:hAnsi="Arial Unicode MS" w:cs="Arial Unicode MS" w:hint="eastAsia"/>
          <w:color w:val="000000"/>
          <w:sz w:val="20"/>
          <w:szCs w:val="20"/>
          <w:u w:color="000000"/>
        </w:rPr>
        <w:t>4</w:t>
      </w:r>
      <w:r w:rsidRPr="00FB213D"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 xml:space="preserve">. 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《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现代教育技术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》，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陈斌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, 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北京师范出版社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,  201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7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.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394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  <w:shd w:val="clear" w:color="auto" w:fill="00FFFF"/>
        </w:rPr>
      </w:pPr>
      <w:bookmarkStart w:id="0" w:name="_Hlk491678093"/>
      <w:r w:rsidRPr="00FB213D"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课程网站网址：</w:t>
      </w:r>
    </w:p>
    <w:bookmarkEnd w:id="0"/>
    <w:p w:rsidR="00FB213D" w:rsidRPr="00570286" w:rsidRDefault="00FB213D" w:rsidP="0057028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firstLine="394"/>
        <w:rPr>
          <w:rFonts w:ascii="Arial Unicode MS" w:eastAsia="PMingLiU" w:hAnsi="Arial Unicode MS" w:cs="Arial Unicode MS"/>
          <w:color w:val="000000"/>
          <w:kern w:val="0"/>
          <w:sz w:val="20"/>
          <w:szCs w:val="20"/>
          <w:u w:color="000000"/>
          <w:lang w:eastAsia="zh-TW"/>
        </w:rPr>
      </w:pPr>
      <w:r w:rsidRPr="00FB213D"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先修课程：</w:t>
      </w:r>
      <w:bookmarkStart w:id="1" w:name="_Hlk491678255"/>
      <w:r w:rsidRPr="00FB213D">
        <w:rPr>
          <w:rFonts w:ascii="宋体" w:hAnsi="宋体" w:cs="宋体"/>
          <w:caps/>
          <w:color w:val="000000"/>
          <w:kern w:val="0"/>
          <w:sz w:val="20"/>
          <w:szCs w:val="20"/>
          <w:u w:color="000000"/>
          <w:lang w:val="zh-Hans" w:eastAsia="zh-Hans"/>
        </w:rPr>
        <w:t>《</w:t>
      </w:r>
      <w:r w:rsidRPr="00FB213D">
        <w:rPr>
          <w:rFonts w:ascii="宋体" w:hAnsi="宋体" w:cs="宋体" w:hint="eastAsia"/>
          <w:caps/>
          <w:color w:val="000000"/>
          <w:kern w:val="0"/>
          <w:sz w:val="20"/>
          <w:szCs w:val="20"/>
          <w:u w:color="000000"/>
          <w:lang w:val="zh-Hans" w:eastAsia="zh-Hans"/>
        </w:rPr>
        <w:t>心理学</w:t>
      </w:r>
      <w:r w:rsidRPr="00FB213D">
        <w:rPr>
          <w:rFonts w:ascii="宋体" w:hAnsi="宋体" w:cs="宋体"/>
          <w:caps/>
          <w:color w:val="000000"/>
          <w:kern w:val="0"/>
          <w:sz w:val="20"/>
          <w:szCs w:val="20"/>
          <w:u w:color="000000"/>
          <w:lang w:val="zh-Hans" w:eastAsia="zh-Hans"/>
        </w:rPr>
        <w:t>》</w:t>
      </w:r>
      <w:r w:rsidRPr="00FB213D">
        <w:rPr>
          <w:rFonts w:ascii="宋体" w:hAnsi="宋体" w:cs="宋体" w:hint="eastAsia"/>
          <w:caps/>
          <w:color w:val="000000"/>
          <w:kern w:val="0"/>
          <w:sz w:val="20"/>
          <w:szCs w:val="20"/>
          <w:u w:color="000000"/>
          <w:lang w:val="zh-Hans"/>
        </w:rPr>
        <w:t>【</w:t>
      </w:r>
      <w:r w:rsidRPr="00FB213D">
        <w:rPr>
          <w:rFonts w:ascii="宋体" w:hAnsi="宋体" w:cs="宋体" w:hint="eastAsia"/>
          <w:caps/>
          <w:color w:val="000000"/>
          <w:kern w:val="0"/>
          <w:sz w:val="20"/>
          <w:szCs w:val="20"/>
          <w:u w:color="000000"/>
          <w:lang w:val="zh-Hans" w:eastAsia="zh-Hans"/>
        </w:rPr>
        <w:t>2020440</w:t>
      </w:r>
      <w:r w:rsidRPr="00FB213D">
        <w:rPr>
          <w:rFonts w:ascii="宋体" w:hAnsi="宋体" w:cs="宋体"/>
          <w:caps/>
          <w:color w:val="000000"/>
          <w:kern w:val="0"/>
          <w:sz w:val="20"/>
          <w:szCs w:val="20"/>
          <w:u w:color="000000"/>
          <w:lang w:val="zh-Hans" w:eastAsia="zh-Hans"/>
        </w:rPr>
        <w:t>(2</w:t>
      </w:r>
      <w:r w:rsidRPr="00FB213D">
        <w:rPr>
          <w:rFonts w:ascii="宋体" w:hAnsi="宋体" w:cs="宋体" w:hint="eastAsia"/>
          <w:caps/>
          <w:color w:val="000000"/>
          <w:kern w:val="0"/>
          <w:sz w:val="20"/>
          <w:szCs w:val="20"/>
          <w:u w:color="000000"/>
          <w:lang w:val="zh-Hans"/>
        </w:rPr>
        <w:t>)】，《</w:t>
      </w:r>
      <w:r w:rsidRPr="00FB213D">
        <w:rPr>
          <w:rFonts w:ascii="等线" w:eastAsia="等线" w:hAnsi="等线" w:cs="宋体" w:hint="eastAsia"/>
          <w:caps/>
          <w:color w:val="000000"/>
          <w:kern w:val="0"/>
          <w:sz w:val="20"/>
          <w:szCs w:val="20"/>
          <w:u w:color="000000"/>
          <w:lang w:val="zh-Hans" w:eastAsia="zh-TW"/>
        </w:rPr>
        <w:t>计算机应用基础》</w:t>
      </w:r>
    </w:p>
    <w:bookmarkEnd w:id="1"/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ind w:firstLine="348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  <w:r w:rsidRPr="00FB213D"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二、课程简介</w:t>
      </w:r>
    </w:p>
    <w:p w:rsidR="00FB213D" w:rsidRPr="00FB213D" w:rsidRDefault="00FB213D" w:rsidP="00FB213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ind w:firstLine="315"/>
        <w:jc w:val="left"/>
        <w:rPr>
          <w:rFonts w:ascii="宋体" w:hAnsi="宋体" w:cs="宋体"/>
          <w:color w:val="000000"/>
          <w:szCs w:val="21"/>
          <w:u w:color="000000"/>
        </w:rPr>
      </w:pPr>
      <w:r w:rsidRPr="00FB213D">
        <w:rPr>
          <w:rFonts w:ascii="宋体" w:hAnsi="宋体" w:cs="宋体"/>
          <w:color w:val="000000"/>
          <w:szCs w:val="21"/>
          <w:u w:color="000000"/>
          <w:lang w:val="zh-Hans" w:eastAsia="zh-Hans"/>
        </w:rPr>
        <w:t>《</w:t>
      </w:r>
      <w:bookmarkStart w:id="2" w:name="_Hlk507701146"/>
      <w:r w:rsidRPr="00FB213D"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现代教育技术应用</w:t>
      </w:r>
      <w:bookmarkEnd w:id="2"/>
      <w:r w:rsidRPr="00FB213D">
        <w:rPr>
          <w:rFonts w:ascii="宋体" w:hAnsi="宋体" w:cs="宋体"/>
          <w:color w:val="000000"/>
          <w:szCs w:val="21"/>
          <w:u w:color="000000"/>
          <w:lang w:val="zh-Hans" w:eastAsia="zh-Hans"/>
        </w:rPr>
        <w:t>》</w:t>
      </w:r>
      <w:r w:rsidRPr="00FB213D"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的主要教学内容包括教育技术的基本概念、历史沿革和理论基础；现代信息技术环境中的教学设计的基本原理和方法；信息化教学媒体理论；信息化教学评价和教学过程；新技术在教育中的应用以及网络教育应用等。本课程注重理论和实践相结合，</w:t>
      </w:r>
      <w:r w:rsidRPr="00FB213D">
        <w:rPr>
          <w:rFonts w:ascii="宋体" w:hAnsi="宋体" w:cs="宋体"/>
          <w:color w:val="000000"/>
          <w:szCs w:val="21"/>
          <w:u w:color="000000"/>
          <w:lang w:val="zh-Hans" w:eastAsia="zh-Hans"/>
        </w:rPr>
        <w:t>其中的实践部分引领学生</w:t>
      </w:r>
      <w:r w:rsidRPr="00FB213D"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适应信息化时代的要求，利用信息化教学模式开展教学，并且不断拓宽自己的知识面，实现“教学相长”。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firstLine="420"/>
        <w:rPr>
          <w:rFonts w:ascii="宋体" w:hAnsi="宋体" w:cs="宋体"/>
          <w:color w:val="000000"/>
          <w:szCs w:val="21"/>
          <w:u w:color="000000"/>
          <w:lang w:val="zh-Hans" w:eastAsia="zh-Hans"/>
        </w:rPr>
      </w:pPr>
      <w:r w:rsidRPr="00FB213D"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本课程的教学任务是培养学生的信息素养和教育技术能力，使未来的教育工作者能够有效地运用现代教育技术手段，实现信息技术与课程整合，提高教育教学的实践能力。学生通过学习该门课程，能够了解现代教育技术和信息化教学设计的基本内容，熟悉各类教学资源获取和处理的方法和技巧，掌握多媒体课件的制作流程和方法，并树立科学应用教育技术的意识，具备把信息技术应用到教育教学中的能力。</w:t>
      </w:r>
    </w:p>
    <w:p w:rsidR="00FB213D" w:rsidRPr="00FB213D" w:rsidRDefault="00FB213D" w:rsidP="00FB213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ind w:firstLine="360"/>
        <w:jc w:val="left"/>
        <w:rPr>
          <w:rFonts w:ascii="Arial Unicode MS" w:eastAsia="Times New Roman" w:hAnsi="Arial Unicode MS" w:cs="Arial Unicode MS"/>
          <w:color w:val="000000"/>
          <w:sz w:val="24"/>
          <w:szCs w:val="24"/>
          <w:u w:color="000000"/>
        </w:rPr>
      </w:pPr>
      <w:r w:rsidRPr="00FB213D"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三、选课建议</w:t>
      </w:r>
    </w:p>
    <w:p w:rsidR="00FB213D" w:rsidRPr="00FB213D" w:rsidRDefault="00FB213D" w:rsidP="00FB213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ind w:firstLine="400"/>
        <w:jc w:val="left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color w:val="000000"/>
          <w:kern w:val="0"/>
          <w:sz w:val="20"/>
          <w:szCs w:val="20"/>
          <w:u w:color="000000"/>
          <w:lang w:val="zh-Hans" w:eastAsia="zh-Hans"/>
        </w:rPr>
        <w:t>《</w:t>
      </w:r>
      <w:r w:rsidRPr="00FB213D"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现代教育技术应用</w:t>
      </w:r>
      <w:r w:rsidRPr="00FB213D">
        <w:rPr>
          <w:rFonts w:ascii="宋体" w:hAnsi="宋体" w:cs="宋体"/>
          <w:color w:val="000000"/>
          <w:kern w:val="0"/>
          <w:sz w:val="20"/>
          <w:szCs w:val="20"/>
          <w:u w:color="000000"/>
          <w:lang w:val="zh-Hans" w:eastAsia="zh-Hans"/>
        </w:rPr>
        <w:t>》是英语专业</w:t>
      </w:r>
      <w:r w:rsidRPr="00FB213D">
        <w:rPr>
          <w:rFonts w:ascii="宋体" w:hAnsi="宋体" w:cs="宋体" w:hint="eastAsia"/>
          <w:color w:val="000000"/>
          <w:kern w:val="0"/>
          <w:sz w:val="20"/>
          <w:szCs w:val="20"/>
          <w:u w:color="000000"/>
          <w:lang w:val="zh-Hans" w:eastAsia="zh-Hans"/>
        </w:rPr>
        <w:t>（教育方向）</w:t>
      </w:r>
      <w:r w:rsidRPr="00FB213D">
        <w:rPr>
          <w:rFonts w:ascii="宋体" w:hAnsi="宋体" w:cs="宋体"/>
          <w:color w:val="000000"/>
          <w:kern w:val="0"/>
          <w:sz w:val="20"/>
          <w:szCs w:val="20"/>
          <w:u w:color="000000"/>
          <w:lang w:val="zh-Hans" w:eastAsia="zh-Hans"/>
        </w:rPr>
        <w:t>二年学生的必修课程，其前提是学生应具有</w:t>
      </w:r>
      <w:r w:rsidRPr="00FB213D">
        <w:rPr>
          <w:rFonts w:ascii="宋体" w:hAnsi="宋体" w:cs="宋体" w:hint="eastAsia"/>
          <w:color w:val="000000"/>
          <w:kern w:val="0"/>
          <w:sz w:val="20"/>
          <w:szCs w:val="20"/>
          <w:u w:color="000000"/>
          <w:lang w:val="zh-Hans" w:eastAsia="zh-Hans"/>
        </w:rPr>
        <w:t>一定的计算机基础和教育学知识、</w:t>
      </w:r>
      <w:r w:rsidRPr="00FB213D">
        <w:rPr>
          <w:rFonts w:ascii="宋体" w:hAnsi="宋体" w:cs="宋体"/>
          <w:color w:val="000000"/>
          <w:kern w:val="0"/>
          <w:sz w:val="20"/>
          <w:szCs w:val="20"/>
          <w:u w:color="000000"/>
          <w:lang w:val="zh-Hans" w:eastAsia="zh-Hans"/>
        </w:rPr>
        <w:t>辩证的思维方法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和初步的科学研究方法，同时学生应具备一定的自主学习能力。</w:t>
      </w:r>
    </w:p>
    <w:p w:rsidR="00FB213D" w:rsidRPr="00FB213D" w:rsidRDefault="00FB213D" w:rsidP="00FB213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288" w:lineRule="auto"/>
        <w:ind w:firstLine="360"/>
        <w:jc w:val="left"/>
        <w:rPr>
          <w:rFonts w:ascii="黑体" w:eastAsia="黑体" w:hAnsi="黑体" w:cs="黑体"/>
          <w:color w:val="000000"/>
          <w:sz w:val="24"/>
          <w:szCs w:val="24"/>
          <w:u w:color="000000"/>
        </w:rPr>
      </w:pPr>
      <w:r w:rsidRPr="00FB213D"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lastRenderedPageBreak/>
        <w:t>四、课程与专业毕业要求的关联性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727"/>
      </w:tblGrid>
      <w:tr w:rsidR="00FB213D" w:rsidRPr="00FB213D" w:rsidTr="003F1784">
        <w:trPr>
          <w:cantSplit/>
          <w:trHeight w:val="204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u w:color="000000"/>
                <w:lang w:val="zh-Hans" w:eastAsia="zh-Hans"/>
              </w:rPr>
            </w:pPr>
            <w:r w:rsidRPr="00FB213D"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u w:color="000000"/>
                <w:lang w:val="zh-Hans" w:eastAsia="zh-Hans"/>
              </w:rPr>
              <w:t>专业毕业要求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u w:color="000000"/>
                <w:lang w:val="zh-Hans" w:eastAsia="zh-Hans"/>
              </w:rPr>
            </w:pPr>
            <w:r w:rsidRPr="00FB213D">
              <w:rPr>
                <w:rFonts w:ascii="黑体" w:eastAsia="黑体" w:hAnsi="黑体" w:cs="黑体"/>
                <w:color w:val="000000"/>
                <w:kern w:val="0"/>
                <w:sz w:val="20"/>
                <w:szCs w:val="20"/>
                <w:u w:color="000000"/>
                <w:lang w:val="zh-Hans" w:eastAsia="zh-Hans"/>
              </w:rPr>
              <w:t>关联</w:t>
            </w:r>
          </w:p>
        </w:tc>
      </w:tr>
      <w:tr w:rsidR="00FB213D" w:rsidRPr="00FB213D" w:rsidTr="003F1784">
        <w:trPr>
          <w:cantSplit/>
          <w:trHeight w:val="539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LO11</w:t>
            </w: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</w:tr>
      <w:tr w:rsidR="00FB213D" w:rsidRPr="00FB213D" w:rsidTr="003F1784">
        <w:trPr>
          <w:cantSplit/>
          <w:trHeight w:val="77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LO21</w:t>
            </w: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</w:tr>
      <w:tr w:rsidR="00FB213D" w:rsidRPr="00FB213D" w:rsidTr="003F1784">
        <w:trPr>
          <w:cantSplit/>
          <w:trHeight w:val="53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 xml:space="preserve">LO31: </w:t>
            </w: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</w:tr>
      <w:tr w:rsidR="00FB213D" w:rsidRPr="00FB213D" w:rsidTr="003F1784">
        <w:trPr>
          <w:cantSplit/>
          <w:trHeight w:val="53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 xml:space="preserve">LO32: </w:t>
            </w: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FB213D" w:rsidRPr="00FB213D" w:rsidTr="003F1784">
        <w:trPr>
          <w:cantSplit/>
          <w:trHeight w:val="53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LO33</w:t>
            </w: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0"/>
                <w:u w:color="000000"/>
              </w:rPr>
            </w:pPr>
          </w:p>
        </w:tc>
      </w:tr>
      <w:tr w:rsidR="00FB213D" w:rsidRPr="00FB213D" w:rsidTr="003F1784">
        <w:trPr>
          <w:cantSplit/>
          <w:trHeight w:val="39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LO3</w:t>
            </w:r>
            <w:r w:rsidRPr="00FB213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color="000000"/>
              </w:rPr>
              <w:t>4</w:t>
            </w: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</w:t>
            </w:r>
            <w:r w:rsidRPr="00FB213D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熟</w:t>
            </w: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  <w:u w:color="000000"/>
              </w:rPr>
              <w:t>悉教育教学法规,具备基本的教师素养。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FB213D" w:rsidRPr="00FB213D" w:rsidTr="003F1784">
        <w:trPr>
          <w:cantSplit/>
          <w:trHeight w:val="39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</w:pP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  <w:u w:color="000000"/>
              </w:rPr>
              <w:t>LO35：掌握中小学英语教育基础知识和教学理论，具备开展英语教学的能力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FB213D" w:rsidRPr="00FB213D" w:rsidTr="003F1784">
        <w:trPr>
          <w:cantSplit/>
          <w:trHeight w:val="39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</w:t>
            </w:r>
            <w:r w:rsidRPr="00FB213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O3</w:t>
            </w: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FB213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: </w:t>
            </w: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掌握现代教育技术和文献检索、资料查询的方法，具备初步的教学科研能力。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ind w:firstLineChars="100" w:firstLine="200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FB213D">
              <w:rPr>
                <w:rFonts w:ascii="Segoe UI Symbol" w:eastAsia="等线" w:hAnsi="Segoe UI Symbol" w:cs="Segoe UI Symbol"/>
                <w:kern w:val="0"/>
                <w:sz w:val="20"/>
                <w:szCs w:val="20"/>
                <w:lang w:eastAsia="en-US"/>
              </w:rPr>
              <w:t>⬤</w:t>
            </w:r>
          </w:p>
        </w:tc>
      </w:tr>
      <w:tr w:rsidR="00FB213D" w:rsidRPr="00FB213D" w:rsidTr="003F1784">
        <w:trPr>
          <w:cantSplit/>
          <w:trHeight w:val="339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 xml:space="preserve">LO41: </w:t>
            </w: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遵守纪律、守信守责；具有耐挫折、抗压力的能力。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FB213D" w:rsidRPr="00FB213D" w:rsidTr="003F1784">
        <w:trPr>
          <w:cantSplit/>
          <w:trHeight w:val="77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LO51</w:t>
            </w: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</w:tabs>
              <w:jc w:val="center"/>
              <w:rPr>
                <w:rFonts w:ascii="Arial Unicode MS" w:eastAsia="Times New Roman" w:hAnsi="Arial Unicode MS" w:cs="Arial Unicode MS"/>
                <w:color w:val="000000"/>
                <w:kern w:val="0"/>
                <w:sz w:val="20"/>
                <w:szCs w:val="20"/>
                <w:u w:color="000000"/>
              </w:rPr>
            </w:pPr>
            <w:r w:rsidRPr="00FB213D">
              <w:rPr>
                <w:rFonts w:ascii="Segoe UI Symbol" w:eastAsia="Times New Roman" w:hAnsi="Segoe UI Symbol" w:cs="Segoe UI Symbol"/>
                <w:color w:val="000000"/>
                <w:kern w:val="0"/>
                <w:sz w:val="20"/>
                <w:szCs w:val="20"/>
                <w:u w:color="000000"/>
              </w:rPr>
              <w:t>⬤</w:t>
            </w:r>
            <w:bookmarkStart w:id="3" w:name="_GoBack"/>
            <w:bookmarkEnd w:id="3"/>
          </w:p>
        </w:tc>
      </w:tr>
      <w:tr w:rsidR="00FB213D" w:rsidRPr="00FB213D" w:rsidTr="003F1784">
        <w:trPr>
          <w:cantSplit/>
          <w:trHeight w:val="53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LO61</w:t>
            </w: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ind w:firstLineChars="100" w:firstLine="200"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  <w:r w:rsidRPr="00FB213D">
              <w:rPr>
                <w:rFonts w:ascii="Segoe UI Symbol" w:eastAsia="等线" w:hAnsi="Segoe UI Symbol" w:cs="Segoe UI Symbol"/>
                <w:kern w:val="0"/>
                <w:sz w:val="20"/>
                <w:szCs w:val="20"/>
                <w:lang w:eastAsia="en-US"/>
              </w:rPr>
              <w:t>⬤</w:t>
            </w:r>
          </w:p>
        </w:tc>
      </w:tr>
      <w:tr w:rsidR="00FB213D" w:rsidRPr="00FB213D" w:rsidTr="003F1784">
        <w:trPr>
          <w:cantSplit/>
          <w:trHeight w:val="577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Hans" w:eastAsia="zh-Hans"/>
              </w:rPr>
            </w:pP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LO71</w:t>
            </w: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</w:t>
            </w:r>
            <w:r w:rsidRPr="00FB213D"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Hans" w:eastAsia="zh-Hans"/>
              </w:rPr>
              <w:t>愿意服务他人、服务企业、服务社会；为人热忱，富于爱心，懂得感恩（</w:t>
            </w:r>
            <w:r w:rsidRPr="00FB213D"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  <w:t>“</w:t>
            </w:r>
            <w:r w:rsidRPr="00FB213D"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Hans" w:eastAsia="zh-Hans"/>
              </w:rPr>
              <w:t>感恩、回报、爱心</w:t>
            </w:r>
            <w:r w:rsidRPr="00FB213D"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</w:rPr>
              <w:t>”</w:t>
            </w:r>
            <w:r w:rsidRPr="00FB213D">
              <w:rPr>
                <w:rFonts w:ascii="仿宋" w:eastAsia="仿宋" w:hAnsi="仿宋" w:cs="仿宋"/>
                <w:color w:val="000000"/>
                <w:sz w:val="24"/>
                <w:szCs w:val="24"/>
                <w:u w:color="000000"/>
                <w:lang w:val="zh-Hans" w:eastAsia="zh-Hans"/>
              </w:rPr>
              <w:t>为我校校训内容之一）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  <w:tr w:rsidR="00FB213D" w:rsidRPr="00FB213D" w:rsidTr="003F1784">
        <w:trPr>
          <w:cantSplit/>
          <w:trHeight w:val="53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</w:tabs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</w:pP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</w:rPr>
              <w:t>LO81</w:t>
            </w:r>
            <w:r w:rsidRPr="00FB213D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u w:color="000000"/>
                <w:lang w:val="zh-Hans" w:eastAsia="zh-Hans"/>
              </w:rPr>
              <w:t>：</w:t>
            </w: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1"/>
                <w:u w:color="000000"/>
              </w:rPr>
              <w:t>具有初步的第二外语表达沟通能力，有国际竞争与合作意识。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13D" w:rsidRPr="00FB213D" w:rsidRDefault="00FB213D" w:rsidP="00FB213D">
            <w:pPr>
              <w:widowControl/>
              <w:jc w:val="left"/>
              <w:rPr>
                <w:rFonts w:ascii="Times New Roman" w:eastAsia="等线" w:hAnsi="Times New Roman"/>
                <w:kern w:val="0"/>
                <w:sz w:val="24"/>
                <w:szCs w:val="24"/>
              </w:rPr>
            </w:pPr>
          </w:p>
        </w:tc>
      </w:tr>
    </w:tbl>
    <w:p w:rsidR="00FB213D" w:rsidRPr="00FB213D" w:rsidRDefault="00FB213D" w:rsidP="00FB213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/>
        <w:ind w:firstLine="300"/>
        <w:jc w:val="left"/>
        <w:rPr>
          <w:rFonts w:ascii="Arial" w:eastAsia="Arial" w:hAnsi="Arial" w:cs="Arial"/>
          <w:color w:val="333333"/>
          <w:sz w:val="20"/>
          <w:szCs w:val="20"/>
          <w:u w:color="333333"/>
        </w:rPr>
      </w:pPr>
    </w:p>
    <w:p w:rsidR="00FB213D" w:rsidRPr="00FB213D" w:rsidRDefault="00FB213D" w:rsidP="00FB213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288" w:lineRule="auto"/>
        <w:ind w:firstLine="360"/>
        <w:jc w:val="left"/>
        <w:rPr>
          <w:rFonts w:ascii="黑体" w:eastAsia="黑体" w:hAnsi="黑体" w:cs="黑体"/>
          <w:color w:val="000000"/>
          <w:sz w:val="24"/>
          <w:szCs w:val="24"/>
          <w:u w:color="000000"/>
        </w:rPr>
      </w:pPr>
      <w:r w:rsidRPr="00FB213D"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五、课程目标</w:t>
      </w:r>
      <w:r w:rsidRPr="00FB213D">
        <w:rPr>
          <w:rFonts w:ascii="黑体" w:eastAsia="黑体" w:hAnsi="黑体" w:cs="黑体"/>
          <w:color w:val="000000"/>
          <w:sz w:val="24"/>
          <w:szCs w:val="24"/>
          <w:u w:color="000000"/>
        </w:rPr>
        <w:t>/</w:t>
      </w:r>
      <w:r w:rsidRPr="00FB213D"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课程预期学习成果（必填项）（预期学习成果要可测量</w:t>
      </w:r>
      <w:r w:rsidRPr="00FB213D">
        <w:rPr>
          <w:rFonts w:ascii="黑体" w:eastAsia="黑体" w:hAnsi="黑体" w:cs="黑体"/>
          <w:color w:val="000000"/>
          <w:sz w:val="24"/>
          <w:szCs w:val="24"/>
          <w:u w:color="000000"/>
        </w:rPr>
        <w:t>/</w:t>
      </w:r>
      <w:r w:rsidRPr="00FB213D">
        <w:rPr>
          <w:rFonts w:ascii="黑体" w:eastAsia="黑体" w:hAnsi="黑体" w:cs="黑体"/>
          <w:color w:val="000000"/>
          <w:sz w:val="24"/>
          <w:szCs w:val="24"/>
          <w:u w:color="000000"/>
          <w:lang w:val="zh-Hans" w:eastAsia="zh-Hans"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FB213D" w:rsidRPr="00FB213D" w:rsidTr="003F1784">
        <w:tc>
          <w:tcPr>
            <w:tcW w:w="535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FB213D"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  <w:lang w:eastAsia="en-US"/>
              </w:rPr>
              <w:t>序号</w:t>
            </w:r>
            <w:proofErr w:type="spellEnd"/>
          </w:p>
        </w:tc>
        <w:tc>
          <w:tcPr>
            <w:tcW w:w="1175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FB213D"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  <w:lang w:eastAsia="en-US"/>
              </w:rPr>
              <w:t>课程预期</w:t>
            </w:r>
            <w:proofErr w:type="spellEnd"/>
          </w:p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FB213D"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  <w:lang w:eastAsia="en-US"/>
              </w:rPr>
              <w:t>学习成果</w:t>
            </w:r>
            <w:proofErr w:type="spellEnd"/>
          </w:p>
        </w:tc>
        <w:tc>
          <w:tcPr>
            <w:tcW w:w="2470" w:type="dxa"/>
            <w:shd w:val="clear" w:color="auto" w:fill="auto"/>
            <w:vAlign w:val="center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highlight w:val="yellow"/>
              </w:rPr>
            </w:pPr>
            <w:r w:rsidRPr="00FB213D"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</w:rPr>
              <w:t>课程目标</w:t>
            </w:r>
          </w:p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</w:rPr>
            </w:pPr>
            <w:r w:rsidRPr="00FB213D"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  <w:highlight w:val="yellow"/>
              </w:rPr>
              <w:t>（细化的预期学习成果</w:t>
            </w:r>
            <w:r w:rsidRPr="00FB213D"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FB213D"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  <w:lang w:eastAsia="en-US"/>
              </w:rPr>
              <w:t>教与学方式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Times New Roman" w:eastAsia="等线" w:hAnsi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FB213D">
              <w:rPr>
                <w:rFonts w:ascii="Times New Roman" w:eastAsia="等线" w:hAnsi="Times New Roman" w:hint="eastAsia"/>
                <w:b/>
                <w:color w:val="000000"/>
                <w:kern w:val="0"/>
                <w:sz w:val="20"/>
                <w:szCs w:val="20"/>
                <w:lang w:eastAsia="en-US"/>
              </w:rPr>
              <w:t>评价方式</w:t>
            </w:r>
            <w:proofErr w:type="spellEnd"/>
          </w:p>
        </w:tc>
      </w:tr>
      <w:tr w:rsidR="00FB213D" w:rsidRPr="00FB213D" w:rsidTr="003F1784">
        <w:tc>
          <w:tcPr>
            <w:tcW w:w="535" w:type="dxa"/>
            <w:vMerge w:val="restart"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en-US"/>
              </w:rPr>
            </w:pP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en-US"/>
              </w:rPr>
            </w:pP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en-US"/>
              </w:rPr>
              <w:t>LO3</w:t>
            </w: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70" w:type="dxa"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FB213D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LO361:</w:t>
            </w: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能够使用多媒体等现代化技术，开展多种形式的课堂教学实践活动。</w:t>
            </w:r>
          </w:p>
        </w:tc>
        <w:tc>
          <w:tcPr>
            <w:tcW w:w="2199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/>
                <w:kern w:val="0"/>
                <w:sz w:val="24"/>
                <w:szCs w:val="24"/>
              </w:rPr>
              <w:t>老师指导</w:t>
            </w: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学生运用多媒体讲授具体课程；</w:t>
            </w:r>
            <w:r w:rsidRPr="00FB213D">
              <w:rPr>
                <w:rFonts w:ascii="黑体" w:eastAsia="黑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/>
                <w:kern w:val="0"/>
                <w:sz w:val="24"/>
                <w:szCs w:val="24"/>
                <w:lang w:val="zh-Hans" w:eastAsia="zh-Hans"/>
              </w:rPr>
              <w:t>小组展示</w:t>
            </w:r>
          </w:p>
        </w:tc>
      </w:tr>
      <w:tr w:rsidR="00FB213D" w:rsidRPr="00FB213D" w:rsidTr="003F1784">
        <w:trPr>
          <w:trHeight w:val="1003"/>
        </w:trPr>
        <w:tc>
          <w:tcPr>
            <w:tcW w:w="535" w:type="dxa"/>
            <w:vMerge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L0362：能针对中小学英语教学，开展教学研究与交流活动</w:t>
            </w:r>
          </w:p>
        </w:tc>
        <w:tc>
          <w:tcPr>
            <w:tcW w:w="2199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/>
                <w:kern w:val="0"/>
                <w:sz w:val="24"/>
                <w:szCs w:val="24"/>
                <w:lang w:val="zh-Hans" w:eastAsia="zh-Hans"/>
              </w:rPr>
              <w:t>老师引导学生进行</w:t>
            </w: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Hans" w:eastAsia="zh-Hans"/>
              </w:rPr>
              <w:t>教学</w:t>
            </w:r>
            <w:r w:rsidRPr="00FB213D">
              <w:rPr>
                <w:rFonts w:ascii="仿宋" w:eastAsia="仿宋" w:hAnsi="仿宋" w:cs="仿宋"/>
                <w:kern w:val="0"/>
                <w:sz w:val="24"/>
                <w:szCs w:val="24"/>
                <w:lang w:val="zh-Hans" w:eastAsia="zh-Hans"/>
              </w:rPr>
              <w:t>设计</w:t>
            </w: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  <w:lang w:val="zh-Hans" w:eastAsia="zh-Hans"/>
              </w:rPr>
              <w:t>；并进行讨论交流</w:t>
            </w:r>
          </w:p>
        </w:tc>
        <w:tc>
          <w:tcPr>
            <w:tcW w:w="1276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/>
                <w:kern w:val="0"/>
                <w:sz w:val="24"/>
                <w:szCs w:val="24"/>
                <w:lang w:val="zh-Hans" w:eastAsia="zh-Hans"/>
              </w:rPr>
              <w:t>小组展示</w:t>
            </w:r>
          </w:p>
        </w:tc>
      </w:tr>
      <w:tr w:rsidR="00FB213D" w:rsidRPr="00FB213D" w:rsidTr="003F1784">
        <w:trPr>
          <w:trHeight w:val="934"/>
        </w:trPr>
        <w:tc>
          <w:tcPr>
            <w:tcW w:w="535" w:type="dxa"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en-US"/>
              </w:rPr>
            </w:pP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lang w:eastAsia="en-US"/>
              </w:rPr>
            </w:pP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lang w:eastAsia="en-US"/>
              </w:rPr>
              <w:t>LO</w:t>
            </w: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2470" w:type="dxa"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能用创新的方法或者多种方法解决复杂问题或真实问题。</w:t>
            </w:r>
          </w:p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老师指导学生进行</w:t>
            </w:r>
            <w:proofErr w:type="gramStart"/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微课制作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proofErr w:type="spellStart"/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  <w:lang w:eastAsia="en-US"/>
              </w:rPr>
              <w:t>微课展示</w:t>
            </w:r>
            <w:proofErr w:type="spellEnd"/>
          </w:p>
        </w:tc>
      </w:tr>
      <w:tr w:rsidR="00FB213D" w:rsidRPr="00FB213D" w:rsidTr="003F1784">
        <w:trPr>
          <w:trHeight w:val="934"/>
        </w:trPr>
        <w:tc>
          <w:tcPr>
            <w:tcW w:w="535" w:type="dxa"/>
            <w:vMerge w:val="restart"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</w:t>
            </w:r>
          </w:p>
        </w:tc>
        <w:tc>
          <w:tcPr>
            <w:tcW w:w="2470" w:type="dxa"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</w:t>
            </w:r>
            <w:r w:rsidRPr="00FB213D">
              <w:rPr>
                <w:rFonts w:ascii="仿宋" w:eastAsia="仿宋" w:hAnsi="仿宋" w:cs="仿宋"/>
                <w:kern w:val="0"/>
                <w:sz w:val="24"/>
                <w:szCs w:val="24"/>
              </w:rPr>
              <w:t>L0612</w:t>
            </w: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能够使用适合的工具来搜集信息，并对信息加以分析、鉴别、判断与整合。</w:t>
            </w:r>
          </w:p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老师指导学生进行信息化教学评价</w:t>
            </w:r>
          </w:p>
        </w:tc>
        <w:tc>
          <w:tcPr>
            <w:tcW w:w="1276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课堂展示</w:t>
            </w:r>
          </w:p>
        </w:tc>
      </w:tr>
      <w:tr w:rsidR="00FB213D" w:rsidRPr="00FB213D" w:rsidTr="003F1784">
        <w:trPr>
          <w:trHeight w:val="934"/>
        </w:trPr>
        <w:tc>
          <w:tcPr>
            <w:tcW w:w="535" w:type="dxa"/>
            <w:vMerge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2.L0613熟练使用计算机，掌握常用办公软件。</w:t>
            </w:r>
          </w:p>
          <w:p w:rsidR="00FB213D" w:rsidRPr="00FB213D" w:rsidRDefault="00FB213D" w:rsidP="00FB213D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多媒体课件制作</w:t>
            </w:r>
          </w:p>
        </w:tc>
        <w:tc>
          <w:tcPr>
            <w:tcW w:w="1276" w:type="dxa"/>
            <w:shd w:val="clear" w:color="auto" w:fill="auto"/>
          </w:tcPr>
          <w:p w:rsidR="00FB213D" w:rsidRPr="00FB213D" w:rsidRDefault="00FB213D" w:rsidP="00FB213D">
            <w:pPr>
              <w:widowControl/>
              <w:snapToGrid w:val="0"/>
              <w:spacing w:line="288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B213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课堂展示</w:t>
            </w:r>
          </w:p>
        </w:tc>
      </w:tr>
    </w:tbl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rPr>
          <w:rFonts w:ascii="黑体" w:eastAsiaTheme="minorEastAsia" w:hAnsi="黑体" w:cs="黑体"/>
          <w:color w:val="000000"/>
          <w:sz w:val="24"/>
          <w:szCs w:val="24"/>
          <w:u w:color="000000"/>
        </w:rPr>
      </w:pP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300" w:lineRule="auto"/>
        <w:ind w:left="357" w:right="2517"/>
        <w:rPr>
          <w:rFonts w:ascii="Times New Roman Bold" w:eastAsia="Times New Roman Bold" w:hAnsi="Times New Roman Bold" w:cs="Times New Roman Bold"/>
          <w:color w:val="000000"/>
          <w:sz w:val="24"/>
          <w:szCs w:val="24"/>
          <w:u w:color="000000"/>
        </w:rPr>
      </w:pPr>
      <w:r w:rsidRPr="00FB213D">
        <w:rPr>
          <w:rFonts w:ascii="宋体" w:hAnsi="宋体" w:cs="宋体"/>
          <w:b/>
          <w:bCs/>
          <w:color w:val="000000"/>
          <w:sz w:val="24"/>
          <w:szCs w:val="24"/>
          <w:u w:color="000000"/>
          <w:lang w:val="zh-Hans" w:eastAsia="zh-Hans"/>
        </w:rPr>
        <w:t>六．课程内容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437" w:right="6" w:hanging="54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第</w:t>
      </w:r>
      <w:r w:rsidRPr="00FB213D"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>1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 xml:space="preserve">章 </w:t>
      </w:r>
      <w:r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现代教育技术概述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掌握现代教育技术的基本概念</w:t>
      </w:r>
      <w:r w:rsidRPr="00FB213D">
        <w:rPr>
          <w:rFonts w:ascii="宋体" w:hAnsi="宋体" w:cs="宋体"/>
          <w:color w:val="000000"/>
          <w:szCs w:val="21"/>
          <w:u w:color="000000"/>
          <w:lang w:val="zh-Hans" w:eastAsia="zh-Hans"/>
        </w:rPr>
        <w:t>；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了解现代教育技术的基本理论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运用教育技术理论解释现代教育发展的现象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了解现代教育技术在教育实践中的应用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教学难点：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教育技术的</w:t>
      </w:r>
      <w:bookmarkStart w:id="4" w:name="_Hlk507707559"/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AECT’94</w:t>
      </w:r>
      <w:bookmarkEnd w:id="4"/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定义和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AECT’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05定义的理解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。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bookmarkStart w:id="5" w:name="_Hlk508888012"/>
      <w:r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：2课时</w:t>
      </w:r>
    </w:p>
    <w:bookmarkEnd w:id="5"/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437" w:right="6" w:hanging="540"/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第</w:t>
      </w:r>
      <w:r w:rsidRPr="00FB213D"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>2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章</w:t>
      </w:r>
      <w:r w:rsidR="00B87B4A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 xml:space="preserve"> </w:t>
      </w:r>
      <w:r w:rsidR="00B87B4A" w:rsidRPr="00B87B4A"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信息化教学设计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了解</w:t>
      </w:r>
      <w:r w:rsidRPr="00FB213D"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教学设计的定义</w:t>
      </w:r>
      <w:r w:rsidRPr="00FB213D">
        <w:rPr>
          <w:rFonts w:ascii="宋体" w:hAnsi="宋体" w:cs="宋体"/>
          <w:color w:val="000000"/>
          <w:szCs w:val="21"/>
          <w:u w:color="000000"/>
          <w:lang w:val="zh-Hans" w:eastAsia="zh-Hans"/>
        </w:rPr>
        <w:t>；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知道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教学设计的层次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掌握</w:t>
      </w:r>
      <w:bookmarkStart w:id="6" w:name="_Hlk507707949"/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“以教为中心的教学设计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/>
        </w:rPr>
        <w:t>”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 xml:space="preserve"> “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以学为中心的教学设计”</w:t>
      </w:r>
      <w:bookmarkEnd w:id="6"/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和“综合学习设计”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PMingLiU" w:hAnsi="Arial Unicode MS" w:cs="Arial Unicode MS"/>
          <w:color w:val="000000"/>
          <w:sz w:val="20"/>
          <w:szCs w:val="20"/>
          <w:u w:color="000000"/>
          <w:lang w:eastAsia="zh-TW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的基本过程；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教学难点：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“以教为中心的教学设计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/>
        </w:rPr>
        <w:t>”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 xml:space="preserve"> 和“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以学为中心的教学设计”的异同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等线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，</w:t>
      </w:r>
      <w:r w:rsidRPr="00FB213D"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实践</w:t>
      </w:r>
      <w:r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课时</w:t>
      </w:r>
      <w:r w:rsidRPr="00FB213D"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</w:p>
    <w:p w:rsidR="00B87B4A" w:rsidRPr="00FB213D" w:rsidRDefault="00FB213D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437" w:right="6" w:hanging="540"/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lastRenderedPageBreak/>
        <w:t>第</w:t>
      </w:r>
      <w:r w:rsidRPr="00FB213D"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>3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章</w:t>
      </w:r>
      <w:r w:rsidR="00B87B4A"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信息化教学评价</w:t>
      </w:r>
    </w:p>
    <w:p w:rsidR="00B87B4A" w:rsidRPr="00B87B4A" w:rsidRDefault="00B87B4A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right="6" w:firstLineChars="800" w:firstLine="160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/>
        </w:rPr>
        <w:t>了解</w:t>
      </w:r>
      <w:r w:rsidRPr="00B87B4A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教学评价和信息化教学评价的概念、功能和类型</w:t>
      </w:r>
      <w:r w:rsidRPr="00B87B4A">
        <w:rPr>
          <w:rFonts w:ascii="宋体" w:hAnsi="宋体" w:cs="宋体"/>
          <w:color w:val="000000"/>
          <w:sz w:val="20"/>
          <w:szCs w:val="20"/>
          <w:u w:color="000000"/>
          <w:lang w:val="zh-Hans"/>
        </w:rPr>
        <w:t>；</w:t>
      </w:r>
    </w:p>
    <w:p w:rsidR="00B87B4A" w:rsidRPr="00B87B4A" w:rsidRDefault="00B87B4A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right="6" w:firstLineChars="850" w:firstLine="170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掌握信息技术支撑教学评价的优势、设计与实施；</w:t>
      </w:r>
    </w:p>
    <w:p w:rsidR="00B87B4A" w:rsidRPr="00FB213D" w:rsidRDefault="00B87B4A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5" w:left="1706" w:right="6" w:hangingChars="50" w:hanging="10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r w:rsidRPr="00B87B4A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 xml:space="preserve"> 了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解计算机辅助测验、电子档案袋等评价方法，并能在教学实践中运用这集中信息评价方法；</w:t>
      </w:r>
    </w:p>
    <w:p w:rsidR="00B87B4A" w:rsidRPr="00B87B4A" w:rsidRDefault="00B87B4A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right="6" w:firstLineChars="800" w:firstLine="1600"/>
        <w:rPr>
          <w:rFonts w:ascii="宋体" w:hAnsi="宋体" w:cs="宋体"/>
          <w:color w:val="000000"/>
          <w:sz w:val="20"/>
          <w:szCs w:val="20"/>
          <w:u w:color="000000"/>
          <w:lang w:val="zh-Hans"/>
        </w:rPr>
      </w:pPr>
      <w:bookmarkStart w:id="7" w:name="_Hlk507709210"/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/>
        </w:rPr>
        <w:t>教学难点：</w:t>
      </w:r>
      <w:bookmarkEnd w:id="7"/>
      <w:r w:rsidRPr="00B87B4A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>五种信息评价方法在教学实践中的运用</w:t>
      </w:r>
      <w:r w:rsidRPr="00B87B4A">
        <w:rPr>
          <w:rFonts w:ascii="宋体" w:hAnsi="宋体" w:cs="宋体"/>
          <w:color w:val="000000"/>
          <w:sz w:val="20"/>
          <w:szCs w:val="20"/>
          <w:u w:color="000000"/>
          <w:lang w:val="zh-Hans"/>
        </w:rPr>
        <w:t>。</w:t>
      </w:r>
    </w:p>
    <w:p w:rsidR="00B87B4A" w:rsidRPr="00FB213D" w:rsidRDefault="00B87B4A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等线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：2课时</w:t>
      </w:r>
    </w:p>
    <w:p w:rsidR="00B87B4A" w:rsidRPr="00FB213D" w:rsidRDefault="00FB213D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437" w:right="6" w:hanging="540"/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第</w:t>
      </w:r>
      <w:r w:rsidRPr="00FB213D">
        <w:rPr>
          <w:rFonts w:ascii="Times New Roman" w:eastAsia="Times New Roman" w:hAnsi="Arial Unicode MS" w:cs="Arial Unicode MS"/>
          <w:color w:val="000000"/>
          <w:kern w:val="0"/>
          <w:sz w:val="20"/>
          <w:szCs w:val="20"/>
          <w:u w:color="000000"/>
        </w:rPr>
        <w:t>4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章</w:t>
      </w:r>
      <w:r w:rsidR="00B87B4A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 xml:space="preserve"> </w:t>
      </w:r>
      <w:r w:rsidR="00B87B4A"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信息化教学媒体</w:t>
      </w:r>
    </w:p>
    <w:p w:rsidR="00B87B4A" w:rsidRPr="00FB213D" w:rsidRDefault="00B87B4A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Arial Unicode MS" w:eastAsia="Times New Roman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了解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教学媒体的概念、类型与特征</w:t>
      </w:r>
      <w:r w:rsidRPr="00FB213D">
        <w:rPr>
          <w:rFonts w:ascii="宋体" w:hAnsi="宋体" w:cs="宋体"/>
          <w:color w:val="000000"/>
          <w:szCs w:val="21"/>
          <w:u w:color="000000"/>
          <w:lang w:val="zh-Hans" w:eastAsia="zh-Hans"/>
        </w:rPr>
        <w:t>；</w:t>
      </w:r>
    </w:p>
    <w:p w:rsidR="00B87B4A" w:rsidRPr="00FB213D" w:rsidRDefault="00B87B4A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知道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常用的信息化教学媒体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B87B4A" w:rsidRPr="00FB213D" w:rsidRDefault="00B87B4A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掌握如何在教学中选择合适的信息化教学媒体；</w:t>
      </w:r>
    </w:p>
    <w:p w:rsidR="00B87B4A" w:rsidRPr="00FB213D" w:rsidRDefault="00B87B4A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教学难点：运用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信息化教学媒体设计微课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。</w:t>
      </w:r>
    </w:p>
    <w:p w:rsidR="00B87B4A" w:rsidRPr="00FB213D" w:rsidRDefault="00B87B4A" w:rsidP="00B87B4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等线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，</w:t>
      </w:r>
      <w:r w:rsidRPr="00FB213D"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实践</w:t>
      </w:r>
      <w:r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课时</w:t>
      </w:r>
      <w:r w:rsidRPr="00FB213D"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</w:p>
    <w:p w:rsidR="00FB213D" w:rsidRPr="00FB213D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437" w:right="6" w:hanging="540"/>
        <w:rPr>
          <w:rFonts w:ascii="宋体" w:hAnsi="宋体" w:cs="宋体"/>
          <w:b/>
          <w:color w:val="000000"/>
          <w:sz w:val="20"/>
          <w:szCs w:val="20"/>
          <w:u w:color="000000"/>
          <w:lang w:val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第</w:t>
      </w:r>
      <w:r w:rsidRPr="00FB213D">
        <w:rPr>
          <w:rFonts w:ascii="Times New Roman" w:eastAsia="Times New Roman" w:hAnsi="Arial Unicode MS" w:cs="Arial Unicode MS"/>
          <w:color w:val="000000"/>
          <w:kern w:val="0"/>
          <w:sz w:val="20"/>
          <w:szCs w:val="20"/>
          <w:u w:color="000000"/>
        </w:rPr>
        <w:t>5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章</w:t>
      </w:r>
      <w:r w:rsid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 xml:space="preserve"> </w:t>
      </w:r>
      <w:r w:rsidR="00AF069F" w:rsidRPr="00AF069F"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现代远程教育</w:t>
      </w:r>
    </w:p>
    <w:p w:rsidR="00FB213D" w:rsidRPr="00AF069F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了解</w:t>
      </w:r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远程教育</w:t>
      </w:r>
      <w:r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的含义、目标与层次</w:t>
      </w:r>
      <w:r w:rsidRPr="00AF069F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FB213D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掌握</w:t>
      </w:r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现代远程教育的特征及分类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的特点和设计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FB213D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知道如何</w:t>
      </w:r>
      <w:bookmarkStart w:id="8" w:name="_Hlk507709246"/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进行</w:t>
      </w:r>
      <w:bookmarkEnd w:id="8"/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现代远程教育与终身学习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FB213D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教学难点：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利用本章所学理论知识进行</w:t>
      </w:r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网络课程的开发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设计</w:t>
      </w:r>
    </w:p>
    <w:p w:rsidR="00FB213D" w:rsidRPr="00FB213D" w:rsidRDefault="00FB213D" w:rsidP="0057028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等线" w:hAnsi="Arial Unicode MS" w:cs="Arial Unicode MS"/>
          <w:color w:val="000000"/>
          <w:sz w:val="20"/>
          <w:szCs w:val="20"/>
          <w:u w:color="000000"/>
          <w:lang w:eastAsia="zh-Hans"/>
        </w:rPr>
      </w:pPr>
      <w:r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，</w:t>
      </w:r>
      <w:r w:rsidRPr="00FB213D"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实践</w:t>
      </w:r>
      <w:r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课时</w:t>
      </w:r>
      <w:r w:rsidRPr="00FB213D"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437" w:right="6" w:hanging="540"/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第</w:t>
      </w:r>
      <w:r w:rsidR="00AF069F">
        <w:rPr>
          <w:rFonts w:ascii="Times New Roman" w:eastAsiaTheme="minorEastAsia" w:hAnsi="Arial Unicode MS" w:cs="Arial Unicode MS" w:hint="eastAsia"/>
          <w:color w:val="000000"/>
          <w:sz w:val="20"/>
          <w:szCs w:val="20"/>
          <w:u w:color="000000"/>
        </w:rPr>
        <w:t>6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章</w:t>
      </w:r>
      <w:r w:rsid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/>
        </w:rPr>
        <w:t xml:space="preserve"> </w:t>
      </w:r>
      <w:r w:rsidR="00AF069F" w:rsidRPr="00AF069F"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现代教学环境与应用</w:t>
      </w:r>
    </w:p>
    <w:p w:rsidR="00FB213D" w:rsidRPr="00AF069F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9" w:left="1615" w:right="6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了解</w:t>
      </w:r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校园网校园网，多媒体教室，网络教室，微格教学系统，语言学习系统，微课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的特点</w:t>
      </w:r>
      <w:r w:rsidRPr="00AF069F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AF069F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9" w:left="1615" w:right="6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bookmarkStart w:id="9" w:name="_Hlk507709435"/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理解</w:t>
      </w:r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校园网校园网，多媒体教室，网络教室，微格教学系统，语言学习系统，微课</w:t>
      </w:r>
      <w:r w:rsidR="00AF069F"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的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的应用方式</w:t>
      </w:r>
      <w:bookmarkEnd w:id="9"/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AF069F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769" w:left="1615" w:right="6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教学难点：</w:t>
      </w:r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校园网校园网，多媒体教室，网络教室，微格教学系统，语言学习系统，微课</w:t>
      </w:r>
      <w:r w:rsidR="00AF069F"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的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在教育中的应用方式</w:t>
      </w:r>
      <w:r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。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等线" w:hAnsi="Arial Unicode MS" w:cs="Arial Unicode MS"/>
          <w:color w:val="000000"/>
          <w:sz w:val="20"/>
          <w:szCs w:val="20"/>
          <w:u w:color="000000"/>
        </w:rPr>
      </w:pPr>
      <w:bookmarkStart w:id="10" w:name="_Hlk508888367"/>
      <w:r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</w:p>
    <w:bookmarkEnd w:id="10"/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437" w:right="6" w:hanging="540"/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kern w:val="0"/>
          <w:sz w:val="20"/>
          <w:szCs w:val="20"/>
          <w:u w:color="000000"/>
          <w:lang w:val="zh-Hans" w:eastAsia="zh-Hans"/>
        </w:rPr>
        <w:t>第</w:t>
      </w:r>
      <w:r w:rsidR="00AF069F">
        <w:rPr>
          <w:rFonts w:ascii="宋体" w:hAnsi="宋体" w:cs="宋体" w:hint="eastAsia"/>
          <w:color w:val="000000"/>
          <w:kern w:val="0"/>
          <w:sz w:val="20"/>
          <w:szCs w:val="20"/>
          <w:u w:color="000000"/>
          <w:lang w:val="zh-Hans"/>
        </w:rPr>
        <w:t>7</w:t>
      </w:r>
      <w:r w:rsidRPr="00FB213D">
        <w:rPr>
          <w:rFonts w:ascii="宋体" w:hAnsi="宋体" w:cs="宋体"/>
          <w:color w:val="000000"/>
          <w:kern w:val="0"/>
          <w:sz w:val="20"/>
          <w:szCs w:val="20"/>
          <w:u w:color="000000"/>
          <w:lang w:val="zh-Hans" w:eastAsia="zh-Hans"/>
        </w:rPr>
        <w:t xml:space="preserve">章  </w:t>
      </w:r>
      <w:r w:rsidR="00AF069F" w:rsidRPr="00AF069F">
        <w:rPr>
          <w:rFonts w:ascii="宋体" w:hAnsi="宋体" w:cs="宋体" w:hint="eastAsia"/>
          <w:b/>
          <w:color w:val="000000"/>
          <w:sz w:val="20"/>
          <w:szCs w:val="20"/>
          <w:u w:color="000000"/>
          <w:lang w:val="zh-Hans" w:eastAsia="zh-Hans"/>
        </w:rPr>
        <w:t>网络教育资源的利用</w:t>
      </w:r>
    </w:p>
    <w:p w:rsidR="00FB213D" w:rsidRPr="00FB213D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知道</w:t>
      </w:r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因特网教育资源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的定义及特征；</w:t>
      </w:r>
    </w:p>
    <w:p w:rsidR="00FB213D" w:rsidRPr="00FB213D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了解</w:t>
      </w:r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网络信息检索技术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FB213D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了解</w:t>
      </w:r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社会性软件在网络教育中的应用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FB213D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知道</w:t>
      </w:r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版权保护与因特网信息资源的合理利用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；</w:t>
      </w:r>
    </w:p>
    <w:p w:rsidR="00FB213D" w:rsidRPr="00FB213D" w:rsidRDefault="00FB213D" w:rsidP="00AF06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Chars="100" w:left="210" w:right="6" w:firstLineChars="700" w:firstLine="1400"/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教学难点：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根据自己的认识，提出促进我国现代</w:t>
      </w:r>
      <w:r w:rsidR="00AF069F" w:rsidRPr="00AF069F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网络教育资源的利用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的建议</w:t>
      </w:r>
    </w:p>
    <w:p w:rsidR="00FB213D" w:rsidRPr="00570286" w:rsidRDefault="00FB213D" w:rsidP="0057028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ind w:left="1620"/>
        <w:rPr>
          <w:rFonts w:ascii="Arial Unicode MS" w:eastAsia="等线" w:hAnsi="Arial Unicode MS" w:cs="Arial Unicode MS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b/>
          <w:color w:val="000000"/>
          <w:sz w:val="20"/>
          <w:szCs w:val="20"/>
          <w:u w:color="000000"/>
          <w:lang w:val="zh-Hans" w:eastAsia="zh-Hans"/>
        </w:rPr>
        <w:t>理论课时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：</w:t>
      </w:r>
      <w:r w:rsidRPr="00FB213D">
        <w:rPr>
          <w:rFonts w:ascii="宋体" w:hAnsi="宋体" w:cs="宋体" w:hint="eastAsia"/>
          <w:color w:val="000000"/>
          <w:sz w:val="20"/>
          <w:szCs w:val="20"/>
          <w:u w:color="000000"/>
          <w:lang w:val="zh-Hans" w:eastAsia="zh-Hans"/>
        </w:rPr>
        <w:t>1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课时</w:t>
      </w:r>
    </w:p>
    <w:p w:rsidR="00FB213D" w:rsidRPr="00FB213D" w:rsidRDefault="00FB213D" w:rsidP="00FB213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B213D">
        <w:rPr>
          <w:rFonts w:ascii="黑体" w:eastAsia="黑体" w:hAnsi="宋体" w:hint="eastAsia"/>
          <w:sz w:val="24"/>
          <w:szCs w:val="24"/>
        </w:rPr>
        <w:t>七、课内实验名称及基本要求（选填，适用于课内实验）</w:t>
      </w:r>
    </w:p>
    <w:p w:rsidR="00FB213D" w:rsidRPr="00FB213D" w:rsidRDefault="00FB213D" w:rsidP="00FB213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 w:rsidRPr="00FB213D">
        <w:rPr>
          <w:rFonts w:ascii="Times New Roman" w:hAnsi="Times New Roman" w:hint="eastAsia"/>
          <w:sz w:val="20"/>
          <w:szCs w:val="20"/>
        </w:rPr>
        <w:lastRenderedPageBreak/>
        <w:t>列出课程实验的名称、学时数、实验类型（演示型、验证型、设计型、综合型）及每个实验的内容简述。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1"/>
        <w:gridCol w:w="3241"/>
        <w:gridCol w:w="900"/>
        <w:gridCol w:w="1057"/>
        <w:gridCol w:w="1716"/>
      </w:tblGrid>
      <w:tr w:rsidR="00FB213D" w:rsidRPr="00FB213D" w:rsidTr="003F1784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B213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B213D"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B213D"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 w:rsidRPr="00FB213D"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FB213D" w:rsidRPr="00FB213D" w:rsidRDefault="00FB213D" w:rsidP="00FB213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B213D"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B213D">
              <w:rPr>
                <w:rFonts w:ascii="宋体" w:hAnsi="Times New Roman" w:hint="eastAsia"/>
                <w:sz w:val="20"/>
                <w:szCs w:val="20"/>
              </w:rPr>
              <w:t>实验类型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 w:rsidRPr="00FB213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FB213D" w:rsidRPr="00FB213D" w:rsidTr="003F178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B213D" w:rsidRPr="00FB213D" w:rsidTr="003F178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B213D" w:rsidRPr="00FB213D" w:rsidTr="003F178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B213D" w:rsidRPr="00FB213D" w:rsidTr="003F178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B213D" w:rsidRPr="00FB213D" w:rsidTr="003F1784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FB213D" w:rsidRPr="00FB213D" w:rsidRDefault="00FB213D" w:rsidP="00FB213D">
      <w:pPr>
        <w:widowControl/>
        <w:spacing w:beforeLines="50" w:before="156" w:afterLines="50" w:after="156" w:line="288" w:lineRule="auto"/>
        <w:jc w:val="left"/>
        <w:rPr>
          <w:rFonts w:ascii="Times New Roman" w:hAnsi="Times New Roman"/>
          <w:sz w:val="20"/>
          <w:szCs w:val="20"/>
        </w:rPr>
      </w:pPr>
    </w:p>
    <w:p w:rsidR="00FB213D" w:rsidRPr="00FB213D" w:rsidRDefault="00FB213D" w:rsidP="00FB213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FB213D">
        <w:rPr>
          <w:rFonts w:ascii="黑体" w:eastAsia="黑体" w:hAnsi="宋体" w:hint="eastAsia"/>
          <w:sz w:val="24"/>
          <w:szCs w:val="24"/>
        </w:rPr>
        <w:t>七、实践环节各阶段名称及基本要求（选填，适用于集中实践、实习、毕业设计等）</w:t>
      </w:r>
    </w:p>
    <w:p w:rsidR="00FB213D" w:rsidRPr="00FB213D" w:rsidRDefault="00FB213D" w:rsidP="00FB213D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 w:rsidRPr="00FB213D"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70"/>
        <w:gridCol w:w="3239"/>
        <w:gridCol w:w="1260"/>
        <w:gridCol w:w="842"/>
      </w:tblGrid>
      <w:tr w:rsidR="00FB213D" w:rsidRPr="00FB213D" w:rsidTr="003F1784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rPr>
                <w:rFonts w:ascii="宋体"/>
                <w:sz w:val="20"/>
                <w:szCs w:val="20"/>
              </w:rPr>
            </w:pPr>
            <w:r w:rsidRPr="00FB213D"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 w:rsidRPr="00FB213D"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 w:rsidRPr="00FB213D"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rPr>
                <w:rFonts w:ascii="宋体"/>
                <w:sz w:val="20"/>
                <w:szCs w:val="20"/>
              </w:rPr>
            </w:pPr>
            <w:r w:rsidRPr="00FB213D"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rPr>
                <w:rFonts w:ascii="宋体"/>
                <w:sz w:val="20"/>
                <w:szCs w:val="20"/>
              </w:rPr>
            </w:pPr>
            <w:r w:rsidRPr="00FB213D"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FB213D" w:rsidRPr="00FB213D" w:rsidTr="003F178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FB213D" w:rsidRPr="00FB213D" w:rsidTr="003F178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FB213D" w:rsidRPr="00FB213D" w:rsidTr="003F178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FB213D" w:rsidRPr="00FB213D" w:rsidTr="003F1784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3D" w:rsidRPr="00FB213D" w:rsidRDefault="00FB213D" w:rsidP="00FB213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FB213D" w:rsidRPr="00FB213D" w:rsidRDefault="00FB213D" w:rsidP="00FB213D">
      <w:pPr>
        <w:snapToGrid w:val="0"/>
        <w:spacing w:line="288" w:lineRule="auto"/>
        <w:ind w:right="2520"/>
        <w:rPr>
          <w:rFonts w:ascii="黑体" w:eastAsia="黑体" w:hAnsi="宋体"/>
          <w:sz w:val="24"/>
          <w:szCs w:val="24"/>
        </w:rPr>
      </w:pPr>
    </w:p>
    <w:p w:rsidR="00FB213D" w:rsidRPr="00FB213D" w:rsidRDefault="00FB213D" w:rsidP="00FB213D">
      <w:pPr>
        <w:snapToGrid w:val="0"/>
        <w:spacing w:line="288" w:lineRule="auto"/>
        <w:ind w:right="2520"/>
        <w:rPr>
          <w:rFonts w:ascii="黑体" w:eastAsia="黑体" w:hAnsi="黑体" w:cs="黑体"/>
          <w:kern w:val="0"/>
          <w:sz w:val="24"/>
          <w:szCs w:val="24"/>
          <w:lang w:eastAsia="zh-Hans"/>
        </w:rPr>
      </w:pPr>
      <w:r w:rsidRPr="00FB213D">
        <w:rPr>
          <w:rFonts w:ascii="黑体" w:eastAsia="黑体" w:hAnsi="宋体" w:hint="eastAsia"/>
          <w:sz w:val="24"/>
          <w:szCs w:val="24"/>
        </w:rPr>
        <w:t>八、</w:t>
      </w:r>
      <w:r w:rsidRPr="00FB213D">
        <w:rPr>
          <w:rFonts w:ascii="黑体" w:eastAsia="黑体" w:hAnsi="黑体" w:cs="黑体"/>
          <w:kern w:val="0"/>
          <w:sz w:val="24"/>
          <w:szCs w:val="24"/>
          <w:lang w:val="zh-Hans" w:eastAsia="zh-Hans"/>
        </w:rPr>
        <w:t>评价方式与成绩（必填项）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1"/>
        <w:gridCol w:w="5106"/>
        <w:gridCol w:w="2128"/>
      </w:tblGrid>
      <w:tr w:rsidR="00FB213D" w:rsidRPr="00FB213D" w:rsidTr="003F1784">
        <w:trPr>
          <w:cantSplit/>
          <w:trHeight w:val="31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总评构成（</w:t>
            </w:r>
            <w:r w:rsidRPr="00FB213D">
              <w:rPr>
                <w:rFonts w:ascii="宋体" w:hAnsi="宋体" w:cs="宋体"/>
                <w:color w:val="000000"/>
                <w:szCs w:val="21"/>
                <w:u w:color="000000"/>
              </w:rPr>
              <w:t>1+X</w:t>
            </w:r>
            <w:r w:rsidRPr="00FB213D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）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评价方式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占比</w:t>
            </w:r>
          </w:p>
        </w:tc>
      </w:tr>
      <w:tr w:rsidR="00FB213D" w:rsidRPr="00FB213D" w:rsidTr="003F1784">
        <w:trPr>
          <w:cantSplit/>
          <w:trHeight w:val="31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</w:rPr>
              <w:t>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 xml:space="preserve"> 期终考试（</w:t>
            </w:r>
            <w:r w:rsidRPr="00FB213D">
              <w:rPr>
                <w:rFonts w:ascii="宋体" w:hAnsi="宋体" w:cs="宋体" w:hint="eastAsia"/>
                <w:color w:val="000000"/>
                <w:szCs w:val="21"/>
                <w:u w:color="000000"/>
                <w:lang w:val="zh-Hans"/>
              </w:rPr>
              <w:t>开卷/</w:t>
            </w:r>
            <w:r w:rsidRPr="00FB213D"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  <w:t>纸笔测试）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</w:rPr>
              <w:t>55%</w:t>
            </w:r>
          </w:p>
        </w:tc>
      </w:tr>
      <w:tr w:rsidR="00FB213D" w:rsidRPr="00FB213D" w:rsidTr="003F1784">
        <w:trPr>
          <w:cantSplit/>
          <w:trHeight w:val="27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</w:rPr>
              <w:t>X1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widowControl/>
              <w:jc w:val="center"/>
              <w:rPr>
                <w:rFonts w:ascii="Helvetica" w:eastAsia="Helvetica" w:hAnsi="Helvetica" w:cs="Helvetica"/>
                <w:color w:val="000000"/>
                <w:kern w:val="0"/>
                <w:sz w:val="20"/>
                <w:szCs w:val="20"/>
              </w:rPr>
            </w:pPr>
            <w:r w:rsidRPr="00FB213D"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</w:rPr>
              <w:t>小组讨论，课堂展示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</w:rPr>
              <w:t>15%</w:t>
            </w:r>
          </w:p>
        </w:tc>
      </w:tr>
      <w:tr w:rsidR="00FB213D" w:rsidRPr="00FB213D" w:rsidTr="003F1784">
        <w:trPr>
          <w:cantSplit/>
          <w:trHeight w:val="31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</w:rPr>
              <w:t>X2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Arial Unicode MS" w:eastAsia="Times New Roman" w:hAnsi="Arial Unicode MS" w:cs="Arial Unicode MS"/>
                <w:color w:val="000000"/>
                <w:szCs w:val="21"/>
                <w:u w:color="000000"/>
              </w:rPr>
            </w:pPr>
            <w:r w:rsidRPr="00FB213D">
              <w:rPr>
                <w:rFonts w:ascii="微软雅黑" w:eastAsia="微软雅黑" w:hAnsi="微软雅黑" w:cs="微软雅黑" w:hint="eastAsia"/>
                <w:color w:val="000000"/>
                <w:szCs w:val="21"/>
                <w:u w:color="000000"/>
              </w:rPr>
              <w:t>小组项目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</w:rPr>
              <w:t>15%</w:t>
            </w:r>
          </w:p>
        </w:tc>
      </w:tr>
      <w:tr w:rsidR="00FB213D" w:rsidRPr="00FB213D" w:rsidTr="003F1784">
        <w:trPr>
          <w:cantSplit/>
          <w:trHeight w:val="310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</w:rPr>
              <w:t>X3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570286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  <w:lang w:val="zh-Hans" w:eastAsia="zh-Hans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color="000000"/>
                <w:lang w:val="zh-Hans" w:eastAsia="zh-Hans"/>
              </w:rPr>
              <w:t>小组项目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13D" w:rsidRPr="00FB213D" w:rsidRDefault="00FB213D" w:rsidP="00FB213D">
            <w:pPr>
              <w:spacing w:before="156" w:after="156"/>
              <w:jc w:val="center"/>
              <w:rPr>
                <w:rFonts w:ascii="宋体" w:hAnsi="宋体" w:cs="宋体"/>
                <w:color w:val="000000"/>
                <w:szCs w:val="21"/>
                <w:u w:color="000000"/>
              </w:rPr>
            </w:pPr>
            <w:r w:rsidRPr="00FB213D">
              <w:rPr>
                <w:rFonts w:ascii="宋体" w:hAnsi="宋体" w:cs="宋体"/>
                <w:color w:val="000000"/>
                <w:szCs w:val="21"/>
                <w:u w:color="000000"/>
              </w:rPr>
              <w:t>15%</w:t>
            </w:r>
          </w:p>
        </w:tc>
      </w:tr>
    </w:tbl>
    <w:p w:rsidR="00FB213D" w:rsidRPr="00FB213D" w:rsidRDefault="00FB213D" w:rsidP="00FB213D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after="156" w:line="288" w:lineRule="auto"/>
        <w:jc w:val="left"/>
        <w:rPr>
          <w:rFonts w:ascii="黑体" w:eastAsia="黑体" w:hAnsi="黑体" w:cs="黑体"/>
          <w:color w:val="000000"/>
          <w:sz w:val="24"/>
          <w:szCs w:val="24"/>
          <w:u w:color="000000"/>
        </w:rPr>
      </w:pPr>
      <w:r w:rsidRPr="00FB213D">
        <w:rPr>
          <w:rFonts w:ascii="黑体" w:eastAsia="黑体" w:hAnsi="黑体" w:cs="黑体"/>
          <w:color w:val="000000"/>
          <w:sz w:val="24"/>
          <w:szCs w:val="24"/>
          <w:u w:color="000000"/>
        </w:rPr>
        <w:t xml:space="preserve">  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56" w:line="288" w:lineRule="auto"/>
        <w:ind w:firstLine="400"/>
        <w:rPr>
          <w:rFonts w:ascii="宋体" w:hAnsi="宋体" w:cs="宋体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</w:rPr>
        <w:t>“1”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一般为总结性评价</w:t>
      </w:r>
      <w:r w:rsidRPr="00FB213D">
        <w:rPr>
          <w:rFonts w:ascii="宋体" w:hAnsi="宋体" w:cs="宋体"/>
          <w:color w:val="000000"/>
          <w:sz w:val="20"/>
          <w:szCs w:val="20"/>
          <w:u w:color="000000"/>
        </w:rPr>
        <w:t>, “X”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为过程性评价，</w:t>
      </w:r>
      <w:r w:rsidRPr="00FB213D">
        <w:rPr>
          <w:rFonts w:ascii="宋体" w:hAnsi="宋体" w:cs="宋体"/>
          <w:color w:val="000000"/>
          <w:sz w:val="20"/>
          <w:szCs w:val="20"/>
          <w:u w:color="000000"/>
        </w:rPr>
        <w:t>“X”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的次数一般不少于</w:t>
      </w:r>
      <w:r w:rsidRPr="00FB213D">
        <w:rPr>
          <w:rFonts w:ascii="Times New Roman" w:eastAsia="Times New Roman" w:hAnsi="Arial Unicode MS" w:cs="Arial Unicode MS"/>
          <w:color w:val="000000"/>
          <w:sz w:val="20"/>
          <w:szCs w:val="20"/>
          <w:u w:color="000000"/>
        </w:rPr>
        <w:t>3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次，无论是</w:t>
      </w:r>
      <w:r w:rsidRPr="00FB213D">
        <w:rPr>
          <w:rFonts w:ascii="宋体" w:hAnsi="宋体" w:cs="宋体"/>
          <w:color w:val="000000"/>
          <w:sz w:val="20"/>
          <w:szCs w:val="20"/>
          <w:u w:color="000000"/>
        </w:rPr>
        <w:t>“1”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、还是</w:t>
      </w:r>
      <w:r w:rsidRPr="00FB213D">
        <w:rPr>
          <w:rFonts w:ascii="宋体" w:hAnsi="宋体" w:cs="宋体"/>
          <w:color w:val="000000"/>
          <w:sz w:val="20"/>
          <w:szCs w:val="20"/>
          <w:u w:color="000000"/>
        </w:rPr>
        <w:t>“X”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，都可以是纸笔测试，也可以是表现性评价。与能力本位相适应的课程评价方式，较少采用纸笔测试，较多采用表现性评价。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20" w:after="120" w:line="288" w:lineRule="auto"/>
        <w:ind w:firstLine="400"/>
        <w:rPr>
          <w:rFonts w:eastAsia="Calibri" w:cs="Calibri"/>
          <w:b/>
          <w:bCs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常用的评价方式有：课堂展示、口头报告、论文、日志、反思、调查报告、个人项目报告、小组项目报告、实验报告、读书报告、作品（选集）、课堂小测验、期终闭卷考、期终开卷考、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lastRenderedPageBreak/>
        <w:t>工作现场评估、自我评估、同辈评估等等。</w:t>
      </w:r>
      <w:r w:rsidRPr="00FB213D"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一般课外扩展阅读的检查评价应该成为</w:t>
      </w:r>
      <w:r w:rsidRPr="00FB213D">
        <w:rPr>
          <w:rFonts w:ascii="宋体" w:hAnsi="宋体" w:cs="宋体"/>
          <w:b/>
          <w:bCs/>
          <w:color w:val="000000"/>
          <w:sz w:val="20"/>
          <w:szCs w:val="20"/>
          <w:u w:color="000000"/>
        </w:rPr>
        <w:t>“X”</w:t>
      </w:r>
      <w:r w:rsidRPr="00FB213D">
        <w:rPr>
          <w:rFonts w:ascii="宋体" w:hAnsi="宋体" w:cs="宋体"/>
          <w:b/>
          <w:bCs/>
          <w:color w:val="000000"/>
          <w:sz w:val="20"/>
          <w:szCs w:val="20"/>
          <w:u w:color="000000"/>
          <w:lang w:val="zh-Hans" w:eastAsia="zh-Hans"/>
        </w:rPr>
        <w:t>中的一部分。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120" w:after="120" w:line="288" w:lineRule="auto"/>
        <w:ind w:firstLine="400"/>
        <w:rPr>
          <w:rFonts w:ascii="宋体" w:hAnsi="宋体" w:cs="宋体"/>
          <w:color w:val="000000"/>
          <w:sz w:val="20"/>
          <w:szCs w:val="20"/>
          <w:u w:color="000000"/>
        </w:rPr>
      </w:pP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同一门课程由多个教师共同授课的，由课程组共同讨论决定</w:t>
      </w:r>
      <w:r w:rsidRPr="00FB213D">
        <w:rPr>
          <w:rFonts w:ascii="宋体" w:hAnsi="宋体" w:cs="宋体"/>
          <w:color w:val="000000"/>
          <w:sz w:val="20"/>
          <w:szCs w:val="20"/>
          <w:u w:color="000000"/>
        </w:rPr>
        <w:t>X</w:t>
      </w:r>
      <w:r w:rsidRPr="00FB213D">
        <w:rPr>
          <w:rFonts w:ascii="宋体" w:hAnsi="宋体" w:cs="宋体"/>
          <w:color w:val="000000"/>
          <w:sz w:val="20"/>
          <w:szCs w:val="20"/>
          <w:u w:color="000000"/>
          <w:lang w:val="zh-Hans" w:eastAsia="zh-Hans"/>
        </w:rPr>
        <w:t>的内容、次数及比例。</w:t>
      </w: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30"/>
        <w:rPr>
          <w:rFonts w:ascii="宋体" w:hAnsi="宋体" w:cs="宋体"/>
          <w:color w:val="000000"/>
          <w:sz w:val="20"/>
          <w:szCs w:val="20"/>
          <w:u w:color="000000"/>
        </w:rPr>
      </w:pP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ind w:firstLine="630"/>
        <w:rPr>
          <w:rFonts w:ascii="宋体" w:hAnsi="宋体" w:cs="宋体"/>
          <w:color w:val="000000"/>
          <w:sz w:val="20"/>
          <w:szCs w:val="20"/>
          <w:u w:color="000000"/>
        </w:rPr>
      </w:pPr>
    </w:p>
    <w:p w:rsidR="00FB213D" w:rsidRPr="00FB213D" w:rsidRDefault="00FB213D" w:rsidP="00FB21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288" w:lineRule="auto"/>
        <w:rPr>
          <w:rFonts w:ascii="Times New Roman" w:eastAsia="Arial Unicode MS" w:hAnsi="Times New Roman"/>
          <w:kern w:val="0"/>
          <w:sz w:val="20"/>
          <w:szCs w:val="20"/>
        </w:rPr>
      </w:pPr>
      <w:r w:rsidRPr="00FB213D">
        <w:rPr>
          <w:rFonts w:ascii="宋体" w:hAnsi="宋体" w:cs="宋体"/>
          <w:color w:val="000000"/>
          <w:szCs w:val="21"/>
          <w:u w:color="000000"/>
          <w:lang w:val="zh-Hans" w:eastAsia="zh-Hans"/>
        </w:rPr>
        <w:t>撰写</w:t>
      </w:r>
      <w:r w:rsidRPr="00FB213D"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人</w:t>
      </w:r>
      <w:r w:rsidRPr="00FB213D">
        <w:rPr>
          <w:rFonts w:ascii="宋体" w:hAnsi="宋体" w:cs="宋体"/>
          <w:color w:val="000000"/>
          <w:szCs w:val="21"/>
          <w:u w:color="000000"/>
          <w:lang w:val="zh-Hans" w:eastAsia="zh-Hans"/>
        </w:rPr>
        <w:t xml:space="preserve">：  </w:t>
      </w:r>
      <w:r w:rsidR="00AF069F">
        <w:rPr>
          <w:rFonts w:ascii="宋体" w:hAnsi="宋体" w:cs="宋体" w:hint="eastAsia"/>
          <w:color w:val="000000"/>
          <w:szCs w:val="21"/>
          <w:u w:color="000000"/>
          <w:lang w:val="zh-Hans"/>
        </w:rPr>
        <w:t>张丽娟</w:t>
      </w:r>
      <w:r w:rsidRPr="00FB213D">
        <w:rPr>
          <w:rFonts w:ascii="宋体" w:hAnsi="宋体" w:cs="宋体"/>
          <w:color w:val="000000"/>
          <w:szCs w:val="21"/>
          <w:u w:color="000000"/>
          <w:lang w:val="zh-Hans" w:eastAsia="zh-Hans"/>
        </w:rPr>
        <w:t xml:space="preserve">           系主任审核</w:t>
      </w:r>
      <w:r w:rsidRPr="00FB213D"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签名</w:t>
      </w:r>
      <w:r w:rsidRPr="00FB213D">
        <w:rPr>
          <w:rFonts w:ascii="宋体" w:hAnsi="宋体" w:cs="宋体"/>
          <w:color w:val="000000"/>
          <w:szCs w:val="21"/>
          <w:u w:color="000000"/>
          <w:lang w:val="zh-Hans" w:eastAsia="zh-Hans"/>
        </w:rPr>
        <w:t>：</w:t>
      </w:r>
      <w:r w:rsidR="00AF069F">
        <w:rPr>
          <w:rFonts w:ascii="宋体" w:hAnsi="宋体" w:cs="宋体" w:hint="eastAsia"/>
          <w:color w:val="000000"/>
          <w:szCs w:val="21"/>
          <w:u w:color="000000"/>
          <w:lang w:val="zh-Hans"/>
        </w:rPr>
        <w:t xml:space="preserve">             </w:t>
      </w:r>
      <w:r w:rsidRPr="00FB213D">
        <w:rPr>
          <w:rFonts w:ascii="宋体" w:hAnsi="宋体" w:cs="宋体" w:hint="eastAsia"/>
          <w:color w:val="000000"/>
          <w:szCs w:val="21"/>
          <w:u w:color="000000"/>
          <w:lang w:val="zh-Hans" w:eastAsia="zh-Hans"/>
        </w:rPr>
        <w:t>审核时间：</w:t>
      </w:r>
    </w:p>
    <w:sectPr w:rsidR="00FB213D" w:rsidRPr="00FB2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D65" w:rsidRDefault="00983D65" w:rsidP="00FB213D">
      <w:r>
        <w:separator/>
      </w:r>
    </w:p>
  </w:endnote>
  <w:endnote w:type="continuationSeparator" w:id="0">
    <w:p w:rsidR="00983D65" w:rsidRDefault="00983D65" w:rsidP="00FB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D65" w:rsidRDefault="00983D65" w:rsidP="00FB213D">
      <w:r>
        <w:separator/>
      </w:r>
    </w:p>
  </w:footnote>
  <w:footnote w:type="continuationSeparator" w:id="0">
    <w:p w:rsidR="00983D65" w:rsidRDefault="00983D65" w:rsidP="00FB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A2AE4"/>
    <w:rsid w:val="002E3721"/>
    <w:rsid w:val="00313BBA"/>
    <w:rsid w:val="0032602E"/>
    <w:rsid w:val="003367AE"/>
    <w:rsid w:val="003B1258"/>
    <w:rsid w:val="004100B0"/>
    <w:rsid w:val="004F0B6E"/>
    <w:rsid w:val="005467DC"/>
    <w:rsid w:val="00553D03"/>
    <w:rsid w:val="00570286"/>
    <w:rsid w:val="005B2B6D"/>
    <w:rsid w:val="005B4B4E"/>
    <w:rsid w:val="00624FE1"/>
    <w:rsid w:val="007208D6"/>
    <w:rsid w:val="008B397C"/>
    <w:rsid w:val="008B47F4"/>
    <w:rsid w:val="00900019"/>
    <w:rsid w:val="00983D65"/>
    <w:rsid w:val="0099063E"/>
    <w:rsid w:val="00A769B1"/>
    <w:rsid w:val="00A837D5"/>
    <w:rsid w:val="00AC4C45"/>
    <w:rsid w:val="00AF069F"/>
    <w:rsid w:val="00B46F21"/>
    <w:rsid w:val="00B511A5"/>
    <w:rsid w:val="00B736A7"/>
    <w:rsid w:val="00B7651F"/>
    <w:rsid w:val="00B84CE7"/>
    <w:rsid w:val="00B87B4A"/>
    <w:rsid w:val="00C56E09"/>
    <w:rsid w:val="00CF096B"/>
    <w:rsid w:val="00E16D30"/>
    <w:rsid w:val="00E33169"/>
    <w:rsid w:val="00E70904"/>
    <w:rsid w:val="00EF44B1"/>
    <w:rsid w:val="00F35AA0"/>
    <w:rsid w:val="00FB213D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6">
    <w:name w:val="正文 A"/>
    <w:rsid w:val="00FB213D"/>
    <w:pPr>
      <w:widowControl w:val="0"/>
      <w:jc w:val="both"/>
    </w:pPr>
    <w:rPr>
      <w:rFonts w:ascii="Arial Unicode MS" w:eastAsia="Times New Roman" w:hAnsi="Arial Unicode MS" w:cs="Arial Unicode MS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18</cp:revision>
  <dcterms:created xsi:type="dcterms:W3CDTF">2016-12-19T07:34:00Z</dcterms:created>
  <dcterms:modified xsi:type="dcterms:W3CDTF">2019-09-10T12:15:00Z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