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07" w:rsidRDefault="00B70E07" w:rsidP="00B70E0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B70E07" w:rsidRDefault="00B70E07" w:rsidP="00B70E0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70E07" w:rsidRDefault="00B70E07" w:rsidP="00B70E0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德语</w:t>
      </w:r>
      <w:r w:rsidR="00BF02E2">
        <w:rPr>
          <w:rFonts w:ascii="宋体" w:hAnsi="宋体" w:hint="eastAsia"/>
          <w:sz w:val="30"/>
          <w:szCs w:val="44"/>
          <w:u w:val="single"/>
        </w:rPr>
        <w:t>6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132B77" w:rsidRPr="000461AB" w:rsidRDefault="00B70E07" w:rsidP="00B70E07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 1   第1</w:t>
      </w:r>
      <w:r>
        <w:rPr>
          <w:rFonts w:ascii="仿宋_GB2312" w:eastAsia="仿宋_GB2312" w:hAnsi="宋体"/>
          <w:sz w:val="24"/>
        </w:rPr>
        <w:t>-</w:t>
      </w:r>
      <w:r>
        <w:rPr>
          <w:rFonts w:ascii="仿宋_GB2312" w:eastAsia="仿宋_GB2312" w:hAnsi="宋体" w:hint="eastAsia"/>
          <w:sz w:val="24"/>
        </w:rPr>
        <w:t xml:space="preserve">3次课   学时 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             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70E07" w:rsidTr="002F7E2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70E07" w:rsidRDefault="00B70E07" w:rsidP="002F7E2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70E07" w:rsidRDefault="00D26F79" w:rsidP="002F7E27">
            <w:pPr>
              <w:ind w:left="-50" w:right="-50" w:firstLine="202"/>
              <w:rPr>
                <w:rFonts w:ascii="Times New Roman" w:eastAsia="仿宋_GB2312" w:hAnsi="Times New Roman"/>
                <w:bCs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lang w:val="de-DE"/>
              </w:rPr>
              <w:t>Einheit 2  Sport</w:t>
            </w:r>
          </w:p>
        </w:tc>
      </w:tr>
      <w:tr w:rsidR="00B70E07" w:rsidRPr="00AD0FB4" w:rsidTr="002F7E2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eastAsia="仿宋_GB2312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B70E07" w:rsidRDefault="00B70E07" w:rsidP="00B70E07">
            <w:pPr>
              <w:numPr>
                <w:ilvl w:val="0"/>
                <w:numId w:val="5"/>
              </w:numPr>
              <w:ind w:right="-50"/>
              <w:rPr>
                <w:rFonts w:ascii="Times New Roman" w:eastAsia="黑体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黑体" w:hAnsi="Times New Roman"/>
                <w:sz w:val="20"/>
                <w:szCs w:val="20"/>
                <w:lang w:val="de-DE"/>
              </w:rPr>
              <w:t>eine klare Vorstellung über den Unterricht sowie über die Prüfungen zu gewinnen</w:t>
            </w:r>
          </w:p>
          <w:p w:rsidR="00B70E07" w:rsidRDefault="00B70E07" w:rsidP="00B70E07">
            <w:pPr>
              <w:numPr>
                <w:ilvl w:val="0"/>
                <w:numId w:val="5"/>
              </w:numPr>
              <w:ind w:right="-50"/>
              <w:rPr>
                <w:rFonts w:ascii="Times New Roman" w:eastAsia="黑体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  <w:lang w:val="de-DE"/>
              </w:rPr>
              <w:t>Textverstehen</w:t>
            </w:r>
          </w:p>
          <w:p w:rsidR="00B70E07" w:rsidRDefault="00B70E07" w:rsidP="00B70E07">
            <w:pPr>
              <w:numPr>
                <w:ilvl w:val="0"/>
                <w:numId w:val="5"/>
              </w:numPr>
              <w:ind w:right="-50"/>
              <w:rPr>
                <w:rFonts w:ascii="Times New Roman" w:eastAsia="黑体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黑体" w:hAnsi="Times New Roman"/>
                <w:sz w:val="20"/>
                <w:szCs w:val="20"/>
                <w:lang w:val="de-DE"/>
              </w:rPr>
              <w:t>Vermutungen ausdrücken und distanziert von etwas berichten</w:t>
            </w:r>
          </w:p>
        </w:tc>
      </w:tr>
      <w:tr w:rsidR="00B70E07" w:rsidRPr="00AD0FB4" w:rsidTr="002F7E2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教学设计思路</w:t>
            </w:r>
          </w:p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 xml:space="preserve">Der Unterricht in 1. Woche dient zur Wiederholung des Gelernten. Die Studierenden sollen die grammatischen Regeln sowie die Redemitteln in bestimmter Kommunikationssituation wiederholen. </w:t>
            </w:r>
          </w:p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 xml:space="preserve">In der </w:t>
            </w:r>
            <w:r>
              <w:rPr>
                <w:rFonts w:ascii="Times New Roman" w:eastAsia="仿宋_GB2312" w:hAnsi="Times New Roman" w:hint="eastAsia"/>
                <w:bCs/>
                <w:lang w:val="de-DE"/>
              </w:rPr>
              <w:t>6</w:t>
            </w:r>
            <w:r>
              <w:rPr>
                <w:rFonts w:ascii="Times New Roman" w:eastAsia="仿宋_GB2312" w:hAnsi="Times New Roman"/>
                <w:bCs/>
                <w:lang w:val="de-DE"/>
              </w:rPr>
              <w:t>. Einheit geht es um Familie und Gesellschaft.</w:t>
            </w:r>
          </w:p>
          <w:p w:rsidR="00B70E07" w:rsidRDefault="00B70E07" w:rsidP="002F7E27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</w:tc>
      </w:tr>
      <w:tr w:rsidR="00B70E07" w:rsidRPr="00F7215A" w:rsidTr="002F7E2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本次教学重点与难点</w:t>
            </w:r>
          </w:p>
          <w:p w:rsidR="00B70E07" w:rsidRPr="00AF6CA4" w:rsidRDefault="00B70E07" w:rsidP="002F7E27">
            <w:pPr>
              <w:ind w:left="-51" w:right="-51"/>
              <w:rPr>
                <w:rFonts w:ascii="Times New Roman" w:eastAsia="仿宋_GB2312" w:hAnsi="Times New Roman"/>
                <w:bCs/>
                <w:lang w:val="de-DE"/>
              </w:rPr>
            </w:pPr>
            <w:r w:rsidRPr="00AF6CA4">
              <w:rPr>
                <w:rFonts w:ascii="Times New Roman" w:eastAsia="仿宋_GB2312" w:hAnsi="Times New Roman"/>
                <w:bCs/>
                <w:lang w:val="de-DE"/>
              </w:rPr>
              <w:t xml:space="preserve">Textverständnis: </w:t>
            </w:r>
            <w:r w:rsidR="00F7215A" w:rsidRPr="00AF6CA4">
              <w:rPr>
                <w:rFonts w:ascii="Times New Roman" w:eastAsia="仿宋_GB2312" w:hAnsi="Times New Roman"/>
                <w:bCs/>
                <w:lang w:val="de-DE"/>
              </w:rPr>
              <w:t>Olympische Sommerspiele 2016</w:t>
            </w:r>
          </w:p>
          <w:p w:rsidR="00B70E07" w:rsidRPr="0077030D" w:rsidRDefault="00B70E07" w:rsidP="00AF6CA4">
            <w:pPr>
              <w:ind w:left="-51" w:right="-51"/>
              <w:rPr>
                <w:rFonts w:eastAsia="仿宋_GB2312"/>
                <w:bCs/>
                <w:lang w:val="de-DE"/>
              </w:rPr>
            </w:pPr>
            <w:r w:rsidRPr="00AF6CA4">
              <w:rPr>
                <w:rFonts w:ascii="Times New Roman" w:eastAsia="仿宋_GB2312" w:hAnsi="Times New Roman"/>
                <w:bCs/>
                <w:lang w:val="de-DE"/>
              </w:rPr>
              <w:t xml:space="preserve">Intention: </w:t>
            </w:r>
            <w:r w:rsidR="00AF6CA4">
              <w:rPr>
                <w:rFonts w:ascii="Times New Roman" w:eastAsia="仿宋_GB2312" w:hAnsi="Times New Roman"/>
                <w:bCs/>
                <w:lang w:val="de-DE"/>
              </w:rPr>
              <w:t>Beispiele geben</w:t>
            </w:r>
          </w:p>
        </w:tc>
      </w:tr>
      <w:tr w:rsidR="00B70E07" w:rsidTr="002F7E2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70E07" w:rsidRDefault="00B70E07" w:rsidP="002F7E27">
            <w:pPr>
              <w:ind w:left="-50" w:right="-50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教学方法与手段设计</w:t>
            </w:r>
          </w:p>
        </w:tc>
      </w:tr>
      <w:tr w:rsidR="00B70E07" w:rsidTr="002F7E2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70E07" w:rsidRDefault="00B70E07" w:rsidP="00B70E07">
            <w:pPr>
              <w:pStyle w:val="a5"/>
              <w:numPr>
                <w:ilvl w:val="0"/>
                <w:numId w:val="6"/>
              </w:numPr>
              <w:ind w:right="-51" w:firstLineChars="0"/>
              <w:rPr>
                <w:rFonts w:eastAsiaTheme="majorEastAsia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eastAsiaTheme="majorEastAsia" w:cs="Times New Roman"/>
                <w:b/>
                <w:bCs/>
                <w:sz w:val="20"/>
                <w:szCs w:val="20"/>
                <w:lang w:val="de-DE"/>
              </w:rPr>
              <w:t>Einführung, 2 Std. (Std. steht hier für Unterrichtsstunde)</w:t>
            </w:r>
          </w:p>
          <w:p w:rsidR="00B70E07" w:rsidRDefault="00B70E07" w:rsidP="00B70E07">
            <w:pPr>
              <w:pStyle w:val="a5"/>
              <w:numPr>
                <w:ilvl w:val="0"/>
                <w:numId w:val="6"/>
              </w:numPr>
              <w:ind w:right="-51" w:firstLineChars="0"/>
              <w:rPr>
                <w:rFonts w:eastAsia="仿宋_GB2312" w:cs="Times New Roman"/>
                <w:b/>
                <w:bCs/>
                <w:szCs w:val="21"/>
                <w:lang w:val="de-DE"/>
              </w:rPr>
            </w:pPr>
            <w:r>
              <w:rPr>
                <w:rFonts w:eastAsiaTheme="majorEastAsia" w:cs="Times New Roman"/>
                <w:b/>
                <w:bCs/>
                <w:sz w:val="20"/>
                <w:szCs w:val="20"/>
                <w:lang w:val="de-DE"/>
              </w:rPr>
              <w:t>Worstellung, 4 Std.</w:t>
            </w:r>
          </w:p>
          <w:p w:rsidR="00B70E07" w:rsidRDefault="00B70E07" w:rsidP="00B70E07">
            <w:pPr>
              <w:pStyle w:val="a5"/>
              <w:numPr>
                <w:ilvl w:val="0"/>
                <w:numId w:val="6"/>
              </w:numPr>
              <w:ind w:right="-51" w:firstLineChars="0"/>
              <w:rPr>
                <w:rFonts w:eastAsia="仿宋_GB2312" w:cs="Times New Roman"/>
                <w:b/>
                <w:bCs/>
                <w:szCs w:val="21"/>
                <w:lang w:val="de-DE"/>
              </w:rPr>
            </w:pPr>
            <w:r>
              <w:rPr>
                <w:rFonts w:eastAsiaTheme="majorEastAsia" w:cs="Times New Roman"/>
                <w:b/>
                <w:bCs/>
                <w:sz w:val="20"/>
                <w:szCs w:val="20"/>
                <w:lang w:val="de-DE"/>
              </w:rPr>
              <w:t>Hörverständnis 2, Std.</w:t>
            </w:r>
          </w:p>
          <w:p w:rsidR="00B70E07" w:rsidRDefault="00B70E07" w:rsidP="00B70E07">
            <w:pPr>
              <w:pStyle w:val="a5"/>
              <w:numPr>
                <w:ilvl w:val="0"/>
                <w:numId w:val="6"/>
              </w:numPr>
              <w:ind w:right="-51" w:firstLineChars="0"/>
              <w:rPr>
                <w:rFonts w:eastAsia="仿宋_GB2312" w:cs="Times New Roman"/>
                <w:b/>
                <w:bCs/>
                <w:szCs w:val="21"/>
                <w:lang w:val="de-DE"/>
              </w:rPr>
            </w:pPr>
            <w:r>
              <w:rPr>
                <w:rFonts w:eastAsiaTheme="majorEastAsia" w:cs="Times New Roman"/>
                <w:b/>
                <w:bCs/>
                <w:sz w:val="20"/>
                <w:szCs w:val="20"/>
                <w:lang w:val="de-DE"/>
              </w:rPr>
              <w:t>Deklination, 4 Std.</w:t>
            </w:r>
          </w:p>
          <w:p w:rsidR="00B70E07" w:rsidRDefault="00B70E07" w:rsidP="00B70E07">
            <w:pPr>
              <w:pStyle w:val="a5"/>
              <w:numPr>
                <w:ilvl w:val="0"/>
                <w:numId w:val="6"/>
              </w:numPr>
              <w:ind w:right="-51" w:firstLineChars="0"/>
              <w:rPr>
                <w:rFonts w:eastAsia="仿宋_GB2312" w:cs="Times New Roman"/>
                <w:b/>
                <w:bCs/>
                <w:szCs w:val="21"/>
                <w:lang w:val="de-DE"/>
              </w:rPr>
            </w:pPr>
            <w:r>
              <w:rPr>
                <w:rFonts w:eastAsiaTheme="majorEastAsia" w:cs="Times New Roman"/>
                <w:b/>
                <w:bCs/>
                <w:sz w:val="20"/>
                <w:szCs w:val="20"/>
                <w:lang w:val="de-DE"/>
              </w:rPr>
              <w:t>Intention, 2 Std.</w:t>
            </w:r>
          </w:p>
        </w:tc>
        <w:tc>
          <w:tcPr>
            <w:tcW w:w="2511" w:type="dxa"/>
            <w:vAlign w:val="center"/>
          </w:tcPr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Rollenspiel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Erklärung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  <w:r>
              <w:rPr>
                <w:rFonts w:ascii="Times New Roman" w:eastAsia="仿宋_GB2312" w:hAnsi="Times New Roman"/>
                <w:bCs/>
                <w:lang w:val="de-DE"/>
              </w:rPr>
              <w:t xml:space="preserve"> </w:t>
            </w:r>
          </w:p>
        </w:tc>
      </w:tr>
      <w:tr w:rsidR="00B70E07" w:rsidTr="002F7E27">
        <w:trPr>
          <w:cantSplit/>
          <w:trHeight w:val="1181"/>
          <w:jc w:val="center"/>
        </w:trPr>
        <w:tc>
          <w:tcPr>
            <w:tcW w:w="8956" w:type="dxa"/>
            <w:gridSpan w:val="3"/>
          </w:tcPr>
          <w:p w:rsidR="00B70E07" w:rsidRDefault="00B70E07" w:rsidP="002F7E2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课外复习、预习要求及作业布置</w:t>
            </w:r>
          </w:p>
          <w:p w:rsidR="00B70E07" w:rsidRDefault="00B70E07" w:rsidP="002F7E27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>Wiederholen und Hausaufgaben erledigen</w:t>
            </w:r>
          </w:p>
        </w:tc>
      </w:tr>
      <w:tr w:rsidR="00B70E07" w:rsidTr="002F7E2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70E07" w:rsidRDefault="00B70E07" w:rsidP="002F7E2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70E07" w:rsidRDefault="00B70E07" w:rsidP="002F7E27">
            <w:pPr>
              <w:ind w:left="-50" w:right="-50"/>
              <w:rPr>
                <w:rFonts w:ascii="仿宋_GB2312" w:eastAsia="仿宋_GB2312"/>
                <w:bCs/>
              </w:rPr>
            </w:pPr>
          </w:p>
          <w:p w:rsidR="00B70E07" w:rsidRDefault="00B70E07" w:rsidP="002F7E27">
            <w:pPr>
              <w:ind w:left="-50" w:right="-50"/>
              <w:rPr>
                <w:rFonts w:ascii="仿宋_GB2312" w:eastAsia="仿宋_GB2312"/>
                <w:bCs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/>
                <w:bCs/>
              </w:rPr>
            </w:pPr>
          </w:p>
        </w:tc>
      </w:tr>
    </w:tbl>
    <w:p w:rsidR="00B70E07" w:rsidRDefault="00B70E07" w:rsidP="00B70E07">
      <w:pPr>
        <w:sectPr w:rsidR="00B70E07">
          <w:headerReference w:type="default" r:id="rId7"/>
          <w:footerReference w:type="even" r:id="rId8"/>
          <w:footerReference w:type="default" r:id="rId9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:rsidR="00B70E07" w:rsidRDefault="00B70E07" w:rsidP="00B70E0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E07" w:rsidRDefault="00B70E07" w:rsidP="00B70E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" stroked="f" strokeweight=".5pt">
                <v:path arrowok="t"/>
                <v:textbox>
                  <w:txbxContent>
                    <w:p w:rsidR="00B70E07" w:rsidRDefault="00B70E07" w:rsidP="00B70E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70E07" w:rsidRDefault="00B70E07" w:rsidP="00B70E0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B70E07" w:rsidRDefault="00B70E07" w:rsidP="00B70E0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德语</w:t>
      </w:r>
      <w:r w:rsidR="000F05C5">
        <w:rPr>
          <w:rFonts w:ascii="宋体" w:hAnsi="宋体" w:hint="eastAsia"/>
          <w:sz w:val="30"/>
          <w:szCs w:val="44"/>
          <w:u w:val="single"/>
        </w:rPr>
        <w:t>6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132B77" w:rsidRPr="000461AB" w:rsidRDefault="00B70E07" w:rsidP="00B70E07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 第</w:t>
      </w:r>
      <w:r>
        <w:rPr>
          <w:rFonts w:ascii="仿宋_GB2312" w:eastAsia="仿宋_GB2312" w:hAnsi="宋体"/>
          <w:sz w:val="24"/>
          <w:lang w:val="de-DE"/>
        </w:rPr>
        <w:t>4</w:t>
      </w:r>
      <w:r>
        <w:rPr>
          <w:rFonts w:ascii="仿宋_GB2312" w:eastAsia="仿宋_GB2312" w:hAnsi="宋体"/>
          <w:sz w:val="24"/>
        </w:rPr>
        <w:t>-6</w:t>
      </w:r>
      <w:r>
        <w:rPr>
          <w:rFonts w:ascii="仿宋_GB2312" w:eastAsia="仿宋_GB2312" w:hAnsi="宋体" w:hint="eastAsia"/>
          <w:sz w:val="24"/>
        </w:rPr>
        <w:t xml:space="preserve">次课   学时 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             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70E07" w:rsidTr="002F7E2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70E07" w:rsidRPr="000856F2" w:rsidRDefault="00B70E07" w:rsidP="002F7E2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 w:rsidRPr="000856F2">
              <w:rPr>
                <w:rFonts w:ascii="仿宋_GB2312" w:eastAsia="仿宋_GB2312" w:hAnsi="宋体" w:hint="eastAsia"/>
                <w:bCs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70E07" w:rsidRPr="000856F2" w:rsidRDefault="00F93482" w:rsidP="002F7E27">
            <w:pPr>
              <w:ind w:right="-51"/>
              <w:rPr>
                <w:rFonts w:ascii="Times New Roman" w:eastAsiaTheme="majorEastAsia" w:hAnsi="Times New Roman"/>
                <w:bCs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lang w:val="de-DE"/>
              </w:rPr>
              <w:t>Einheit 2  Sport</w:t>
            </w:r>
          </w:p>
        </w:tc>
      </w:tr>
      <w:tr w:rsidR="00B70E07" w:rsidRPr="00132B77" w:rsidTr="002F7E2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70E07" w:rsidRPr="00132B77" w:rsidRDefault="00B70E07" w:rsidP="00132B77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  <w:sz w:val="22"/>
              </w:rPr>
            </w:pPr>
            <w:r w:rsidRPr="00132B77">
              <w:rPr>
                <w:rFonts w:ascii="仿宋_GB2312" w:eastAsia="仿宋_GB2312" w:hAnsi="宋体" w:hint="eastAsia"/>
                <w:bCs/>
                <w:sz w:val="22"/>
              </w:rPr>
              <w:t>本次授课目的与要求</w:t>
            </w:r>
          </w:p>
          <w:p w:rsidR="00B70E07" w:rsidRPr="00AD0FB4" w:rsidRDefault="00132B77" w:rsidP="00132B77">
            <w:pPr>
              <w:adjustRightInd w:val="0"/>
              <w:snapToGrid w:val="0"/>
              <w:spacing w:line="360" w:lineRule="auto"/>
              <w:ind w:right="-50"/>
              <w:rPr>
                <w:rFonts w:ascii="Times New Roman" w:eastAsia="仿宋_GB2312" w:hAnsi="Times New Roman"/>
                <w:bCs/>
                <w:sz w:val="22"/>
              </w:rPr>
            </w:pP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Es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handelt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sich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um die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grammatische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Schwerpunkt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sowie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die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verschiedene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Redewendung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in der Situation,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wie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man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Beipiele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geben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  <w:sz w:val="22"/>
              </w:rPr>
              <w:t>koenntest</w:t>
            </w:r>
            <w:proofErr w:type="spellEnd"/>
            <w:r w:rsidRPr="00AD0FB4">
              <w:rPr>
                <w:rFonts w:ascii="Times New Roman" w:eastAsia="仿宋_GB2312" w:hAnsi="Times New Roman"/>
                <w:bCs/>
                <w:sz w:val="22"/>
              </w:rPr>
              <w:t>.</w:t>
            </w:r>
          </w:p>
        </w:tc>
      </w:tr>
      <w:tr w:rsidR="00B70E07" w:rsidTr="002F7E2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教学设计思路</w:t>
            </w:r>
          </w:p>
          <w:p w:rsidR="00B70E07" w:rsidRDefault="002F4A1E" w:rsidP="002F4A1E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>In der</w:t>
            </w:r>
            <w:r w:rsidR="00132B77">
              <w:rPr>
                <w:rFonts w:ascii="Times New Roman" w:eastAsia="仿宋_GB2312" w:hAnsi="Times New Roman"/>
                <w:bCs/>
                <w:lang w:val="de-DE"/>
              </w:rPr>
              <w:t xml:space="preserve"> 3</w:t>
            </w:r>
            <w:r w:rsidR="00B70E07" w:rsidRPr="000856F2">
              <w:rPr>
                <w:rFonts w:ascii="Times New Roman" w:eastAsia="仿宋_GB2312" w:hAnsi="Times New Roman"/>
                <w:bCs/>
                <w:lang w:val="de-DE"/>
              </w:rPr>
              <w:t>. Einheit geht es um</w:t>
            </w:r>
            <w:r w:rsidR="00132B77">
              <w:rPr>
                <w:rFonts w:ascii="Times New Roman" w:eastAsia="仿宋_GB2312" w:hAnsi="Times New Roman"/>
                <w:bCs/>
                <w:lang w:val="de-DE"/>
              </w:rPr>
              <w:t xml:space="preserve"> Textverständnis, </w:t>
            </w:r>
            <w:r w:rsidR="00B70E07" w:rsidRPr="000856F2">
              <w:rPr>
                <w:rFonts w:ascii="Times New Roman" w:eastAsia="仿宋_GB2312" w:hAnsi="Times New Roman"/>
                <w:bCs/>
                <w:lang w:val="de-DE"/>
              </w:rPr>
              <w:t xml:space="preserve"> </w:t>
            </w:r>
            <w:r w:rsidR="00132B77">
              <w:rPr>
                <w:rFonts w:ascii="Times New Roman" w:eastAsia="仿宋_GB2312" w:hAnsi="Times New Roman"/>
                <w:bCs/>
                <w:lang w:val="de-DE"/>
              </w:rPr>
              <w:t>Wie funktioniert Erholung eigentlich?</w:t>
            </w:r>
          </w:p>
        </w:tc>
      </w:tr>
      <w:tr w:rsidR="00B70E07" w:rsidRPr="00132B77" w:rsidTr="002F7E2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本次教学重点与难点</w:t>
            </w:r>
          </w:p>
          <w:p w:rsidR="00B70E07" w:rsidRDefault="00B70E07" w:rsidP="00132B77">
            <w:pPr>
              <w:adjustRightInd w:val="0"/>
              <w:snapToGrid w:val="0"/>
              <w:spacing w:line="360" w:lineRule="auto"/>
              <w:ind w:right="-50"/>
              <w:rPr>
                <w:rFonts w:ascii="Times New Roman" w:eastAsia="仿宋_GB2312" w:hAnsi="Times New Roman"/>
                <w:bCs/>
                <w:lang w:val="de-DE"/>
              </w:rPr>
            </w:pPr>
            <w:r w:rsidRPr="000856F2">
              <w:rPr>
                <w:rFonts w:ascii="Times New Roman" w:eastAsia="仿宋_GB2312" w:hAnsi="Times New Roman"/>
                <w:bCs/>
                <w:lang w:val="de-DE"/>
              </w:rPr>
              <w:t xml:space="preserve">Grammatik: </w:t>
            </w:r>
            <w:r w:rsidR="004415F8">
              <w:rPr>
                <w:rFonts w:ascii="Times New Roman" w:eastAsia="仿宋_GB2312" w:hAnsi="Times New Roman"/>
                <w:bCs/>
                <w:lang w:val="de-DE"/>
              </w:rPr>
              <w:t>Nominalisierung und Verbalisierung</w:t>
            </w:r>
          </w:p>
          <w:p w:rsidR="00132B77" w:rsidRDefault="00344812" w:rsidP="00132B77">
            <w:pPr>
              <w:adjustRightInd w:val="0"/>
              <w:snapToGrid w:val="0"/>
              <w:spacing w:line="360" w:lineRule="auto"/>
              <w:ind w:right="-50"/>
              <w:rPr>
                <w:rFonts w:ascii="Times New Roman" w:eastAsia="仿宋_GB2312" w:hAnsi="Times New Roman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>Intention: Beispiele geben</w:t>
            </w:r>
          </w:p>
          <w:p w:rsidR="00132B77" w:rsidRPr="00132B77" w:rsidRDefault="00132B77" w:rsidP="00132B77">
            <w:pPr>
              <w:adjustRightInd w:val="0"/>
              <w:snapToGrid w:val="0"/>
              <w:spacing w:line="360" w:lineRule="auto"/>
              <w:ind w:right="-50"/>
              <w:rPr>
                <w:rFonts w:eastAsia="仿宋_GB2312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>Einheit 3  Text: Wie funktioniert Erholung eigentlich?</w:t>
            </w:r>
          </w:p>
        </w:tc>
      </w:tr>
      <w:tr w:rsidR="00B70E07" w:rsidTr="002F7E2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70E07" w:rsidRPr="000856F2" w:rsidRDefault="00B70E07" w:rsidP="002F7E27">
            <w:pPr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教学方法与手段设计</w:t>
            </w:r>
          </w:p>
        </w:tc>
      </w:tr>
      <w:tr w:rsidR="00B70E07" w:rsidTr="002F7E2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70E07" w:rsidRPr="000856F2" w:rsidRDefault="00B70E07" w:rsidP="00B70E07">
            <w:pPr>
              <w:pStyle w:val="a5"/>
              <w:numPr>
                <w:ilvl w:val="0"/>
                <w:numId w:val="7"/>
              </w:numPr>
              <w:ind w:right="-51" w:firstLineChars="0"/>
              <w:rPr>
                <w:rFonts w:eastAsiaTheme="majorEastAsia" w:cs="Times New Roman"/>
                <w:b/>
                <w:bCs/>
                <w:sz w:val="20"/>
                <w:szCs w:val="20"/>
              </w:rPr>
            </w:pPr>
            <w:r w:rsidRPr="000856F2">
              <w:rPr>
                <w:rFonts w:eastAsiaTheme="majorEastAsia" w:cs="Times New Roman"/>
                <w:b/>
                <w:bCs/>
                <w:sz w:val="20"/>
                <w:szCs w:val="20"/>
              </w:rPr>
              <w:t>Grammatik, 6 Std.</w:t>
            </w:r>
          </w:p>
          <w:p w:rsidR="00B70E07" w:rsidRPr="000856F2" w:rsidRDefault="00B70E07" w:rsidP="00B70E07">
            <w:pPr>
              <w:pStyle w:val="a5"/>
              <w:numPr>
                <w:ilvl w:val="0"/>
                <w:numId w:val="7"/>
              </w:numPr>
              <w:ind w:right="-51" w:firstLineChars="0"/>
              <w:rPr>
                <w:rFonts w:eastAsiaTheme="majorEastAsia" w:cs="Times New Roman"/>
                <w:bCs/>
                <w:sz w:val="20"/>
                <w:szCs w:val="20"/>
              </w:rPr>
            </w:pPr>
            <w:r w:rsidRPr="000856F2">
              <w:rPr>
                <w:rFonts w:eastAsiaTheme="majorEastAsia" w:cs="Times New Roman"/>
                <w:b/>
                <w:bCs/>
                <w:sz w:val="20"/>
                <w:szCs w:val="20"/>
              </w:rPr>
              <w:t>Text, 4 Std.</w:t>
            </w:r>
          </w:p>
          <w:p w:rsidR="00B70E07" w:rsidRPr="000856F2" w:rsidRDefault="00B70E07" w:rsidP="00B70E07">
            <w:pPr>
              <w:pStyle w:val="a5"/>
              <w:numPr>
                <w:ilvl w:val="0"/>
                <w:numId w:val="7"/>
              </w:numPr>
              <w:ind w:right="-51" w:firstLineChars="0"/>
              <w:rPr>
                <w:rFonts w:eastAsiaTheme="majorEastAsia" w:cs="Times New Roman"/>
                <w:b/>
                <w:bCs/>
                <w:sz w:val="20"/>
                <w:szCs w:val="20"/>
              </w:rPr>
            </w:pPr>
            <w:proofErr w:type="spellStart"/>
            <w:r w:rsidRPr="000856F2">
              <w:rPr>
                <w:rFonts w:eastAsiaTheme="majorEastAsia" w:cs="Times New Roman"/>
                <w:b/>
                <w:bCs/>
                <w:sz w:val="20"/>
                <w:szCs w:val="20"/>
              </w:rPr>
              <w:t>Hörvestehen</w:t>
            </w:r>
            <w:proofErr w:type="spellEnd"/>
            <w:r w:rsidRPr="000856F2">
              <w:rPr>
                <w:rFonts w:eastAsiaTheme="majorEastAsia" w:cs="Times New Roman"/>
                <w:b/>
                <w:bCs/>
                <w:sz w:val="20"/>
                <w:szCs w:val="20"/>
              </w:rPr>
              <w:t>, 2 Std.</w:t>
            </w:r>
          </w:p>
          <w:p w:rsidR="00B70E07" w:rsidRPr="000856F2" w:rsidRDefault="00B70E07" w:rsidP="00B70E07">
            <w:pPr>
              <w:pStyle w:val="a5"/>
              <w:numPr>
                <w:ilvl w:val="0"/>
                <w:numId w:val="7"/>
              </w:numPr>
              <w:ind w:right="-51" w:firstLineChars="0"/>
              <w:rPr>
                <w:rFonts w:eastAsiaTheme="majorEastAsia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Theme="majorEastAsia" w:cs="Times New Roman"/>
                <w:b/>
                <w:bCs/>
                <w:sz w:val="20"/>
                <w:szCs w:val="20"/>
              </w:rPr>
              <w:t>Leseverstehen</w:t>
            </w:r>
            <w:proofErr w:type="spellEnd"/>
            <w:r>
              <w:rPr>
                <w:rFonts w:eastAsiaTheme="majorEastAsia" w:cs="Times New Roman"/>
                <w:b/>
                <w:bCs/>
                <w:sz w:val="20"/>
                <w:szCs w:val="20"/>
              </w:rPr>
              <w:t xml:space="preserve"> </w:t>
            </w:r>
            <w:r w:rsidRPr="000856F2">
              <w:rPr>
                <w:rFonts w:eastAsiaTheme="majorEastAsia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Pr="000856F2">
              <w:rPr>
                <w:rFonts w:eastAsiaTheme="majorEastAsia" w:cs="Times New Roman"/>
                <w:b/>
                <w:bCs/>
                <w:sz w:val="20"/>
                <w:szCs w:val="20"/>
              </w:rPr>
              <w:t xml:space="preserve"> 2 Std.</w:t>
            </w:r>
          </w:p>
          <w:p w:rsidR="00B70E07" w:rsidRPr="000856F2" w:rsidRDefault="00B70E07" w:rsidP="002F7E27">
            <w:pPr>
              <w:pStyle w:val="a5"/>
              <w:ind w:left="420" w:right="-51" w:firstLineChars="0" w:firstLine="0"/>
              <w:rPr>
                <w:rFonts w:eastAsiaTheme="majorEastAs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B70E07" w:rsidRPr="000856F2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proofErr w:type="spellStart"/>
            <w:r w:rsidRPr="000856F2">
              <w:rPr>
                <w:rFonts w:ascii="Times New Roman" w:eastAsia="仿宋_GB2312" w:hAnsi="Times New Roman"/>
                <w:bCs/>
                <w:sz w:val="20"/>
                <w:szCs w:val="20"/>
              </w:rPr>
              <w:t>Rollenspiel</w:t>
            </w:r>
            <w:proofErr w:type="spellEnd"/>
          </w:p>
          <w:p w:rsidR="00B70E07" w:rsidRPr="000856F2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0856F2">
              <w:rPr>
                <w:rFonts w:ascii="Times New Roman" w:eastAsia="仿宋_GB2312" w:hAnsi="Times New Roman"/>
                <w:bCs/>
                <w:sz w:val="20"/>
                <w:szCs w:val="20"/>
              </w:rPr>
              <w:t>Diskussi</w:t>
            </w:r>
            <w:proofErr w:type="spellEnd"/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on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</w:tc>
      </w:tr>
      <w:tr w:rsidR="00B70E07" w:rsidTr="002F7E27">
        <w:trPr>
          <w:cantSplit/>
          <w:trHeight w:val="1526"/>
          <w:jc w:val="center"/>
        </w:trPr>
        <w:tc>
          <w:tcPr>
            <w:tcW w:w="8956" w:type="dxa"/>
            <w:gridSpan w:val="3"/>
          </w:tcPr>
          <w:p w:rsidR="00B70E07" w:rsidRDefault="00B70E07" w:rsidP="002F7E2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课外复习、预习要求及作业布置</w:t>
            </w:r>
          </w:p>
          <w:p w:rsidR="00B70E07" w:rsidRDefault="00B70E07" w:rsidP="002F7E27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>Wiederholen und Hausaufgaben erledigen</w:t>
            </w:r>
          </w:p>
        </w:tc>
      </w:tr>
      <w:tr w:rsidR="00B70E07" w:rsidTr="002F7E2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70E07" w:rsidRDefault="00B70E07" w:rsidP="002F7E2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70E07" w:rsidRDefault="00B70E07" w:rsidP="002F7E27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</w:tc>
      </w:tr>
    </w:tbl>
    <w:p w:rsidR="00B70E07" w:rsidRDefault="00B70E07" w:rsidP="00B70E07">
      <w:pPr>
        <w:rPr>
          <w:lang w:val="de-DE"/>
        </w:rPr>
        <w:sectPr w:rsidR="00B70E07">
          <w:footerReference w:type="even" r:id="rId10"/>
          <w:footerReference w:type="default" r:id="rId11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:rsidR="00B70E07" w:rsidRDefault="00B70E07" w:rsidP="00B70E0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E07" w:rsidRDefault="00B70E07" w:rsidP="00B70E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" stroked="f" strokeweight=".5pt">
                <v:path arrowok="t"/>
                <v:textbox>
                  <w:txbxContent>
                    <w:p w:rsidR="00B70E07" w:rsidRDefault="00B70E07" w:rsidP="00B70E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70E07" w:rsidRDefault="00B70E07" w:rsidP="00B70E0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  <w:lang w:val="de-DE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B70E07" w:rsidRDefault="00B70E07" w:rsidP="00B70E07">
      <w:pPr>
        <w:spacing w:line="400" w:lineRule="exact"/>
        <w:jc w:val="center"/>
        <w:rPr>
          <w:rFonts w:ascii="宋体" w:hAnsi="宋体"/>
          <w:sz w:val="28"/>
          <w:szCs w:val="28"/>
          <w:lang w:val="de-DE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德语</w:t>
      </w:r>
      <w:r w:rsidR="00AD0FB4">
        <w:rPr>
          <w:rFonts w:ascii="宋体" w:hAnsi="宋体" w:hint="eastAsia"/>
          <w:sz w:val="30"/>
          <w:szCs w:val="44"/>
          <w:u w:val="single"/>
        </w:rPr>
        <w:t>6</w:t>
      </w:r>
      <w:r>
        <w:rPr>
          <w:rFonts w:ascii="宋体" w:hAnsi="宋体" w:hint="eastAsia"/>
          <w:sz w:val="30"/>
          <w:szCs w:val="44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课程教案</w:t>
      </w:r>
    </w:p>
    <w:p w:rsidR="00132B77" w:rsidRPr="000461AB" w:rsidRDefault="00B70E07" w:rsidP="00B70E07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3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/>
          <w:sz w:val="24"/>
          <w:lang w:val="de-DE"/>
        </w:rPr>
        <w:t>7-9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6</w:t>
      </w:r>
      <w:r>
        <w:rPr>
          <w:rFonts w:ascii="仿宋_GB2312" w:eastAsia="仿宋_GB2312" w:hAnsi="宋体" w:hint="eastAsia"/>
          <w:sz w:val="24"/>
          <w:lang w:val="de-D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教案撰写人 杭贝蒂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B70E07" w:rsidTr="002F7E2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70E07" w:rsidRDefault="00B70E07" w:rsidP="002F7E2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B70E07" w:rsidRDefault="00B70E07" w:rsidP="00B40417">
            <w:pPr>
              <w:ind w:left="-50" w:right="-50"/>
              <w:rPr>
                <w:rFonts w:eastAsia="仿宋_GB2312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 xml:space="preserve">Einheit </w:t>
            </w:r>
            <w:r w:rsidR="00B40417">
              <w:rPr>
                <w:rFonts w:ascii="Times New Roman" w:eastAsiaTheme="majorEastAsia" w:hAnsi="Times New Roman"/>
                <w:bCs/>
                <w:sz w:val="20"/>
                <w:szCs w:val="20"/>
                <w:lang w:val="de-DE"/>
              </w:rPr>
              <w:t>3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  <w:lang w:val="de-DE"/>
              </w:rPr>
              <w:t xml:space="preserve">  </w:t>
            </w:r>
            <w:r w:rsidR="00B40417">
              <w:rPr>
                <w:rFonts w:ascii="Times New Roman" w:eastAsiaTheme="majorEastAsia" w:hAnsi="Times New Roman"/>
                <w:bCs/>
                <w:sz w:val="20"/>
                <w:szCs w:val="20"/>
                <w:lang w:val="de-DE"/>
              </w:rPr>
              <w:t>Geheimis guter Erholung</w:t>
            </w:r>
          </w:p>
        </w:tc>
      </w:tr>
      <w:tr w:rsidR="00B70E07" w:rsidRPr="00132B77" w:rsidTr="002F7E2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70E07" w:rsidRPr="00132B7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B70E07" w:rsidRPr="00AD0FB4" w:rsidRDefault="00132B77" w:rsidP="002F7E27">
            <w:pPr>
              <w:ind w:left="-50" w:right="-50"/>
              <w:rPr>
                <w:rFonts w:ascii="Times New Roman" w:eastAsia="仿宋_GB2312" w:hAnsi="Times New Roman"/>
                <w:bCs/>
              </w:rPr>
            </w:pP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Es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handelt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sich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um die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grammatische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Schwerpunkt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sowie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die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verschiedene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Redewendung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in der Situation,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wie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man </w:t>
            </w:r>
            <w:r w:rsidRPr="00AD0FB4">
              <w:rPr>
                <w:rFonts w:ascii="Times New Roman" w:eastAsiaTheme="majorEastAsia" w:hAnsi="Times New Roman"/>
                <w:bCs/>
              </w:rPr>
              <w:t xml:space="preserve">von </w:t>
            </w:r>
            <w:proofErr w:type="spellStart"/>
            <w:r w:rsidRPr="00AD0FB4">
              <w:rPr>
                <w:rFonts w:ascii="Times New Roman" w:eastAsiaTheme="majorEastAsia" w:hAnsi="Times New Roman"/>
                <w:bCs/>
              </w:rPr>
              <w:t>etwas</w:t>
            </w:r>
            <w:proofErr w:type="spellEnd"/>
            <w:r w:rsidRPr="00AD0FB4">
              <w:rPr>
                <w:rFonts w:ascii="Times New Roman" w:eastAsiaTheme="majorEastAsia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Theme="majorEastAsia" w:hAnsi="Times New Roman"/>
                <w:bCs/>
              </w:rPr>
              <w:t>warnen</w:t>
            </w:r>
            <w:proofErr w:type="spellEnd"/>
            <w:r w:rsidRPr="00AD0FB4">
              <w:rPr>
                <w:rFonts w:ascii="Times New Roman" w:eastAsiaTheme="majorEastAsia" w:hAnsi="Times New Roman"/>
                <w:bCs/>
              </w:rPr>
              <w:t xml:space="preserve"> und von </w:t>
            </w:r>
            <w:proofErr w:type="spellStart"/>
            <w:r w:rsidRPr="00AD0FB4">
              <w:rPr>
                <w:rFonts w:ascii="Times New Roman" w:eastAsiaTheme="majorEastAsia" w:hAnsi="Times New Roman"/>
                <w:bCs/>
              </w:rPr>
              <w:t>etwas</w:t>
            </w:r>
            <w:proofErr w:type="spellEnd"/>
            <w:r w:rsidRPr="00AD0FB4">
              <w:rPr>
                <w:rFonts w:ascii="Times New Roman" w:eastAsiaTheme="majorEastAsia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Theme="majorEastAsia" w:hAnsi="Times New Roman"/>
                <w:bCs/>
              </w:rPr>
              <w:t>abraten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AD0FB4">
              <w:rPr>
                <w:rFonts w:ascii="Times New Roman" w:eastAsia="仿宋_GB2312" w:hAnsi="Times New Roman"/>
                <w:bCs/>
              </w:rPr>
              <w:t>koenntest</w:t>
            </w:r>
            <w:proofErr w:type="spellEnd"/>
            <w:r w:rsidRPr="00AD0FB4">
              <w:rPr>
                <w:rFonts w:ascii="Times New Roman" w:eastAsia="仿宋_GB2312" w:hAnsi="Times New Roman"/>
                <w:bCs/>
              </w:rPr>
              <w:t>.</w:t>
            </w:r>
          </w:p>
        </w:tc>
      </w:tr>
      <w:tr w:rsidR="00B70E07" w:rsidTr="002F7E2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教学设计思路</w:t>
            </w:r>
          </w:p>
          <w:p w:rsidR="00B70E07" w:rsidRPr="00132B77" w:rsidRDefault="00B70E07" w:rsidP="00AE0BC5">
            <w:pPr>
              <w:ind w:left="-50" w:right="-50"/>
              <w:rPr>
                <w:rFonts w:ascii="Times New Roman" w:eastAsia="仿宋_GB2312" w:hAnsi="Times New Roman"/>
                <w:bCs/>
                <w:lang w:val="de-DE"/>
              </w:rPr>
            </w:pPr>
            <w:r w:rsidRPr="00132B77">
              <w:rPr>
                <w:rFonts w:ascii="Times New Roman" w:eastAsia="仿宋_GB2312" w:hAnsi="Times New Roman"/>
                <w:bCs/>
              </w:rPr>
              <w:t xml:space="preserve">In der </w:t>
            </w:r>
            <w:r w:rsidR="00AE0BC5" w:rsidRPr="00132B77">
              <w:rPr>
                <w:rFonts w:ascii="Times New Roman" w:eastAsia="仿宋_GB2312" w:hAnsi="Times New Roman"/>
                <w:bCs/>
                <w:lang w:val="de-DE"/>
              </w:rPr>
              <w:t>3</w:t>
            </w:r>
            <w:r w:rsidRPr="00132B77">
              <w:rPr>
                <w:rFonts w:ascii="Times New Roman" w:eastAsia="仿宋_GB2312" w:hAnsi="Times New Roman"/>
                <w:bCs/>
              </w:rPr>
              <w:t xml:space="preserve">. </w:t>
            </w:r>
            <w:r w:rsidRPr="00132B77">
              <w:rPr>
                <w:rFonts w:ascii="Times New Roman" w:eastAsia="仿宋_GB2312" w:hAnsi="Times New Roman"/>
                <w:bCs/>
                <w:lang w:val="de-DE"/>
              </w:rPr>
              <w:t xml:space="preserve">Einheit handelt es sich um </w:t>
            </w:r>
            <w:r w:rsidR="00AE0BC5" w:rsidRPr="00132B77">
              <w:rPr>
                <w:rFonts w:ascii="Times New Roman" w:eastAsiaTheme="majorEastAsia" w:hAnsi="Times New Roman"/>
                <w:bCs/>
                <w:lang w:val="de-DE"/>
              </w:rPr>
              <w:t>Geheimnis guter Erholung</w:t>
            </w:r>
          </w:p>
        </w:tc>
      </w:tr>
      <w:tr w:rsidR="00B70E07" w:rsidRPr="00B40417" w:rsidTr="002F7E2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70E07" w:rsidRDefault="00B70E07" w:rsidP="002F7E2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本次教学重点与难点</w:t>
            </w:r>
          </w:p>
          <w:p w:rsidR="00B70E07" w:rsidRPr="00132B77" w:rsidRDefault="00B70E07" w:rsidP="002F7E27">
            <w:pPr>
              <w:ind w:right="-50"/>
              <w:rPr>
                <w:rFonts w:ascii="Times New Roman" w:eastAsiaTheme="majorEastAsia" w:hAnsi="Times New Roman"/>
                <w:bCs/>
              </w:rPr>
            </w:pPr>
            <w:proofErr w:type="spellStart"/>
            <w:r w:rsidRPr="00132B77">
              <w:rPr>
                <w:rFonts w:ascii="Times New Roman" w:eastAsiaTheme="majorEastAsia" w:hAnsi="Times New Roman"/>
                <w:bCs/>
              </w:rPr>
              <w:t>Schwerpunkt</w:t>
            </w:r>
            <w:proofErr w:type="spellEnd"/>
            <w:r w:rsidRPr="00132B77">
              <w:rPr>
                <w:rFonts w:ascii="Times New Roman" w:eastAsiaTheme="majorEastAsia" w:hAnsi="Times New Roman"/>
                <w:bCs/>
              </w:rPr>
              <w:t xml:space="preserve">: </w:t>
            </w:r>
          </w:p>
          <w:p w:rsidR="00772088" w:rsidRPr="00917C87" w:rsidRDefault="00772088" w:rsidP="00917C87">
            <w:pPr>
              <w:ind w:right="-50"/>
              <w:rPr>
                <w:rFonts w:ascii="Times New Roman" w:eastAsiaTheme="majorEastAsia" w:hAnsi="Times New Roman"/>
                <w:bCs/>
                <w:lang w:val="de-DE"/>
              </w:rPr>
            </w:pPr>
            <w:r w:rsidRPr="00917C87">
              <w:rPr>
                <w:rFonts w:ascii="Times New Roman" w:eastAsiaTheme="majorEastAsia" w:hAnsi="Times New Roman"/>
                <w:bCs/>
                <w:lang w:val="de-DE"/>
              </w:rPr>
              <w:t>Intention: von etwas warnen und von etwas abraten</w:t>
            </w:r>
          </w:p>
          <w:p w:rsidR="00B70E07" w:rsidRPr="00D50836" w:rsidRDefault="00B70E07" w:rsidP="002F7E27">
            <w:pPr>
              <w:ind w:right="-50"/>
              <w:rPr>
                <w:rFonts w:eastAsia="仿宋_GB2312"/>
                <w:bCs/>
                <w:lang w:val="de-DE"/>
              </w:rPr>
            </w:pPr>
          </w:p>
        </w:tc>
      </w:tr>
      <w:tr w:rsidR="00B70E07" w:rsidTr="002F7E2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B70E07" w:rsidRDefault="00B70E07" w:rsidP="002F7E27">
            <w:pPr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教学方法与手段设计</w:t>
            </w:r>
          </w:p>
        </w:tc>
      </w:tr>
      <w:tr w:rsidR="00B70E07" w:rsidTr="002F7E2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70E07" w:rsidRDefault="00B70E07" w:rsidP="00B70E07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>
              <w:rPr>
                <w:rFonts w:eastAsia="仿宋_GB2312" w:cs="Times New Roman"/>
                <w:b/>
                <w:bCs/>
                <w:szCs w:val="21"/>
              </w:rPr>
              <w:t>Wiederholung</w:t>
            </w:r>
            <w:proofErr w:type="spellEnd"/>
            <w:r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B70E07" w:rsidRPr="00D50836" w:rsidRDefault="00B70E07" w:rsidP="00B70E07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r>
              <w:rPr>
                <w:rFonts w:eastAsia="仿宋_GB2312" w:cs="Times New Roman"/>
                <w:b/>
                <w:bCs/>
                <w:szCs w:val="21"/>
              </w:rPr>
              <w:t>Gra</w:t>
            </w:r>
            <w:r w:rsidRPr="00D50836">
              <w:rPr>
                <w:rFonts w:eastAsia="仿宋_GB2312" w:cs="Times New Roman"/>
                <w:b/>
                <w:bCs/>
                <w:szCs w:val="21"/>
              </w:rPr>
              <w:t>mmatik, 6 Std.</w:t>
            </w:r>
          </w:p>
          <w:p w:rsidR="00B70E07" w:rsidRPr="00D50836" w:rsidRDefault="00B70E07" w:rsidP="00B70E07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 w:rsidRPr="00D50836">
              <w:rPr>
                <w:rFonts w:eastAsia="仿宋_GB2312" w:cs="Times New Roman"/>
                <w:b/>
                <w:bCs/>
                <w:szCs w:val="21"/>
              </w:rPr>
              <w:t>Hörverstehen</w:t>
            </w:r>
            <w:proofErr w:type="spellEnd"/>
            <w:r w:rsidRPr="00D50836"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B70E07" w:rsidRPr="00D50836" w:rsidRDefault="00B70E07" w:rsidP="00B70E07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 w:rsidRPr="00D50836">
              <w:rPr>
                <w:rFonts w:eastAsia="仿宋_GB2312" w:cs="Times New Roman"/>
                <w:b/>
                <w:bCs/>
                <w:szCs w:val="21"/>
              </w:rPr>
              <w:t>Leseverstehen</w:t>
            </w:r>
            <w:proofErr w:type="spellEnd"/>
            <w:r w:rsidRPr="00D50836"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B70E07" w:rsidRDefault="00B70E07" w:rsidP="00B70E07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 w:rsidRPr="00D50836">
              <w:rPr>
                <w:rFonts w:eastAsia="仿宋_GB2312" w:cs="Times New Roman"/>
                <w:b/>
                <w:bCs/>
                <w:szCs w:val="21"/>
              </w:rPr>
              <w:t>Intent</w:t>
            </w:r>
            <w:r>
              <w:rPr>
                <w:rFonts w:eastAsia="仿宋_GB2312" w:cs="Times New Roman"/>
                <w:b/>
                <w:bCs/>
                <w:szCs w:val="21"/>
                <w:lang w:val="de-DE"/>
              </w:rPr>
              <w:t>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</w:p>
        </w:tc>
        <w:tc>
          <w:tcPr>
            <w:tcW w:w="2511" w:type="dxa"/>
            <w:vAlign w:val="center"/>
          </w:tcPr>
          <w:p w:rsidR="00B70E07" w:rsidRDefault="00B70E07" w:rsidP="002F7E27">
            <w:pPr>
              <w:widowControl/>
              <w:jc w:val="left"/>
              <w:rPr>
                <w:rFonts w:ascii="仿宋_GB2312" w:eastAsia="仿宋_GB2312" w:hAnsi="宋体"/>
                <w:bCs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B70E07" w:rsidRDefault="00B70E07" w:rsidP="002F7E27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B70E07" w:rsidRDefault="00B70E07" w:rsidP="002F7E27">
            <w:pPr>
              <w:ind w:right="-50"/>
              <w:rPr>
                <w:rFonts w:eastAsia="仿宋_GB2312"/>
                <w:bCs/>
                <w:lang w:val="de-DE"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</w:tc>
      </w:tr>
      <w:tr w:rsidR="00B70E07" w:rsidTr="002F7E27">
        <w:trPr>
          <w:cantSplit/>
          <w:trHeight w:val="1694"/>
          <w:jc w:val="center"/>
        </w:trPr>
        <w:tc>
          <w:tcPr>
            <w:tcW w:w="8956" w:type="dxa"/>
            <w:gridSpan w:val="3"/>
          </w:tcPr>
          <w:p w:rsidR="00B70E07" w:rsidRDefault="00B70E07" w:rsidP="002F7E2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课外复习、预习要求及作业布置</w:t>
            </w:r>
          </w:p>
          <w:p w:rsidR="00B70E07" w:rsidRDefault="00B70E07" w:rsidP="002F7E27">
            <w:pPr>
              <w:adjustRightInd w:val="0"/>
              <w:snapToGrid w:val="0"/>
              <w:ind w:right="-50"/>
              <w:rPr>
                <w:rFonts w:eastAsia="仿宋_GB2312"/>
                <w:bCs/>
                <w:lang w:val="de-DE"/>
              </w:rPr>
            </w:pPr>
            <w:r>
              <w:rPr>
                <w:rFonts w:ascii="仿宋_GB2312" w:eastAsia="仿宋_GB2312"/>
                <w:bCs/>
                <w:lang w:val="de-DE"/>
              </w:rPr>
              <w:t>Wiederholen und Hausaufgaben erledigen</w:t>
            </w:r>
          </w:p>
        </w:tc>
      </w:tr>
      <w:tr w:rsidR="00B70E07" w:rsidTr="002F7E2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70E07" w:rsidRDefault="00B70E07" w:rsidP="002F7E2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B70E07" w:rsidRDefault="00B70E07" w:rsidP="002F7E27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B70E07" w:rsidRDefault="00B70E07" w:rsidP="002F7E27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B70E07" w:rsidRDefault="00B70E07" w:rsidP="002F7E27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</w:tc>
      </w:tr>
    </w:tbl>
    <w:p w:rsidR="00B70E07" w:rsidRDefault="00B70E07" w:rsidP="00B70E07">
      <w:pPr>
        <w:rPr>
          <w:lang w:val="de-DE"/>
        </w:rPr>
      </w:pPr>
    </w:p>
    <w:p w:rsidR="00842C40" w:rsidRDefault="00842C40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AD0FB4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  <w:lang w:val="de-DE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AD0FB4" w:rsidRDefault="00AD0FB4" w:rsidP="00AD0FB4">
      <w:pPr>
        <w:spacing w:line="400" w:lineRule="exact"/>
        <w:jc w:val="center"/>
        <w:rPr>
          <w:rFonts w:ascii="宋体" w:hAnsi="宋体"/>
          <w:sz w:val="28"/>
          <w:szCs w:val="28"/>
          <w:lang w:val="de-DE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德语6  </w:t>
      </w:r>
      <w:r>
        <w:rPr>
          <w:rFonts w:ascii="宋体" w:hAnsi="宋体" w:hint="eastAsia"/>
          <w:sz w:val="28"/>
          <w:szCs w:val="28"/>
        </w:rPr>
        <w:t>课程教案</w:t>
      </w:r>
    </w:p>
    <w:p w:rsidR="00AD0FB4" w:rsidRPr="000461AB" w:rsidRDefault="00AD0FB4" w:rsidP="00AD0FB4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4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 w:rsidR="00A1325E">
        <w:rPr>
          <w:rFonts w:ascii="仿宋_GB2312" w:eastAsia="仿宋_GB2312" w:hAnsi="宋体"/>
          <w:sz w:val="24"/>
          <w:lang w:val="de-DE"/>
        </w:rPr>
        <w:t>10-12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6</w:t>
      </w:r>
      <w:r>
        <w:rPr>
          <w:rFonts w:ascii="仿宋_GB2312" w:eastAsia="仿宋_GB2312" w:hAnsi="宋体" w:hint="eastAsia"/>
          <w:sz w:val="24"/>
          <w:lang w:val="de-D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 xml:space="preserve">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0FB4" w:rsidRPr="00C23693" w:rsidTr="00D60E3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0FB4" w:rsidRDefault="00AD0FB4" w:rsidP="00D60E3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0FB4" w:rsidRPr="00C23693" w:rsidRDefault="00C23693" w:rsidP="00E37F85">
            <w:pPr>
              <w:ind w:left="-50" w:right="-50"/>
              <w:rPr>
                <w:rFonts w:eastAsia="仿宋_GB2312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 xml:space="preserve">Einheit 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  <w:lang w:val="de-DE"/>
              </w:rPr>
              <w:t>3  Geheimis guter Erholung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  <w:lang w:val="de-DE"/>
              </w:rPr>
              <w:t xml:space="preserve"> &amp; Test</w:t>
            </w:r>
          </w:p>
        </w:tc>
      </w:tr>
      <w:tr w:rsidR="00AD0FB4" w:rsidRPr="00917C87" w:rsidTr="00D60E3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D0FB4" w:rsidRPr="00132B77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AD0FB4" w:rsidRPr="00917C87" w:rsidRDefault="00AD0FB4" w:rsidP="00A1325E">
            <w:pPr>
              <w:ind w:left="-50" w:right="-50"/>
              <w:rPr>
                <w:rFonts w:ascii="Times New Roman" w:eastAsia="仿宋_GB2312" w:hAnsi="Times New Roman" w:hint="eastAsia"/>
                <w:bCs/>
                <w:lang w:val="de-DE"/>
              </w:rPr>
            </w:pPr>
            <w:r w:rsidRPr="00917C87">
              <w:rPr>
                <w:rFonts w:ascii="Times New Roman" w:eastAsia="仿宋_GB2312" w:hAnsi="Times New Roman"/>
                <w:bCs/>
                <w:lang w:val="de-DE"/>
              </w:rPr>
              <w:t xml:space="preserve">Es handelt sich um </w:t>
            </w:r>
            <w:r w:rsidR="00917C87" w:rsidRPr="00917C87">
              <w:rPr>
                <w:rFonts w:ascii="Times New Roman" w:eastAsia="仿宋_GB2312" w:hAnsi="Times New Roman"/>
                <w:bCs/>
                <w:lang w:val="de-DE"/>
              </w:rPr>
              <w:t>grammatische Punkte sowie einen Test.</w:t>
            </w:r>
          </w:p>
        </w:tc>
      </w:tr>
      <w:tr w:rsidR="00AD0FB4" w:rsidTr="00D60E3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0FB4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教学设计思路</w:t>
            </w:r>
          </w:p>
          <w:p w:rsidR="00AD0FB4" w:rsidRPr="00917C87" w:rsidRDefault="00AD0FB4" w:rsidP="005445E9">
            <w:pPr>
              <w:ind w:left="-50" w:right="-50"/>
              <w:rPr>
                <w:rFonts w:ascii="Times New Roman" w:eastAsia="仿宋_GB2312" w:hAnsi="Times New Roman"/>
                <w:bCs/>
              </w:rPr>
            </w:pPr>
            <w:r w:rsidRPr="00132B77">
              <w:rPr>
                <w:rFonts w:ascii="Times New Roman" w:eastAsia="仿宋_GB2312" w:hAnsi="Times New Roman"/>
                <w:bCs/>
              </w:rPr>
              <w:t xml:space="preserve">In der </w:t>
            </w:r>
            <w:r w:rsidRPr="00917C87">
              <w:rPr>
                <w:rFonts w:ascii="Times New Roman" w:eastAsia="仿宋_GB2312" w:hAnsi="Times New Roman"/>
                <w:bCs/>
              </w:rPr>
              <w:t>3</w:t>
            </w:r>
            <w:r w:rsidRPr="00132B77">
              <w:rPr>
                <w:rFonts w:ascii="Times New Roman" w:eastAsia="仿宋_GB2312" w:hAnsi="Times New Roman"/>
                <w:bCs/>
              </w:rPr>
              <w:t xml:space="preserve">. </w:t>
            </w:r>
            <w:proofErr w:type="spellStart"/>
            <w:r w:rsidRPr="00917C87">
              <w:rPr>
                <w:rFonts w:ascii="Times New Roman" w:eastAsia="仿宋_GB2312" w:hAnsi="Times New Roman"/>
                <w:bCs/>
              </w:rPr>
              <w:t>Einheit</w:t>
            </w:r>
            <w:proofErr w:type="spellEnd"/>
            <w:r w:rsidRPr="00917C87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917C87">
              <w:rPr>
                <w:rFonts w:ascii="Times New Roman" w:eastAsia="仿宋_GB2312" w:hAnsi="Times New Roman"/>
                <w:bCs/>
              </w:rPr>
              <w:t>handelt</w:t>
            </w:r>
            <w:proofErr w:type="spellEnd"/>
            <w:r w:rsidRPr="00917C87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917C87">
              <w:rPr>
                <w:rFonts w:ascii="Times New Roman" w:eastAsia="仿宋_GB2312" w:hAnsi="Times New Roman"/>
                <w:bCs/>
              </w:rPr>
              <w:t>es</w:t>
            </w:r>
            <w:proofErr w:type="spellEnd"/>
            <w:r w:rsidRPr="00917C87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917C87">
              <w:rPr>
                <w:rFonts w:ascii="Times New Roman" w:eastAsia="仿宋_GB2312" w:hAnsi="Times New Roman"/>
                <w:bCs/>
              </w:rPr>
              <w:t>sich</w:t>
            </w:r>
            <w:proofErr w:type="spellEnd"/>
            <w:r w:rsidRPr="00917C87">
              <w:rPr>
                <w:rFonts w:ascii="Times New Roman" w:eastAsia="仿宋_GB2312" w:hAnsi="Times New Roman"/>
                <w:bCs/>
              </w:rPr>
              <w:t xml:space="preserve"> um </w:t>
            </w:r>
            <w:r w:rsidR="00917C87" w:rsidRPr="00917C87">
              <w:rPr>
                <w:rFonts w:ascii="Times New Roman" w:eastAsiaTheme="majorEastAsia" w:hAnsi="Times New Roman"/>
                <w:bCs/>
              </w:rPr>
              <w:t xml:space="preserve">Grammatik: </w:t>
            </w:r>
            <w:proofErr w:type="spellStart"/>
            <w:r w:rsidR="00917C87" w:rsidRPr="00917C87">
              <w:rPr>
                <w:rFonts w:ascii="Times New Roman" w:eastAsiaTheme="majorEastAsia" w:hAnsi="Times New Roman"/>
                <w:bCs/>
              </w:rPr>
              <w:t>Bildung</w:t>
            </w:r>
            <w:proofErr w:type="spellEnd"/>
            <w:r w:rsidR="00917C87" w:rsidRPr="00917C87">
              <w:rPr>
                <w:rFonts w:ascii="Times New Roman" w:eastAsiaTheme="majorEastAsia" w:hAnsi="Times New Roman"/>
                <w:bCs/>
              </w:rPr>
              <w:t xml:space="preserve"> von </w:t>
            </w:r>
            <w:proofErr w:type="spellStart"/>
            <w:r w:rsidR="00917C87" w:rsidRPr="00917C87">
              <w:rPr>
                <w:rFonts w:ascii="Times New Roman" w:eastAsiaTheme="majorEastAsia" w:hAnsi="Times New Roman"/>
                <w:bCs/>
              </w:rPr>
              <w:t>Substantiv</w:t>
            </w:r>
            <w:proofErr w:type="spellEnd"/>
            <w:r w:rsidR="00917C87" w:rsidRPr="00917C87">
              <w:rPr>
                <w:rFonts w:ascii="Times New Roman" w:eastAsiaTheme="majorEastAsia" w:hAnsi="Times New Roman"/>
                <w:bCs/>
              </w:rPr>
              <w:t xml:space="preserve"> </w:t>
            </w:r>
            <w:proofErr w:type="spellStart"/>
            <w:r w:rsidR="00917C87" w:rsidRPr="00917C87">
              <w:rPr>
                <w:rFonts w:ascii="Times New Roman" w:eastAsiaTheme="majorEastAsia" w:hAnsi="Times New Roman"/>
                <w:bCs/>
              </w:rPr>
              <w:t>Komposita</w:t>
            </w:r>
            <w:proofErr w:type="spellEnd"/>
            <w:r w:rsidR="00917C87" w:rsidRPr="00917C87">
              <w:rPr>
                <w:rFonts w:ascii="Times New Roman" w:eastAsiaTheme="majorEastAsia" w:hAnsi="Times New Roman"/>
                <w:bCs/>
              </w:rPr>
              <w:t xml:space="preserve">. </w:t>
            </w:r>
            <w:r w:rsidR="00917C87">
              <w:rPr>
                <w:rFonts w:ascii="Times New Roman" w:eastAsiaTheme="majorEastAsia" w:hAnsi="Times New Roman"/>
                <w:bCs/>
              </w:rPr>
              <w:t xml:space="preserve">Und </w:t>
            </w:r>
            <w:proofErr w:type="spellStart"/>
            <w:r w:rsidR="00917C87">
              <w:rPr>
                <w:rFonts w:ascii="Times New Roman" w:eastAsiaTheme="majorEastAsia" w:hAnsi="Times New Roman"/>
                <w:bCs/>
              </w:rPr>
              <w:t>wir</w:t>
            </w:r>
            <w:proofErr w:type="spellEnd"/>
            <w:r w:rsidR="00917C87">
              <w:rPr>
                <w:rFonts w:ascii="Times New Roman" w:eastAsiaTheme="majorEastAsia" w:hAnsi="Times New Roman"/>
                <w:bCs/>
              </w:rPr>
              <w:t xml:space="preserve"> </w:t>
            </w:r>
            <w:proofErr w:type="spellStart"/>
            <w:r w:rsidR="00917C87">
              <w:rPr>
                <w:rFonts w:ascii="Times New Roman" w:eastAsiaTheme="majorEastAsia" w:hAnsi="Times New Roman"/>
                <w:bCs/>
              </w:rPr>
              <w:t>machen</w:t>
            </w:r>
            <w:proofErr w:type="spellEnd"/>
            <w:r w:rsidR="00917C87">
              <w:rPr>
                <w:rFonts w:ascii="Times New Roman" w:eastAsiaTheme="majorEastAsia" w:hAnsi="Times New Roman"/>
                <w:bCs/>
              </w:rPr>
              <w:t xml:space="preserve"> Test 1, und </w:t>
            </w:r>
            <w:proofErr w:type="spellStart"/>
            <w:r w:rsidR="00917C87">
              <w:rPr>
                <w:rFonts w:ascii="Times New Roman" w:eastAsiaTheme="majorEastAsia" w:hAnsi="Times New Roman"/>
                <w:bCs/>
              </w:rPr>
              <w:t>wiederholen</w:t>
            </w:r>
            <w:proofErr w:type="spellEnd"/>
            <w:r w:rsidR="00917C87">
              <w:rPr>
                <w:rFonts w:ascii="Times New Roman" w:eastAsiaTheme="majorEastAsia" w:hAnsi="Times New Roman"/>
                <w:bCs/>
              </w:rPr>
              <w:t xml:space="preserve"> </w:t>
            </w:r>
            <w:proofErr w:type="spellStart"/>
            <w:r w:rsidR="00917C87">
              <w:rPr>
                <w:rFonts w:ascii="Times New Roman" w:eastAsiaTheme="majorEastAsia" w:hAnsi="Times New Roman"/>
                <w:bCs/>
              </w:rPr>
              <w:t>Einheit</w:t>
            </w:r>
            <w:proofErr w:type="spellEnd"/>
            <w:r w:rsidR="00917C87">
              <w:rPr>
                <w:rFonts w:ascii="Times New Roman" w:eastAsiaTheme="majorEastAsia" w:hAnsi="Times New Roman"/>
                <w:bCs/>
              </w:rPr>
              <w:t xml:space="preserve"> 1-3.</w:t>
            </w:r>
          </w:p>
        </w:tc>
      </w:tr>
      <w:tr w:rsidR="00AD0FB4" w:rsidRPr="00917C87" w:rsidTr="00D60E3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0FB4" w:rsidRDefault="00AD0FB4" w:rsidP="00917C8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本次教学重点与难点</w:t>
            </w:r>
          </w:p>
          <w:p w:rsidR="00AD0FB4" w:rsidRPr="00917C87" w:rsidRDefault="00917C87" w:rsidP="00917C87">
            <w:pPr>
              <w:adjustRightInd w:val="0"/>
              <w:snapToGrid w:val="0"/>
              <w:ind w:right="-50"/>
              <w:rPr>
                <w:rFonts w:ascii="Times New Roman" w:eastAsia="仿宋_GB2312" w:hAnsi="Times New Roman" w:hint="eastAsia"/>
                <w:bCs/>
              </w:rPr>
            </w:pPr>
            <w:proofErr w:type="spellStart"/>
            <w:r w:rsidRPr="00917C87">
              <w:rPr>
                <w:rFonts w:ascii="Times New Roman" w:eastAsia="仿宋_GB2312" w:hAnsi="Times New Roman"/>
                <w:bCs/>
              </w:rPr>
              <w:t>Schwerpunkt</w:t>
            </w:r>
            <w:proofErr w:type="spellEnd"/>
            <w:r w:rsidRPr="00917C87">
              <w:rPr>
                <w:rFonts w:ascii="Times New Roman" w:eastAsia="仿宋_GB2312" w:hAnsi="Times New Roman"/>
                <w:bCs/>
              </w:rPr>
              <w:t xml:space="preserve">: </w:t>
            </w:r>
            <w:r w:rsidRPr="00917C87">
              <w:rPr>
                <w:rFonts w:ascii="Times New Roman" w:eastAsiaTheme="majorEastAsia" w:hAnsi="Times New Roman"/>
                <w:bCs/>
              </w:rPr>
              <w:t xml:space="preserve">Grammatik: </w:t>
            </w:r>
            <w:proofErr w:type="spellStart"/>
            <w:r w:rsidRPr="00917C87">
              <w:rPr>
                <w:rFonts w:ascii="Times New Roman" w:eastAsiaTheme="majorEastAsia" w:hAnsi="Times New Roman"/>
                <w:bCs/>
              </w:rPr>
              <w:t>Bildung</w:t>
            </w:r>
            <w:proofErr w:type="spellEnd"/>
            <w:r w:rsidRPr="00917C87">
              <w:rPr>
                <w:rFonts w:ascii="Times New Roman" w:eastAsiaTheme="majorEastAsia" w:hAnsi="Times New Roman"/>
                <w:bCs/>
              </w:rPr>
              <w:t xml:space="preserve"> von </w:t>
            </w:r>
            <w:proofErr w:type="spellStart"/>
            <w:r w:rsidRPr="00917C87">
              <w:rPr>
                <w:rFonts w:ascii="Times New Roman" w:eastAsiaTheme="majorEastAsia" w:hAnsi="Times New Roman"/>
                <w:bCs/>
              </w:rPr>
              <w:t>Substantiv</w:t>
            </w:r>
            <w:proofErr w:type="spellEnd"/>
            <w:r w:rsidRPr="00917C87">
              <w:rPr>
                <w:rFonts w:ascii="Times New Roman" w:eastAsiaTheme="majorEastAsia" w:hAnsi="Times New Roman"/>
                <w:bCs/>
              </w:rPr>
              <w:t xml:space="preserve"> </w:t>
            </w:r>
            <w:proofErr w:type="spellStart"/>
            <w:r w:rsidRPr="00917C87">
              <w:rPr>
                <w:rFonts w:ascii="Times New Roman" w:eastAsiaTheme="majorEastAsia" w:hAnsi="Times New Roman"/>
                <w:bCs/>
              </w:rPr>
              <w:t>Komposita</w:t>
            </w:r>
            <w:proofErr w:type="spellEnd"/>
          </w:p>
        </w:tc>
      </w:tr>
      <w:tr w:rsidR="00AD0FB4" w:rsidTr="00D60E3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0FB4" w:rsidRDefault="00AD0FB4" w:rsidP="00D60E3D">
            <w:pPr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教学方法与手段设计</w:t>
            </w:r>
          </w:p>
        </w:tc>
      </w:tr>
      <w:tr w:rsidR="00AD0FB4" w:rsidTr="00D60E3D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0FB4" w:rsidRDefault="00AD0FB4" w:rsidP="00832A3F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>
              <w:rPr>
                <w:rFonts w:eastAsia="仿宋_GB2312" w:cs="Times New Roman"/>
                <w:b/>
                <w:bCs/>
                <w:szCs w:val="21"/>
              </w:rPr>
              <w:t>Wiederholung</w:t>
            </w:r>
            <w:proofErr w:type="spellEnd"/>
            <w:r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AD0FB4" w:rsidRPr="00D50836" w:rsidRDefault="00AD0FB4" w:rsidP="00832A3F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r>
              <w:rPr>
                <w:rFonts w:eastAsia="仿宋_GB2312" w:cs="Times New Roman"/>
                <w:b/>
                <w:bCs/>
                <w:szCs w:val="21"/>
              </w:rPr>
              <w:t>Gra</w:t>
            </w:r>
            <w:r w:rsidRPr="00D50836">
              <w:rPr>
                <w:rFonts w:eastAsia="仿宋_GB2312" w:cs="Times New Roman"/>
                <w:b/>
                <w:bCs/>
                <w:szCs w:val="21"/>
              </w:rPr>
              <w:t>mmatik, 6 Std.</w:t>
            </w:r>
          </w:p>
          <w:p w:rsidR="00AD0FB4" w:rsidRPr="00D50836" w:rsidRDefault="00AD0FB4" w:rsidP="00832A3F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 w:rsidRPr="00D50836">
              <w:rPr>
                <w:rFonts w:eastAsia="仿宋_GB2312" w:cs="Times New Roman"/>
                <w:b/>
                <w:bCs/>
                <w:szCs w:val="21"/>
              </w:rPr>
              <w:t>Hörverstehen</w:t>
            </w:r>
            <w:proofErr w:type="spellEnd"/>
            <w:r w:rsidRPr="00D50836"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AD0FB4" w:rsidRPr="00D50836" w:rsidRDefault="00AD0FB4" w:rsidP="00832A3F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 w:rsidRPr="00D50836">
              <w:rPr>
                <w:rFonts w:eastAsia="仿宋_GB2312" w:cs="Times New Roman"/>
                <w:b/>
                <w:bCs/>
                <w:szCs w:val="21"/>
              </w:rPr>
              <w:t>Leseverstehen</w:t>
            </w:r>
            <w:proofErr w:type="spellEnd"/>
            <w:r w:rsidRPr="00D50836"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AD0FB4" w:rsidRDefault="00AD0FB4" w:rsidP="00832A3F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 w:rsidRPr="00D50836">
              <w:rPr>
                <w:rFonts w:eastAsia="仿宋_GB2312" w:cs="Times New Roman"/>
                <w:b/>
                <w:bCs/>
                <w:szCs w:val="21"/>
              </w:rPr>
              <w:t>Intent</w:t>
            </w:r>
            <w:r>
              <w:rPr>
                <w:rFonts w:eastAsia="仿宋_GB2312" w:cs="Times New Roman"/>
                <w:b/>
                <w:bCs/>
                <w:szCs w:val="21"/>
                <w:lang w:val="de-DE"/>
              </w:rPr>
              <w:t>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</w:p>
        </w:tc>
        <w:tc>
          <w:tcPr>
            <w:tcW w:w="2511" w:type="dxa"/>
            <w:vAlign w:val="center"/>
          </w:tcPr>
          <w:p w:rsidR="00AD0FB4" w:rsidRDefault="00AD0FB4" w:rsidP="00D60E3D">
            <w:pPr>
              <w:widowControl/>
              <w:jc w:val="left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AD0FB4" w:rsidRDefault="00AD0FB4" w:rsidP="00D60E3D">
            <w:pPr>
              <w:ind w:right="-50"/>
              <w:rPr>
                <w:rFonts w:eastAsia="仿宋_GB2312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</w:tc>
      </w:tr>
      <w:tr w:rsidR="00AD0FB4" w:rsidTr="00D60E3D">
        <w:trPr>
          <w:cantSplit/>
          <w:trHeight w:val="1694"/>
          <w:jc w:val="center"/>
        </w:trPr>
        <w:tc>
          <w:tcPr>
            <w:tcW w:w="8956" w:type="dxa"/>
            <w:gridSpan w:val="3"/>
          </w:tcPr>
          <w:p w:rsidR="00AD0FB4" w:rsidRDefault="00AD0FB4" w:rsidP="00D60E3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课外复习、预习要求及作业布置</w:t>
            </w:r>
          </w:p>
          <w:p w:rsidR="00AD0FB4" w:rsidRDefault="00AD0FB4" w:rsidP="00D60E3D">
            <w:pPr>
              <w:adjustRightInd w:val="0"/>
              <w:snapToGrid w:val="0"/>
              <w:ind w:right="-50"/>
              <w:rPr>
                <w:rFonts w:eastAsia="仿宋_GB2312"/>
                <w:bCs/>
                <w:lang w:val="de-DE"/>
              </w:rPr>
            </w:pPr>
            <w:r>
              <w:rPr>
                <w:rFonts w:ascii="仿宋_GB2312" w:eastAsia="仿宋_GB2312"/>
                <w:bCs/>
                <w:lang w:val="de-DE"/>
              </w:rPr>
              <w:t>Wiederholen und Hausaufgaben erledigen</w:t>
            </w:r>
          </w:p>
        </w:tc>
      </w:tr>
      <w:tr w:rsidR="00AD0FB4" w:rsidTr="00D60E3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0FB4" w:rsidRDefault="00AD0FB4" w:rsidP="00D60E3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0FB4" w:rsidRDefault="00AD0FB4" w:rsidP="00D60E3D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AD0FB4" w:rsidRDefault="00AD0FB4" w:rsidP="00D60E3D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</w:tc>
      </w:tr>
    </w:tbl>
    <w:p w:rsidR="00AD0FB4" w:rsidRDefault="00AD0FB4" w:rsidP="00B70E07"/>
    <w:p w:rsidR="00AD0FB4" w:rsidRDefault="00AD0FB4" w:rsidP="00B70E07"/>
    <w:p w:rsidR="00AD0FB4" w:rsidRDefault="00AD0FB4" w:rsidP="00B70E07"/>
    <w:p w:rsidR="00A1325E" w:rsidRDefault="00A1325E" w:rsidP="00B70E07"/>
    <w:p w:rsidR="00A1325E" w:rsidRDefault="00A1325E" w:rsidP="00B70E07"/>
    <w:p w:rsidR="00A1325E" w:rsidRDefault="00A1325E" w:rsidP="00B70E07">
      <w:pPr>
        <w:rPr>
          <w:rFonts w:hint="eastAsia"/>
        </w:rPr>
      </w:pPr>
    </w:p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AD0FB4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  <w:lang w:val="de-DE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AD0FB4" w:rsidRDefault="00AD0FB4" w:rsidP="00AD0FB4">
      <w:pPr>
        <w:spacing w:line="400" w:lineRule="exact"/>
        <w:jc w:val="center"/>
        <w:rPr>
          <w:rFonts w:ascii="宋体" w:hAnsi="宋体"/>
          <w:sz w:val="28"/>
          <w:szCs w:val="28"/>
          <w:lang w:val="de-DE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德语6  </w:t>
      </w:r>
      <w:r>
        <w:rPr>
          <w:rFonts w:ascii="宋体" w:hAnsi="宋体" w:hint="eastAsia"/>
          <w:sz w:val="28"/>
          <w:szCs w:val="28"/>
        </w:rPr>
        <w:t>课程教案</w:t>
      </w:r>
    </w:p>
    <w:p w:rsidR="00AD0FB4" w:rsidRPr="000461AB" w:rsidRDefault="00AD0FB4" w:rsidP="00AD0FB4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5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 w:rsidR="00A1325E">
        <w:rPr>
          <w:rFonts w:ascii="仿宋_GB2312" w:eastAsia="仿宋_GB2312" w:hAnsi="宋体"/>
          <w:sz w:val="24"/>
          <w:lang w:val="de-DE"/>
        </w:rPr>
        <w:t>13-15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6</w:t>
      </w:r>
      <w:r>
        <w:rPr>
          <w:rFonts w:ascii="仿宋_GB2312" w:eastAsia="仿宋_GB2312" w:hAnsi="宋体" w:hint="eastAsia"/>
          <w:sz w:val="24"/>
          <w:lang w:val="de-D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 xml:space="preserve">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0FB4" w:rsidTr="00D60E3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0FB4" w:rsidRDefault="00AD0FB4" w:rsidP="00D60E3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0FB4" w:rsidRDefault="005445E9" w:rsidP="00D60E3D">
            <w:pPr>
              <w:ind w:left="-50" w:right="-50"/>
              <w:rPr>
                <w:rFonts w:eastAsia="仿宋_GB2312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lang w:val="de-DE"/>
              </w:rPr>
              <w:t xml:space="preserve">Einheit 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  <w:lang w:val="de-DE"/>
              </w:rPr>
              <w:t>4  Leseverhalten</w:t>
            </w:r>
          </w:p>
        </w:tc>
      </w:tr>
      <w:tr w:rsidR="00AD0FB4" w:rsidRPr="00831ADB" w:rsidTr="00D60E3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31ADB" w:rsidRDefault="00AD0FB4" w:rsidP="00831ADB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5D0D04" w:rsidRPr="00831ADB" w:rsidRDefault="00AD0FB4" w:rsidP="00831ADB">
            <w:pPr>
              <w:adjustRightInd w:val="0"/>
              <w:snapToGrid w:val="0"/>
              <w:spacing w:line="360" w:lineRule="auto"/>
              <w:ind w:left="-50" w:right="-50"/>
              <w:rPr>
                <w:rFonts w:ascii="仿宋_GB2312" w:eastAsia="仿宋_GB2312" w:hAnsi="宋体" w:hint="eastAsia"/>
                <w:bCs/>
              </w:rPr>
            </w:pPr>
            <w:proofErr w:type="spellStart"/>
            <w:r w:rsidRPr="00831ADB">
              <w:rPr>
                <w:rFonts w:ascii="Times New Roman" w:eastAsia="仿宋_GB2312" w:hAnsi="Times New Roman"/>
                <w:bCs/>
              </w:rPr>
              <w:t>Es</w:t>
            </w:r>
            <w:proofErr w:type="spellEnd"/>
            <w:r w:rsidRPr="00831ADB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831ADB">
              <w:rPr>
                <w:rFonts w:ascii="Times New Roman" w:eastAsia="仿宋_GB2312" w:hAnsi="Times New Roman"/>
                <w:bCs/>
              </w:rPr>
              <w:t>handelt</w:t>
            </w:r>
            <w:proofErr w:type="spellEnd"/>
            <w:r w:rsidRPr="00831ADB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831ADB">
              <w:rPr>
                <w:rFonts w:ascii="Times New Roman" w:eastAsia="仿宋_GB2312" w:hAnsi="Times New Roman"/>
                <w:bCs/>
              </w:rPr>
              <w:t>sich</w:t>
            </w:r>
            <w:proofErr w:type="spellEnd"/>
            <w:r w:rsidRPr="00831ADB">
              <w:rPr>
                <w:rFonts w:ascii="Times New Roman" w:eastAsia="仿宋_GB2312" w:hAnsi="Times New Roman"/>
                <w:bCs/>
              </w:rPr>
              <w:t xml:space="preserve"> um</w:t>
            </w:r>
            <w:r w:rsidR="005445E9" w:rsidRPr="00831ADB">
              <w:rPr>
                <w:rFonts w:ascii="Times New Roman" w:eastAsia="仿宋_GB2312" w:hAnsi="Times New Roman"/>
                <w:bCs/>
              </w:rPr>
              <w:t xml:space="preserve"> den Text: Das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Leseverhalten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 der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Deutschen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, Intention: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Notwendigkeit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 und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Wichtigkeit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ausdrücken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sowie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grammatische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="005445E9" w:rsidRPr="00831ADB">
              <w:rPr>
                <w:rFonts w:ascii="Times New Roman" w:eastAsia="仿宋_GB2312" w:hAnsi="Times New Roman"/>
                <w:bCs/>
              </w:rPr>
              <w:t>Schwerpunkte</w:t>
            </w:r>
            <w:proofErr w:type="spellEnd"/>
            <w:r w:rsidR="005445E9" w:rsidRPr="00831ADB">
              <w:rPr>
                <w:rFonts w:ascii="Times New Roman" w:eastAsia="仿宋_GB2312" w:hAnsi="Times New Roman"/>
                <w:bCs/>
              </w:rPr>
              <w:t>.</w:t>
            </w:r>
          </w:p>
        </w:tc>
      </w:tr>
      <w:tr w:rsidR="00AD0FB4" w:rsidTr="00D60E3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0FB4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教学设计思路</w:t>
            </w:r>
          </w:p>
          <w:p w:rsidR="00AD0FB4" w:rsidRPr="00132B77" w:rsidRDefault="00AD0FB4" w:rsidP="00A1325E">
            <w:pPr>
              <w:ind w:left="-50" w:right="-50"/>
              <w:rPr>
                <w:rFonts w:ascii="Times New Roman" w:eastAsia="仿宋_GB2312" w:hAnsi="Times New Roman"/>
                <w:bCs/>
                <w:lang w:val="de-DE"/>
              </w:rPr>
            </w:pPr>
            <w:r w:rsidRPr="00132B77">
              <w:rPr>
                <w:rFonts w:ascii="Times New Roman" w:eastAsia="仿宋_GB2312" w:hAnsi="Times New Roman"/>
                <w:bCs/>
              </w:rPr>
              <w:t xml:space="preserve">In der </w:t>
            </w:r>
            <w:r w:rsidRPr="00132B77">
              <w:rPr>
                <w:rFonts w:ascii="Times New Roman" w:eastAsia="仿宋_GB2312" w:hAnsi="Times New Roman"/>
                <w:bCs/>
                <w:lang w:val="de-DE"/>
              </w:rPr>
              <w:t>3</w:t>
            </w:r>
            <w:r w:rsidRPr="00132B77">
              <w:rPr>
                <w:rFonts w:ascii="Times New Roman" w:eastAsia="仿宋_GB2312" w:hAnsi="Times New Roman"/>
                <w:bCs/>
              </w:rPr>
              <w:t xml:space="preserve">. </w:t>
            </w:r>
            <w:r w:rsidRPr="00132B77">
              <w:rPr>
                <w:rFonts w:ascii="Times New Roman" w:eastAsia="仿宋_GB2312" w:hAnsi="Times New Roman"/>
                <w:bCs/>
                <w:lang w:val="de-DE"/>
              </w:rPr>
              <w:t xml:space="preserve">Einheit handelt es sich um </w:t>
            </w:r>
            <w:r w:rsidR="005445E9">
              <w:rPr>
                <w:rFonts w:ascii="Times New Roman" w:eastAsiaTheme="majorEastAsia" w:hAnsi="Times New Roman"/>
                <w:bCs/>
                <w:lang w:val="de-DE"/>
              </w:rPr>
              <w:t>das Leseverhalten der Deutschen</w:t>
            </w:r>
          </w:p>
        </w:tc>
      </w:tr>
      <w:tr w:rsidR="00AD0FB4" w:rsidRPr="006F74C3" w:rsidTr="00D60E3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0FB4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本次教学重点与难点</w:t>
            </w:r>
          </w:p>
          <w:p w:rsidR="00AD0FB4" w:rsidRPr="006F74C3" w:rsidRDefault="00244C86" w:rsidP="00D60E3D">
            <w:pPr>
              <w:ind w:right="-50"/>
              <w:rPr>
                <w:rFonts w:ascii="Times New Roman" w:eastAsia="仿宋_GB2312" w:hAnsi="Times New Roman"/>
                <w:bCs/>
              </w:rPr>
            </w:pPr>
            <w:r w:rsidRPr="006F74C3">
              <w:rPr>
                <w:rFonts w:ascii="Times New Roman" w:eastAsia="仿宋_GB2312" w:hAnsi="Times New Roman"/>
                <w:bCs/>
              </w:rPr>
              <w:t xml:space="preserve">Intention: </w:t>
            </w:r>
            <w:proofErr w:type="spellStart"/>
            <w:r w:rsidRPr="006F74C3">
              <w:rPr>
                <w:rFonts w:ascii="Times New Roman" w:eastAsia="仿宋_GB2312" w:hAnsi="Times New Roman"/>
                <w:bCs/>
              </w:rPr>
              <w:t>Notwendigkeit</w:t>
            </w:r>
            <w:proofErr w:type="spellEnd"/>
            <w:r w:rsidRPr="006F74C3">
              <w:rPr>
                <w:rFonts w:ascii="Times New Roman" w:eastAsia="仿宋_GB2312" w:hAnsi="Times New Roman"/>
                <w:bCs/>
              </w:rPr>
              <w:t xml:space="preserve"> und </w:t>
            </w:r>
            <w:proofErr w:type="spellStart"/>
            <w:r w:rsidRPr="006F74C3">
              <w:rPr>
                <w:rFonts w:ascii="Times New Roman" w:eastAsia="仿宋_GB2312" w:hAnsi="Times New Roman"/>
                <w:bCs/>
              </w:rPr>
              <w:t>Wichtigkeit</w:t>
            </w:r>
            <w:proofErr w:type="spellEnd"/>
            <w:r w:rsidRPr="006F74C3">
              <w:rPr>
                <w:rFonts w:ascii="Times New Roman" w:eastAsia="仿宋_GB2312" w:hAnsi="Times New Roman"/>
                <w:bCs/>
              </w:rPr>
              <w:t xml:space="preserve"> </w:t>
            </w:r>
            <w:proofErr w:type="spellStart"/>
            <w:r w:rsidRPr="006F74C3">
              <w:rPr>
                <w:rFonts w:ascii="Times New Roman" w:eastAsia="仿宋_GB2312" w:hAnsi="Times New Roman"/>
                <w:bCs/>
              </w:rPr>
              <w:t>ausdrücken</w:t>
            </w:r>
            <w:proofErr w:type="spellEnd"/>
          </w:p>
          <w:p w:rsidR="00244C86" w:rsidRPr="006F74C3" w:rsidRDefault="00244C86" w:rsidP="005E5FCF">
            <w:pPr>
              <w:ind w:right="-50"/>
              <w:rPr>
                <w:rFonts w:ascii="Times New Roman" w:eastAsiaTheme="majorEastAsia" w:hAnsi="Times New Roman" w:hint="eastAsia"/>
                <w:bCs/>
              </w:rPr>
            </w:pPr>
            <w:r w:rsidRPr="006F74C3">
              <w:rPr>
                <w:rFonts w:ascii="Times New Roman" w:eastAsiaTheme="majorEastAsia" w:hAnsi="Times New Roman"/>
                <w:bCs/>
              </w:rPr>
              <w:t>Grammatik</w:t>
            </w:r>
            <w:r w:rsidR="005E5FCF" w:rsidRPr="006F74C3">
              <w:rPr>
                <w:rFonts w:ascii="Times New Roman" w:eastAsiaTheme="majorEastAsia" w:hAnsi="Times New Roman" w:hint="eastAsia"/>
                <w:bCs/>
              </w:rPr>
              <w:t xml:space="preserve">: </w:t>
            </w:r>
            <w:proofErr w:type="spellStart"/>
            <w:r w:rsidR="005E5FCF" w:rsidRPr="006F74C3">
              <w:rPr>
                <w:rFonts w:ascii="Times New Roman" w:eastAsiaTheme="majorEastAsia" w:hAnsi="Times New Roman"/>
                <w:bCs/>
              </w:rPr>
              <w:t>Ksausal</w:t>
            </w:r>
            <w:proofErr w:type="spellEnd"/>
            <w:r w:rsidR="005E5FCF" w:rsidRPr="006F74C3">
              <w:rPr>
                <w:rFonts w:ascii="Times New Roman" w:eastAsiaTheme="majorEastAsia" w:hAnsi="Times New Roman"/>
                <w:bCs/>
              </w:rPr>
              <w:t xml:space="preserve">-, </w:t>
            </w:r>
            <w:proofErr w:type="spellStart"/>
            <w:r w:rsidR="005E5FCF" w:rsidRPr="006F74C3">
              <w:rPr>
                <w:rFonts w:ascii="Times New Roman" w:eastAsiaTheme="majorEastAsia" w:hAnsi="Times New Roman"/>
                <w:bCs/>
              </w:rPr>
              <w:t>Konzessiv</w:t>
            </w:r>
            <w:proofErr w:type="spellEnd"/>
            <w:r w:rsidR="005E5FCF" w:rsidRPr="006F74C3">
              <w:rPr>
                <w:rFonts w:ascii="Times New Roman" w:eastAsiaTheme="majorEastAsia" w:hAnsi="Times New Roman"/>
                <w:bCs/>
              </w:rPr>
              <w:t xml:space="preserve">-, Final- und </w:t>
            </w:r>
            <w:proofErr w:type="spellStart"/>
            <w:r w:rsidR="005E5FCF" w:rsidRPr="006F74C3">
              <w:rPr>
                <w:rFonts w:ascii="Times New Roman" w:eastAsiaTheme="majorEastAsia" w:hAnsi="Times New Roman"/>
                <w:bCs/>
              </w:rPr>
              <w:t>Modalsätze</w:t>
            </w:r>
            <w:proofErr w:type="spellEnd"/>
            <w:r w:rsidR="005E5FCF" w:rsidRPr="006F74C3">
              <w:rPr>
                <w:rFonts w:ascii="Times New Roman" w:eastAsiaTheme="majorEastAsia" w:hAnsi="Times New Roman"/>
                <w:bCs/>
              </w:rPr>
              <w:t xml:space="preserve">. </w:t>
            </w:r>
            <w:proofErr w:type="spellStart"/>
            <w:r w:rsidR="005E5FCF" w:rsidRPr="006F74C3">
              <w:rPr>
                <w:rFonts w:ascii="Times New Roman" w:eastAsiaTheme="majorEastAsia" w:hAnsi="Times New Roman"/>
                <w:bCs/>
              </w:rPr>
              <w:t>Konjuktionen</w:t>
            </w:r>
            <w:proofErr w:type="spellEnd"/>
            <w:r w:rsidR="005E5FCF" w:rsidRPr="006F74C3">
              <w:rPr>
                <w:rFonts w:ascii="Times New Roman" w:eastAsiaTheme="majorEastAsia" w:hAnsi="Times New Roman"/>
                <w:bCs/>
              </w:rPr>
              <w:t xml:space="preserve">, </w:t>
            </w:r>
            <w:proofErr w:type="spellStart"/>
            <w:r w:rsidR="005E5FCF" w:rsidRPr="006F74C3">
              <w:rPr>
                <w:rFonts w:ascii="Times New Roman" w:eastAsiaTheme="majorEastAsia" w:hAnsi="Times New Roman"/>
                <w:bCs/>
              </w:rPr>
              <w:t>Präpositionen</w:t>
            </w:r>
            <w:proofErr w:type="spellEnd"/>
            <w:r w:rsidR="005E5FCF" w:rsidRPr="006F74C3">
              <w:rPr>
                <w:rFonts w:ascii="Times New Roman" w:eastAsiaTheme="majorEastAsia" w:hAnsi="Times New Roman"/>
                <w:bCs/>
              </w:rPr>
              <w:t xml:space="preserve"> und </w:t>
            </w:r>
            <w:proofErr w:type="spellStart"/>
            <w:r w:rsidR="005E5FCF" w:rsidRPr="006F74C3">
              <w:rPr>
                <w:rFonts w:ascii="Times New Roman" w:eastAsiaTheme="majorEastAsia" w:hAnsi="Times New Roman"/>
                <w:bCs/>
              </w:rPr>
              <w:t>Adverbien</w:t>
            </w:r>
            <w:proofErr w:type="spellEnd"/>
          </w:p>
          <w:p w:rsidR="00AD0FB4" w:rsidRPr="006F74C3" w:rsidRDefault="00AD0FB4" w:rsidP="00D60E3D">
            <w:pPr>
              <w:ind w:right="-50"/>
              <w:rPr>
                <w:rFonts w:eastAsia="仿宋_GB2312"/>
                <w:bCs/>
              </w:rPr>
            </w:pPr>
          </w:p>
        </w:tc>
      </w:tr>
      <w:tr w:rsidR="00AD0FB4" w:rsidRPr="005E5FCF" w:rsidTr="00D60E3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0FB4" w:rsidRPr="005E5FCF" w:rsidRDefault="00AD0FB4" w:rsidP="00D60E3D">
            <w:pPr>
              <w:ind w:left="-50"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0FB4" w:rsidRPr="005E5FCF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教学方法与手段设计</w:t>
            </w:r>
          </w:p>
        </w:tc>
      </w:tr>
      <w:tr w:rsidR="00AD0FB4" w:rsidTr="00D60E3D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0FB4" w:rsidRPr="005E5FCF" w:rsidRDefault="00AD0FB4" w:rsidP="00244C86">
            <w:pPr>
              <w:pStyle w:val="a5"/>
              <w:numPr>
                <w:ilvl w:val="0"/>
                <w:numId w:val="10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  <w:lang w:val="de-DE"/>
              </w:rPr>
            </w:pPr>
            <w:r w:rsidRPr="005E5FCF">
              <w:rPr>
                <w:rFonts w:eastAsia="仿宋_GB2312" w:cs="Times New Roman"/>
                <w:b/>
                <w:bCs/>
                <w:szCs w:val="21"/>
                <w:lang w:val="de-DE"/>
              </w:rPr>
              <w:t>Wiederholung, 2 Std.</w:t>
            </w:r>
          </w:p>
          <w:p w:rsidR="00AD0FB4" w:rsidRPr="005E5FCF" w:rsidRDefault="00AD0FB4" w:rsidP="00244C86">
            <w:pPr>
              <w:pStyle w:val="a5"/>
              <w:numPr>
                <w:ilvl w:val="0"/>
                <w:numId w:val="10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  <w:lang w:val="de-DE"/>
              </w:rPr>
            </w:pPr>
            <w:r w:rsidRPr="005E5FCF">
              <w:rPr>
                <w:rFonts w:eastAsia="仿宋_GB2312" w:cs="Times New Roman"/>
                <w:b/>
                <w:bCs/>
                <w:szCs w:val="21"/>
                <w:lang w:val="de-DE"/>
              </w:rPr>
              <w:t>Grammatik, 6 Std.</w:t>
            </w:r>
          </w:p>
          <w:p w:rsidR="00AD0FB4" w:rsidRPr="00D50836" w:rsidRDefault="00AD0FB4" w:rsidP="00244C86">
            <w:pPr>
              <w:pStyle w:val="a5"/>
              <w:numPr>
                <w:ilvl w:val="0"/>
                <w:numId w:val="10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r w:rsidRPr="005E5FCF">
              <w:rPr>
                <w:rFonts w:eastAsia="仿宋_GB2312" w:cs="Times New Roman"/>
                <w:b/>
                <w:bCs/>
                <w:szCs w:val="21"/>
                <w:lang w:val="de-DE"/>
              </w:rPr>
              <w:t>Hörvers</w:t>
            </w:r>
            <w:proofErr w:type="spellStart"/>
            <w:r w:rsidRPr="00D50836">
              <w:rPr>
                <w:rFonts w:eastAsia="仿宋_GB2312" w:cs="Times New Roman"/>
                <w:b/>
                <w:bCs/>
                <w:szCs w:val="21"/>
              </w:rPr>
              <w:t>tehen</w:t>
            </w:r>
            <w:proofErr w:type="spellEnd"/>
            <w:r w:rsidRPr="00D50836"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AD0FB4" w:rsidRPr="00D50836" w:rsidRDefault="00AD0FB4" w:rsidP="00244C86">
            <w:pPr>
              <w:pStyle w:val="a5"/>
              <w:numPr>
                <w:ilvl w:val="0"/>
                <w:numId w:val="10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 w:rsidRPr="00D50836">
              <w:rPr>
                <w:rFonts w:eastAsia="仿宋_GB2312" w:cs="Times New Roman"/>
                <w:b/>
                <w:bCs/>
                <w:szCs w:val="21"/>
              </w:rPr>
              <w:t>Leseverstehen</w:t>
            </w:r>
            <w:proofErr w:type="spellEnd"/>
            <w:r w:rsidRPr="00D50836"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AD0FB4" w:rsidRDefault="00AD0FB4" w:rsidP="00244C86">
            <w:pPr>
              <w:pStyle w:val="a5"/>
              <w:numPr>
                <w:ilvl w:val="0"/>
                <w:numId w:val="10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r w:rsidRPr="00D50836">
              <w:rPr>
                <w:rFonts w:eastAsia="仿宋_GB2312" w:cs="Times New Roman"/>
                <w:b/>
                <w:bCs/>
                <w:szCs w:val="21"/>
              </w:rPr>
              <w:t>Intent</w:t>
            </w:r>
            <w:r>
              <w:rPr>
                <w:rFonts w:eastAsia="仿宋_GB2312" w:cs="Times New Roman"/>
                <w:b/>
                <w:bCs/>
                <w:szCs w:val="21"/>
                <w:lang w:val="de-DE"/>
              </w:rPr>
              <w:t>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</w:p>
        </w:tc>
        <w:tc>
          <w:tcPr>
            <w:tcW w:w="2511" w:type="dxa"/>
            <w:vAlign w:val="center"/>
          </w:tcPr>
          <w:p w:rsidR="00AD0FB4" w:rsidRDefault="00AD0FB4" w:rsidP="00D60E3D">
            <w:pPr>
              <w:widowControl/>
              <w:jc w:val="left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AD0FB4" w:rsidRDefault="00AD0FB4" w:rsidP="00D60E3D">
            <w:pPr>
              <w:ind w:right="-50"/>
              <w:rPr>
                <w:rFonts w:eastAsia="仿宋_GB2312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</w:tc>
      </w:tr>
      <w:tr w:rsidR="00AD0FB4" w:rsidTr="00D60E3D">
        <w:trPr>
          <w:cantSplit/>
          <w:trHeight w:val="1694"/>
          <w:jc w:val="center"/>
        </w:trPr>
        <w:tc>
          <w:tcPr>
            <w:tcW w:w="8956" w:type="dxa"/>
            <w:gridSpan w:val="3"/>
          </w:tcPr>
          <w:p w:rsidR="00AD0FB4" w:rsidRDefault="00AD0FB4" w:rsidP="00D60E3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课外复习、预习要求及作业布置</w:t>
            </w:r>
          </w:p>
          <w:p w:rsidR="00AD0FB4" w:rsidRDefault="00AD0FB4" w:rsidP="00D60E3D">
            <w:pPr>
              <w:adjustRightInd w:val="0"/>
              <w:snapToGrid w:val="0"/>
              <w:ind w:right="-50"/>
              <w:rPr>
                <w:rFonts w:eastAsia="仿宋_GB2312"/>
                <w:bCs/>
                <w:lang w:val="de-DE"/>
              </w:rPr>
            </w:pPr>
            <w:r>
              <w:rPr>
                <w:rFonts w:ascii="仿宋_GB2312" w:eastAsia="仿宋_GB2312"/>
                <w:bCs/>
                <w:lang w:val="de-DE"/>
              </w:rPr>
              <w:t>Wiederholen und Hausaufgaben erledigen</w:t>
            </w:r>
          </w:p>
        </w:tc>
      </w:tr>
      <w:tr w:rsidR="00AD0FB4" w:rsidTr="00D60E3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0FB4" w:rsidRDefault="00AD0FB4" w:rsidP="00D60E3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0FB4" w:rsidRDefault="00AD0FB4" w:rsidP="00D60E3D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AD0FB4" w:rsidRDefault="00AD0FB4" w:rsidP="00D60E3D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</w:tc>
      </w:tr>
    </w:tbl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B70E07"/>
    <w:p w:rsidR="00AD0FB4" w:rsidRDefault="00AD0FB4" w:rsidP="00AD0FB4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  <w:lang w:val="de-DE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海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建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桥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学</w:t>
      </w:r>
      <w:r>
        <w:rPr>
          <w:rFonts w:ascii="黑体" w:eastAsia="黑体" w:hAnsi="宋体" w:hint="eastAsia"/>
          <w:b/>
          <w:bCs/>
          <w:sz w:val="30"/>
          <w:szCs w:val="44"/>
          <w:lang w:val="de-DE"/>
        </w:rPr>
        <w:t xml:space="preserve"> </w:t>
      </w:r>
      <w:r>
        <w:rPr>
          <w:rFonts w:ascii="黑体" w:eastAsia="黑体" w:hAnsi="宋体" w:hint="eastAsia"/>
          <w:b/>
          <w:bCs/>
          <w:sz w:val="30"/>
          <w:szCs w:val="44"/>
        </w:rPr>
        <w:t>院</w:t>
      </w:r>
    </w:p>
    <w:p w:rsidR="00AD0FB4" w:rsidRDefault="00AD0FB4" w:rsidP="00AD0FB4">
      <w:pPr>
        <w:spacing w:line="400" w:lineRule="exact"/>
        <w:jc w:val="center"/>
        <w:rPr>
          <w:rFonts w:ascii="宋体" w:hAnsi="宋体"/>
          <w:sz w:val="28"/>
          <w:szCs w:val="28"/>
          <w:lang w:val="de-DE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德语6  </w:t>
      </w:r>
      <w:r>
        <w:rPr>
          <w:rFonts w:ascii="宋体" w:hAnsi="宋体" w:hint="eastAsia"/>
          <w:sz w:val="28"/>
          <w:szCs w:val="28"/>
        </w:rPr>
        <w:t>课程教案</w:t>
      </w:r>
    </w:p>
    <w:p w:rsidR="00AD0FB4" w:rsidRPr="000461AB" w:rsidRDefault="00AD0FB4" w:rsidP="00AD0FB4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6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第</w:t>
      </w:r>
      <w:r w:rsidR="00A1325E">
        <w:rPr>
          <w:rFonts w:ascii="仿宋_GB2312" w:eastAsia="仿宋_GB2312" w:hAnsi="宋体"/>
          <w:sz w:val="24"/>
          <w:lang w:val="de-DE"/>
        </w:rPr>
        <w:t>16-18</w:t>
      </w:r>
      <w:r>
        <w:rPr>
          <w:rFonts w:ascii="仿宋_GB2312" w:eastAsia="仿宋_GB2312" w:hAnsi="宋体" w:hint="eastAsia"/>
          <w:sz w:val="24"/>
        </w:rPr>
        <w:t>次课</w:t>
      </w:r>
      <w:r>
        <w:rPr>
          <w:rFonts w:ascii="仿宋_GB2312" w:eastAsia="仿宋_GB2312" w:hAnsi="宋体" w:hint="eastAsia"/>
          <w:sz w:val="24"/>
          <w:lang w:val="de-DE"/>
        </w:rPr>
        <w:t xml:space="preserve">   </w:t>
      </w:r>
      <w:r>
        <w:rPr>
          <w:rFonts w:ascii="仿宋_GB2312" w:eastAsia="仿宋_GB2312" w:hAnsi="宋体" w:hint="eastAsia"/>
          <w:sz w:val="24"/>
        </w:rPr>
        <w:t>学时</w:t>
      </w:r>
      <w:r>
        <w:rPr>
          <w:rFonts w:ascii="仿宋_GB2312" w:eastAsia="仿宋_GB2312" w:hAnsi="宋体" w:hint="eastAsia"/>
          <w:sz w:val="24"/>
          <w:lang w:val="de-DE"/>
        </w:rPr>
        <w:t xml:space="preserve"> </w:t>
      </w:r>
      <w:r>
        <w:rPr>
          <w:rFonts w:ascii="仿宋_GB2312" w:eastAsia="仿宋_GB2312" w:hAnsi="宋体"/>
          <w:sz w:val="24"/>
          <w:lang w:val="de-DE"/>
        </w:rPr>
        <w:t>6</w:t>
      </w:r>
      <w:r>
        <w:rPr>
          <w:rFonts w:ascii="仿宋_GB2312" w:eastAsia="仿宋_GB2312" w:hAnsi="宋体" w:hint="eastAsia"/>
          <w:sz w:val="24"/>
          <w:lang w:val="de-DE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 xml:space="preserve">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0FB4" w:rsidTr="00D60E3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D0FB4" w:rsidRDefault="00AD0FB4" w:rsidP="00D60E3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AD0FB4" w:rsidRPr="00832A3F" w:rsidRDefault="00832A3F" w:rsidP="00D60E3D">
            <w:pPr>
              <w:ind w:left="-50" w:right="-50"/>
              <w:rPr>
                <w:rFonts w:ascii="Times New Roman" w:eastAsia="仿宋_GB2312" w:hAnsi="Times New Roman"/>
                <w:bCs/>
                <w:lang w:val="de-DE"/>
              </w:rPr>
            </w:pPr>
            <w:r w:rsidRPr="00832A3F">
              <w:rPr>
                <w:rFonts w:ascii="Times New Roman" w:eastAsia="仿宋_GB2312" w:hAnsi="Times New Roman"/>
                <w:bCs/>
                <w:lang w:val="de-DE"/>
              </w:rPr>
              <w:t>Einheit 5   Menschen im Netz</w:t>
            </w:r>
          </w:p>
        </w:tc>
      </w:tr>
      <w:tr w:rsidR="00AD0FB4" w:rsidRPr="00934A46" w:rsidTr="00D60E3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D0FB4" w:rsidRPr="00132B77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AD0FB4" w:rsidRPr="00934A46" w:rsidRDefault="00AD0FB4" w:rsidP="00A1325E">
            <w:pPr>
              <w:ind w:left="-50" w:right="-50"/>
              <w:rPr>
                <w:rFonts w:ascii="Times New Roman" w:eastAsia="仿宋_GB2312" w:hAnsi="Times New Roman"/>
                <w:bCs/>
                <w:lang w:val="de-DE"/>
              </w:rPr>
            </w:pPr>
            <w:r w:rsidRPr="00934A46">
              <w:rPr>
                <w:rFonts w:ascii="Times New Roman" w:eastAsia="仿宋_GB2312" w:hAnsi="Times New Roman"/>
                <w:bCs/>
                <w:lang w:val="de-DE"/>
              </w:rPr>
              <w:t>Es handelt sich um</w:t>
            </w:r>
            <w:r w:rsidR="00934A46" w:rsidRPr="00934A46">
              <w:rPr>
                <w:rFonts w:ascii="Times New Roman" w:eastAsia="仿宋_GB2312" w:hAnsi="Times New Roman"/>
                <w:bCs/>
                <w:lang w:val="de-DE"/>
              </w:rPr>
              <w:t xml:space="preserve"> den Text: Schöne neue Welt- hässliche neue Welt</w:t>
            </w:r>
          </w:p>
        </w:tc>
      </w:tr>
      <w:tr w:rsidR="00AD0FB4" w:rsidTr="00D60E3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D0FB4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教学设计思路</w:t>
            </w:r>
          </w:p>
          <w:p w:rsidR="00AD0FB4" w:rsidRPr="00132B77" w:rsidRDefault="00AD0FB4" w:rsidP="00A1325E">
            <w:pPr>
              <w:ind w:left="-50" w:right="-50"/>
              <w:rPr>
                <w:rFonts w:ascii="Times New Roman" w:eastAsia="仿宋_GB2312" w:hAnsi="Times New Roman"/>
                <w:bCs/>
                <w:lang w:val="de-DE"/>
              </w:rPr>
            </w:pPr>
            <w:r w:rsidRPr="00132B77">
              <w:rPr>
                <w:rFonts w:ascii="Times New Roman" w:eastAsia="仿宋_GB2312" w:hAnsi="Times New Roman"/>
                <w:bCs/>
              </w:rPr>
              <w:t xml:space="preserve">In der </w:t>
            </w:r>
            <w:r w:rsidR="00832A3F">
              <w:rPr>
                <w:rFonts w:ascii="Times New Roman" w:eastAsia="仿宋_GB2312" w:hAnsi="Times New Roman"/>
                <w:bCs/>
                <w:lang w:val="de-DE"/>
              </w:rPr>
              <w:t>5</w:t>
            </w:r>
            <w:r w:rsidRPr="00132B77">
              <w:rPr>
                <w:rFonts w:ascii="Times New Roman" w:eastAsia="仿宋_GB2312" w:hAnsi="Times New Roman"/>
                <w:bCs/>
              </w:rPr>
              <w:t xml:space="preserve">. </w:t>
            </w:r>
            <w:r w:rsidRPr="00132B77">
              <w:rPr>
                <w:rFonts w:ascii="Times New Roman" w:eastAsia="仿宋_GB2312" w:hAnsi="Times New Roman"/>
                <w:bCs/>
                <w:lang w:val="de-DE"/>
              </w:rPr>
              <w:t>Einheit handelt es sich um</w:t>
            </w:r>
          </w:p>
        </w:tc>
      </w:tr>
      <w:tr w:rsidR="00AD0FB4" w:rsidRPr="00832A3F" w:rsidTr="00D60E3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D0FB4" w:rsidRDefault="00AD0FB4" w:rsidP="00D60E3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本次教学重点与难点</w:t>
            </w:r>
          </w:p>
          <w:p w:rsidR="00AD0FB4" w:rsidRPr="00934A46" w:rsidRDefault="00AD0FB4" w:rsidP="00D60E3D">
            <w:pPr>
              <w:ind w:right="-50"/>
              <w:rPr>
                <w:rFonts w:ascii="Times New Roman" w:eastAsiaTheme="majorEastAsia" w:hAnsi="Times New Roman"/>
                <w:bCs/>
                <w:lang w:val="de-DE"/>
              </w:rPr>
            </w:pPr>
            <w:r w:rsidRPr="00934A46">
              <w:rPr>
                <w:rFonts w:ascii="Times New Roman" w:eastAsiaTheme="majorEastAsia" w:hAnsi="Times New Roman"/>
                <w:bCs/>
                <w:lang w:val="de-DE"/>
              </w:rPr>
              <w:t xml:space="preserve">Schwerpunkt: </w:t>
            </w:r>
            <w:r w:rsidR="00832A3F" w:rsidRPr="00934A46">
              <w:rPr>
                <w:rFonts w:ascii="Times New Roman" w:eastAsiaTheme="majorEastAsia" w:hAnsi="Times New Roman"/>
                <w:bCs/>
                <w:lang w:val="de-DE"/>
              </w:rPr>
              <w:t xml:space="preserve">   Intention: Stellung nehmen und argumentieren</w:t>
            </w:r>
          </w:p>
          <w:p w:rsidR="00832A3F" w:rsidRPr="00832A3F" w:rsidRDefault="00832A3F" w:rsidP="00D60E3D">
            <w:pPr>
              <w:ind w:right="-50"/>
              <w:rPr>
                <w:rFonts w:ascii="Times New Roman" w:eastAsiaTheme="majorEastAsia" w:hAnsi="Times New Roman"/>
                <w:bCs/>
                <w:lang w:val="de-DE"/>
              </w:rPr>
            </w:pPr>
            <w:r w:rsidRPr="00832A3F">
              <w:rPr>
                <w:rFonts w:ascii="Times New Roman" w:eastAsiaTheme="majorEastAsia" w:hAnsi="Times New Roman"/>
                <w:bCs/>
                <w:lang w:val="de-DE"/>
              </w:rPr>
              <w:t xml:space="preserve"> Grammatik: Temporale und konditionale Konnektoren, Konjuktionen, Präpositionen und Adverbien</w:t>
            </w:r>
          </w:p>
          <w:p w:rsidR="00AD0FB4" w:rsidRPr="00832A3F" w:rsidRDefault="00AD0FB4" w:rsidP="00D60E3D">
            <w:pPr>
              <w:ind w:right="-50"/>
              <w:rPr>
                <w:rFonts w:eastAsia="仿宋_GB2312"/>
                <w:bCs/>
                <w:lang w:val="de-DE"/>
              </w:rPr>
            </w:pPr>
          </w:p>
        </w:tc>
      </w:tr>
      <w:tr w:rsidR="00AD0FB4" w:rsidTr="00D60E3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AD0FB4" w:rsidRDefault="00AD0FB4" w:rsidP="00D60E3D">
            <w:pPr>
              <w:ind w:left="-50"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教学方法与手段设计</w:t>
            </w:r>
          </w:p>
        </w:tc>
      </w:tr>
      <w:tr w:rsidR="00AD0FB4" w:rsidTr="00D60E3D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D0FB4" w:rsidRDefault="00AD0FB4" w:rsidP="00832A3F">
            <w:pPr>
              <w:pStyle w:val="a5"/>
              <w:numPr>
                <w:ilvl w:val="0"/>
                <w:numId w:val="12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>
              <w:rPr>
                <w:rFonts w:eastAsia="仿宋_GB2312" w:cs="Times New Roman"/>
                <w:b/>
                <w:bCs/>
                <w:szCs w:val="21"/>
              </w:rPr>
              <w:t>Wiederholung</w:t>
            </w:r>
            <w:proofErr w:type="spellEnd"/>
            <w:r>
              <w:rPr>
                <w:rFonts w:eastAsia="仿宋_GB2312" w:cs="Times New Roman"/>
                <w:b/>
                <w:bCs/>
                <w:szCs w:val="21"/>
              </w:rPr>
              <w:t>, 2 Std.</w:t>
            </w:r>
          </w:p>
          <w:p w:rsidR="00AD0FB4" w:rsidRPr="00D50836" w:rsidRDefault="00AD0FB4" w:rsidP="00832A3F">
            <w:pPr>
              <w:pStyle w:val="a5"/>
              <w:numPr>
                <w:ilvl w:val="0"/>
                <w:numId w:val="12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r>
              <w:rPr>
                <w:rFonts w:eastAsia="仿宋_GB2312" w:cs="Times New Roman"/>
                <w:b/>
                <w:bCs/>
                <w:szCs w:val="21"/>
              </w:rPr>
              <w:t>Gra</w:t>
            </w:r>
            <w:r w:rsidRPr="00D50836">
              <w:rPr>
                <w:rFonts w:eastAsia="仿宋_GB2312" w:cs="Times New Roman"/>
                <w:b/>
                <w:bCs/>
                <w:szCs w:val="21"/>
              </w:rPr>
              <w:t>mmatik, 6 Std.</w:t>
            </w:r>
          </w:p>
          <w:p w:rsidR="00AD0FB4" w:rsidRPr="00D50836" w:rsidRDefault="00DE2BC8" w:rsidP="00832A3F">
            <w:pPr>
              <w:pStyle w:val="a5"/>
              <w:numPr>
                <w:ilvl w:val="0"/>
                <w:numId w:val="12"/>
              </w:numPr>
              <w:ind w:right="-50" w:firstLineChars="0"/>
              <w:rPr>
                <w:rFonts w:eastAsia="仿宋_GB2312" w:cs="Times New Roman"/>
                <w:b/>
                <w:bCs/>
                <w:szCs w:val="21"/>
              </w:rPr>
            </w:pPr>
            <w:proofErr w:type="spellStart"/>
            <w:r>
              <w:rPr>
                <w:rFonts w:eastAsia="仿宋_GB2312" w:cs="Times New Roman"/>
                <w:b/>
                <w:bCs/>
                <w:szCs w:val="21"/>
              </w:rPr>
              <w:t>Textverstehen</w:t>
            </w:r>
            <w:proofErr w:type="spellEnd"/>
            <w:r>
              <w:rPr>
                <w:rFonts w:eastAsia="仿宋_GB2312" w:cs="Times New Roman"/>
                <w:b/>
                <w:bCs/>
                <w:szCs w:val="21"/>
              </w:rPr>
              <w:t>, 4</w:t>
            </w:r>
            <w:r w:rsidR="00AD0FB4" w:rsidRPr="00D50836">
              <w:rPr>
                <w:rFonts w:eastAsia="仿宋_GB2312" w:cs="Times New Roman"/>
                <w:b/>
                <w:bCs/>
                <w:szCs w:val="21"/>
              </w:rPr>
              <w:t xml:space="preserve"> Std.</w:t>
            </w:r>
          </w:p>
          <w:p w:rsidR="00AD0FB4" w:rsidRDefault="00AD0FB4" w:rsidP="00832A3F">
            <w:pPr>
              <w:pStyle w:val="a5"/>
              <w:numPr>
                <w:ilvl w:val="0"/>
                <w:numId w:val="12"/>
              </w:numPr>
              <w:ind w:right="-50" w:firstLineChars="0"/>
              <w:rPr>
                <w:rFonts w:eastAsia="仿宋_GB2312"/>
                <w:bCs/>
                <w:szCs w:val="21"/>
                <w:lang w:val="de-DE"/>
              </w:rPr>
            </w:pPr>
            <w:bookmarkStart w:id="0" w:name="_GoBack"/>
            <w:bookmarkEnd w:id="0"/>
            <w:r w:rsidRPr="00D50836">
              <w:rPr>
                <w:rFonts w:eastAsia="仿宋_GB2312" w:cs="Times New Roman"/>
                <w:b/>
                <w:bCs/>
                <w:szCs w:val="21"/>
              </w:rPr>
              <w:t>Intent</w:t>
            </w:r>
            <w:r>
              <w:rPr>
                <w:rFonts w:eastAsia="仿宋_GB2312" w:cs="Times New Roman"/>
                <w:b/>
                <w:bCs/>
                <w:szCs w:val="21"/>
                <w:lang w:val="de-DE"/>
              </w:rPr>
              <w:t>ion, 2 Std</w:t>
            </w:r>
            <w:r>
              <w:rPr>
                <w:rFonts w:eastAsia="仿宋_GB2312"/>
                <w:bCs/>
                <w:szCs w:val="21"/>
                <w:lang w:val="de-DE"/>
              </w:rPr>
              <w:t>.</w:t>
            </w:r>
          </w:p>
        </w:tc>
        <w:tc>
          <w:tcPr>
            <w:tcW w:w="2511" w:type="dxa"/>
            <w:vAlign w:val="center"/>
          </w:tcPr>
          <w:p w:rsidR="00AD0FB4" w:rsidRDefault="00AD0FB4" w:rsidP="00D60E3D">
            <w:pPr>
              <w:widowControl/>
              <w:jc w:val="left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Diskussion</w:t>
            </w: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  <w:lang w:val="de-DE"/>
              </w:rPr>
              <w:t>Erkl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ärung</w:t>
            </w: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</w:pPr>
          </w:p>
          <w:p w:rsidR="00AD0FB4" w:rsidRDefault="00AD0FB4" w:rsidP="00D60E3D">
            <w:pPr>
              <w:widowControl/>
              <w:ind w:left="357"/>
              <w:jc w:val="left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Times New Roman" w:eastAsia="仿宋_GB2312" w:hAnsi="Times New Roman"/>
                <w:bCs/>
                <w:sz w:val="20"/>
                <w:szCs w:val="20"/>
                <w:lang w:val="de-DE"/>
              </w:rPr>
              <w:t>Übung</w:t>
            </w:r>
          </w:p>
          <w:p w:rsidR="00AD0FB4" w:rsidRDefault="00AD0FB4" w:rsidP="00D60E3D">
            <w:pPr>
              <w:ind w:right="-50"/>
              <w:rPr>
                <w:rFonts w:eastAsia="仿宋_GB2312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 w:hAnsi="宋体"/>
                <w:bCs/>
                <w:lang w:val="de-DE"/>
              </w:rPr>
            </w:pPr>
          </w:p>
        </w:tc>
      </w:tr>
      <w:tr w:rsidR="00AD0FB4" w:rsidTr="00D60E3D">
        <w:trPr>
          <w:cantSplit/>
          <w:trHeight w:val="1694"/>
          <w:jc w:val="center"/>
        </w:trPr>
        <w:tc>
          <w:tcPr>
            <w:tcW w:w="8956" w:type="dxa"/>
            <w:gridSpan w:val="3"/>
          </w:tcPr>
          <w:p w:rsidR="00AD0FB4" w:rsidRDefault="00AD0FB4" w:rsidP="00D60E3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课外复习、预习要求及作业布置</w:t>
            </w:r>
          </w:p>
          <w:p w:rsidR="00AD0FB4" w:rsidRDefault="00AD0FB4" w:rsidP="00D60E3D">
            <w:pPr>
              <w:adjustRightInd w:val="0"/>
              <w:snapToGrid w:val="0"/>
              <w:ind w:right="-50"/>
              <w:rPr>
                <w:rFonts w:eastAsia="仿宋_GB2312"/>
                <w:bCs/>
                <w:lang w:val="de-DE"/>
              </w:rPr>
            </w:pPr>
            <w:r>
              <w:rPr>
                <w:rFonts w:ascii="仿宋_GB2312" w:eastAsia="仿宋_GB2312"/>
                <w:bCs/>
                <w:lang w:val="de-DE"/>
              </w:rPr>
              <w:t>Wiederholen und Hausaufgaben erledigen</w:t>
            </w:r>
          </w:p>
        </w:tc>
      </w:tr>
      <w:tr w:rsidR="00AD0FB4" w:rsidTr="00D60E3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D0FB4" w:rsidRDefault="00AD0FB4" w:rsidP="00D60E3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AD0FB4" w:rsidRDefault="00AD0FB4" w:rsidP="00D60E3D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AD0FB4" w:rsidRDefault="00AD0FB4" w:rsidP="00D60E3D">
            <w:pPr>
              <w:ind w:left="-50" w:right="-50"/>
              <w:rPr>
                <w:rFonts w:ascii="仿宋_GB2312" w:eastAsia="仿宋_GB2312"/>
                <w:bCs/>
                <w:lang w:val="de-DE"/>
              </w:rPr>
            </w:pPr>
          </w:p>
          <w:p w:rsidR="00AD0FB4" w:rsidRDefault="00AD0FB4" w:rsidP="00D60E3D">
            <w:pPr>
              <w:ind w:right="-50"/>
              <w:rPr>
                <w:rFonts w:ascii="仿宋_GB2312" w:eastAsia="仿宋_GB2312"/>
                <w:bCs/>
                <w:lang w:val="de-DE"/>
              </w:rPr>
            </w:pPr>
          </w:p>
        </w:tc>
      </w:tr>
    </w:tbl>
    <w:p w:rsidR="00AD0FB4" w:rsidRPr="00B70E07" w:rsidRDefault="00AD0FB4" w:rsidP="00B70E07">
      <w:pPr>
        <w:rPr>
          <w:rFonts w:hint="eastAsia"/>
        </w:rPr>
      </w:pPr>
    </w:p>
    <w:sectPr w:rsidR="00AD0FB4" w:rsidRPr="00B70E07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FE" w:rsidRDefault="00F42CFE" w:rsidP="00752A8A">
      <w:r>
        <w:separator/>
      </w:r>
    </w:p>
  </w:endnote>
  <w:endnote w:type="continuationSeparator" w:id="0">
    <w:p w:rsidR="00F42CFE" w:rsidRDefault="00F42CFE" w:rsidP="0075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07" w:rsidRDefault="00B70E07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B70E07" w:rsidRDefault="00B70E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07" w:rsidRDefault="00B70E07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32A3F" w:rsidRPr="00832A3F">
      <w:rPr>
        <w:noProof/>
        <w:sz w:val="28"/>
        <w:szCs w:val="28"/>
        <w:lang w:val="zh-CN"/>
      </w:rPr>
      <w:t>-</w:t>
    </w:r>
    <w:r w:rsidR="00832A3F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B70E07" w:rsidRDefault="00B70E0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07" w:rsidRDefault="00B70E07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B70E07" w:rsidRDefault="00B70E0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07" w:rsidRDefault="00B70E07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E2BC8" w:rsidRPr="00DE2BC8">
      <w:rPr>
        <w:noProof/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</w:p>
  <w:p w:rsidR="00B70E07" w:rsidRDefault="00B70E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FE" w:rsidRDefault="00F42CFE" w:rsidP="00752A8A">
      <w:r>
        <w:separator/>
      </w:r>
    </w:p>
  </w:footnote>
  <w:footnote w:type="continuationSeparator" w:id="0">
    <w:p w:rsidR="00F42CFE" w:rsidRDefault="00F42CFE" w:rsidP="0075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07" w:rsidRDefault="00B70E07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70E07" w:rsidRDefault="00B70E07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13（A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CV7FRk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B70E07" w:rsidRDefault="00B70E07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13（A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07" w:rsidRDefault="00AD0F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361B5" wp14:editId="2E181F11">
              <wp:simplePos x="0" y="0"/>
              <wp:positionH relativeFrom="page">
                <wp:posOffset>95250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0FB4" w:rsidRDefault="00AD0FB4" w:rsidP="00AD0FB4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13（A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361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7.5pt;margin-top:27.55pt;width:207.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" stroked="f" strokeweight=".5pt">
              <v:path arrowok="t"/>
              <v:textbox>
                <w:txbxContent>
                  <w:p w:rsidR="00AD0FB4" w:rsidRDefault="00AD0FB4" w:rsidP="00AD0FB4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13（A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3D1"/>
    <w:multiLevelType w:val="multilevel"/>
    <w:tmpl w:val="00CA63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E287B"/>
    <w:multiLevelType w:val="multilevel"/>
    <w:tmpl w:val="739483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40" w:hanging="1440"/>
      </w:pPr>
      <w:rPr>
        <w:rFonts w:ascii="Times New Roman" w:hAnsi="Times New Roman" w:cs="Times New Roman" w:hint="default"/>
      </w:rPr>
    </w:lvl>
  </w:abstractNum>
  <w:abstractNum w:abstractNumId="2">
    <w:nsid w:val="218E7DD4"/>
    <w:multiLevelType w:val="multilevel"/>
    <w:tmpl w:val="1DB05902"/>
    <w:lvl w:ilvl="0">
      <w:start w:val="1"/>
      <w:numFmt w:val="decimal"/>
      <w:lvlText w:val="%1."/>
      <w:lvlJc w:val="left"/>
      <w:pPr>
        <w:ind w:left="370" w:hanging="420"/>
      </w:p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3">
    <w:nsid w:val="2A36187A"/>
    <w:multiLevelType w:val="multilevel"/>
    <w:tmpl w:val="4D505E7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3B4F0557"/>
    <w:multiLevelType w:val="multilevel"/>
    <w:tmpl w:val="1D1ABEFC"/>
    <w:lvl w:ilvl="0">
      <w:start w:val="1"/>
      <w:numFmt w:val="decimal"/>
      <w:lvlText w:val="%1."/>
      <w:lvlJc w:val="left"/>
      <w:pPr>
        <w:ind w:left="37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1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3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05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47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89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1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30" w:hanging="420"/>
      </w:pPr>
      <w:rPr>
        <w:rFonts w:ascii="Times New Roman" w:hAnsi="Times New Roman" w:cs="Times New Roman" w:hint="default"/>
      </w:rPr>
    </w:lvl>
  </w:abstractNum>
  <w:abstractNum w:abstractNumId="5">
    <w:nsid w:val="3EFA3A0E"/>
    <w:multiLevelType w:val="multilevel"/>
    <w:tmpl w:val="3EFA3A0E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0" w:hanging="420"/>
      </w:pPr>
    </w:lvl>
    <w:lvl w:ilvl="2">
      <w:start w:val="1"/>
      <w:numFmt w:val="lowerRoman"/>
      <w:lvlText w:val="%3."/>
      <w:lvlJc w:val="right"/>
      <w:pPr>
        <w:ind w:left="1570" w:hanging="420"/>
      </w:pPr>
    </w:lvl>
    <w:lvl w:ilvl="3">
      <w:start w:val="1"/>
      <w:numFmt w:val="decimal"/>
      <w:lvlText w:val="%4."/>
      <w:lvlJc w:val="left"/>
      <w:pPr>
        <w:ind w:left="1990" w:hanging="420"/>
      </w:pPr>
    </w:lvl>
    <w:lvl w:ilvl="4">
      <w:start w:val="1"/>
      <w:numFmt w:val="lowerLetter"/>
      <w:lvlText w:val="%5)"/>
      <w:lvlJc w:val="left"/>
      <w:pPr>
        <w:ind w:left="2410" w:hanging="420"/>
      </w:pPr>
    </w:lvl>
    <w:lvl w:ilvl="5">
      <w:start w:val="1"/>
      <w:numFmt w:val="lowerRoman"/>
      <w:lvlText w:val="%6."/>
      <w:lvlJc w:val="right"/>
      <w:pPr>
        <w:ind w:left="2830" w:hanging="420"/>
      </w:pPr>
    </w:lvl>
    <w:lvl w:ilvl="6">
      <w:start w:val="1"/>
      <w:numFmt w:val="decimal"/>
      <w:lvlText w:val="%7."/>
      <w:lvlJc w:val="left"/>
      <w:pPr>
        <w:ind w:left="3250" w:hanging="420"/>
      </w:pPr>
    </w:lvl>
    <w:lvl w:ilvl="7">
      <w:start w:val="1"/>
      <w:numFmt w:val="lowerLetter"/>
      <w:lvlText w:val="%8)"/>
      <w:lvlJc w:val="left"/>
      <w:pPr>
        <w:ind w:left="3670" w:hanging="420"/>
      </w:pPr>
    </w:lvl>
    <w:lvl w:ilvl="8">
      <w:start w:val="1"/>
      <w:numFmt w:val="lowerRoman"/>
      <w:lvlText w:val="%9."/>
      <w:lvlJc w:val="right"/>
      <w:pPr>
        <w:ind w:left="4090" w:hanging="420"/>
      </w:pPr>
    </w:lvl>
  </w:abstractNum>
  <w:abstractNum w:abstractNumId="6">
    <w:nsid w:val="47EA1DDC"/>
    <w:multiLevelType w:val="multilevel"/>
    <w:tmpl w:val="47EA1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7">
    <w:nsid w:val="58DE0F11"/>
    <w:multiLevelType w:val="hybridMultilevel"/>
    <w:tmpl w:val="63CCD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834805"/>
    <w:multiLevelType w:val="hybridMultilevel"/>
    <w:tmpl w:val="4D1C9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A008A0"/>
    <w:multiLevelType w:val="multilevel"/>
    <w:tmpl w:val="45844380"/>
    <w:lvl w:ilvl="0">
      <w:start w:val="1"/>
      <w:numFmt w:val="decimal"/>
      <w:lvlText w:val="%1."/>
      <w:lvlJc w:val="left"/>
      <w:pPr>
        <w:ind w:left="6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5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7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9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1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3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5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7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090" w:hanging="420"/>
      </w:pPr>
      <w:rPr>
        <w:rFonts w:ascii="Times New Roman" w:hAnsi="Times New Roman" w:cs="Times New Roman" w:hint="default"/>
      </w:rPr>
    </w:lvl>
  </w:abstractNum>
  <w:abstractNum w:abstractNumId="10">
    <w:nsid w:val="6D0A64E7"/>
    <w:multiLevelType w:val="multilevel"/>
    <w:tmpl w:val="6D0A64E7"/>
    <w:lvl w:ilvl="0">
      <w:start w:val="1"/>
      <w:numFmt w:val="decimal"/>
      <w:lvlText w:val="%1."/>
      <w:lvlJc w:val="left"/>
      <w:pPr>
        <w:ind w:left="370" w:hanging="420"/>
      </w:pPr>
    </w:lvl>
    <w:lvl w:ilvl="1">
      <w:start w:val="1"/>
      <w:numFmt w:val="lowerLetter"/>
      <w:lvlText w:val="%2)"/>
      <w:lvlJc w:val="left"/>
      <w:pPr>
        <w:ind w:left="790" w:hanging="420"/>
      </w:pPr>
    </w:lvl>
    <w:lvl w:ilvl="2">
      <w:start w:val="1"/>
      <w:numFmt w:val="lowerRoman"/>
      <w:lvlText w:val="%3."/>
      <w:lvlJc w:val="right"/>
      <w:pPr>
        <w:ind w:left="1210" w:hanging="420"/>
      </w:pPr>
    </w:lvl>
    <w:lvl w:ilvl="3">
      <w:start w:val="1"/>
      <w:numFmt w:val="decimal"/>
      <w:lvlText w:val="%4."/>
      <w:lvlJc w:val="left"/>
      <w:pPr>
        <w:ind w:left="1630" w:hanging="420"/>
      </w:pPr>
    </w:lvl>
    <w:lvl w:ilvl="4">
      <w:start w:val="1"/>
      <w:numFmt w:val="lowerLetter"/>
      <w:lvlText w:val="%5)"/>
      <w:lvlJc w:val="left"/>
      <w:pPr>
        <w:ind w:left="2050" w:hanging="420"/>
      </w:pPr>
    </w:lvl>
    <w:lvl w:ilvl="5">
      <w:start w:val="1"/>
      <w:numFmt w:val="lowerRoman"/>
      <w:lvlText w:val="%6."/>
      <w:lvlJc w:val="right"/>
      <w:pPr>
        <w:ind w:left="2470" w:hanging="420"/>
      </w:pPr>
    </w:lvl>
    <w:lvl w:ilvl="6">
      <w:start w:val="1"/>
      <w:numFmt w:val="decimal"/>
      <w:lvlText w:val="%7."/>
      <w:lvlJc w:val="left"/>
      <w:pPr>
        <w:ind w:left="2890" w:hanging="420"/>
      </w:pPr>
    </w:lvl>
    <w:lvl w:ilvl="7">
      <w:start w:val="1"/>
      <w:numFmt w:val="lowerLetter"/>
      <w:lvlText w:val="%8)"/>
      <w:lvlJc w:val="left"/>
      <w:pPr>
        <w:ind w:left="3310" w:hanging="420"/>
      </w:pPr>
    </w:lvl>
    <w:lvl w:ilvl="8">
      <w:start w:val="1"/>
      <w:numFmt w:val="lowerRoman"/>
      <w:lvlText w:val="%9."/>
      <w:lvlJc w:val="right"/>
      <w:pPr>
        <w:ind w:left="3730" w:hanging="420"/>
      </w:pPr>
    </w:lvl>
  </w:abstractNum>
  <w:abstractNum w:abstractNumId="11">
    <w:nsid w:val="783F6B44"/>
    <w:multiLevelType w:val="hybridMultilevel"/>
    <w:tmpl w:val="36CCAFBA"/>
    <w:lvl w:ilvl="0" w:tplc="1D8CF47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8A"/>
    <w:rsid w:val="000109E1"/>
    <w:rsid w:val="000461AB"/>
    <w:rsid w:val="00046BA6"/>
    <w:rsid w:val="000F05C5"/>
    <w:rsid w:val="00132B77"/>
    <w:rsid w:val="001863EB"/>
    <w:rsid w:val="0023028C"/>
    <w:rsid w:val="00244C86"/>
    <w:rsid w:val="002F4A1E"/>
    <w:rsid w:val="00344812"/>
    <w:rsid w:val="003A2072"/>
    <w:rsid w:val="004415F8"/>
    <w:rsid w:val="005445E9"/>
    <w:rsid w:val="005D0D04"/>
    <w:rsid w:val="005E5FCF"/>
    <w:rsid w:val="006F74C3"/>
    <w:rsid w:val="00752A8A"/>
    <w:rsid w:val="00772088"/>
    <w:rsid w:val="00831ADB"/>
    <w:rsid w:val="00832A3F"/>
    <w:rsid w:val="00842C40"/>
    <w:rsid w:val="008A4D45"/>
    <w:rsid w:val="00917C87"/>
    <w:rsid w:val="00934A46"/>
    <w:rsid w:val="009D0B4A"/>
    <w:rsid w:val="009D1B80"/>
    <w:rsid w:val="00A1325E"/>
    <w:rsid w:val="00AD0FB4"/>
    <w:rsid w:val="00AE0BC5"/>
    <w:rsid w:val="00AF6CA4"/>
    <w:rsid w:val="00B40417"/>
    <w:rsid w:val="00B70E07"/>
    <w:rsid w:val="00BF02E2"/>
    <w:rsid w:val="00C23693"/>
    <w:rsid w:val="00D26F79"/>
    <w:rsid w:val="00D43053"/>
    <w:rsid w:val="00DE2BC8"/>
    <w:rsid w:val="00E244D4"/>
    <w:rsid w:val="00E37F85"/>
    <w:rsid w:val="00F42CFE"/>
    <w:rsid w:val="00F7215A"/>
    <w:rsid w:val="00F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1AF35-790E-4E5F-92E3-2F7F8158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8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52A8A"/>
    <w:pPr>
      <w:ind w:firstLineChars="200" w:firstLine="420"/>
    </w:pPr>
    <w:rPr>
      <w:rFonts w:ascii="Times New Roman" w:hAnsi="Times New Roman"/>
    </w:rPr>
  </w:style>
  <w:style w:type="paragraph" w:styleId="a3">
    <w:name w:val="header"/>
    <w:basedOn w:val="a"/>
    <w:link w:val="Char"/>
    <w:unhideWhenUsed/>
    <w:qFormat/>
    <w:rsid w:val="0075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752A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qFormat/>
    <w:rsid w:val="0075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52A8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0E07"/>
    <w:pPr>
      <w:ind w:firstLineChars="200" w:firstLine="420"/>
    </w:pPr>
    <w:rPr>
      <w:rFonts w:ascii="Times New Roman" w:eastAsiaTheme="minorEastAsia" w:hAnsi="Times New Roman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38</cp:revision>
  <dcterms:created xsi:type="dcterms:W3CDTF">2019-02-23T03:53:00Z</dcterms:created>
  <dcterms:modified xsi:type="dcterms:W3CDTF">2020-03-07T14:49:00Z</dcterms:modified>
</cp:coreProperties>
</file>