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DE5565" w14:textId="77777777" w:rsidR="0070463F" w:rsidRDefault="0070463F">
      <w:pPr>
        <w:snapToGrid w:val="0"/>
        <w:jc w:val="center"/>
        <w:rPr>
          <w:sz w:val="6"/>
          <w:szCs w:val="6"/>
        </w:rPr>
      </w:pPr>
    </w:p>
    <w:p w14:paraId="2E7EC328" w14:textId="77777777" w:rsidR="0070463F" w:rsidRDefault="0070463F">
      <w:pPr>
        <w:snapToGrid w:val="0"/>
        <w:jc w:val="center"/>
        <w:rPr>
          <w:sz w:val="6"/>
          <w:szCs w:val="6"/>
        </w:rPr>
      </w:pPr>
    </w:p>
    <w:p w14:paraId="5011A99A" w14:textId="77777777" w:rsidR="0070463F" w:rsidRDefault="00CD061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50A44B24" w14:textId="77777777" w:rsidR="0070463F" w:rsidRDefault="0070463F" w:rsidP="00A87401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9E387E2" w14:textId="77777777" w:rsidR="0070463F" w:rsidRDefault="00CD0610" w:rsidP="00A874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70463F" w14:paraId="334ADE1F" w14:textId="77777777">
        <w:trPr>
          <w:trHeight w:val="571"/>
        </w:trPr>
        <w:tc>
          <w:tcPr>
            <w:tcW w:w="1418" w:type="dxa"/>
            <w:vAlign w:val="center"/>
          </w:tcPr>
          <w:p w14:paraId="38E0C0D8" w14:textId="77777777" w:rsidR="0070463F" w:rsidRPr="00A87401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 w:rsidRPr="00A87401">
              <w:rPr>
                <w:rFonts w:ascii="黑体" w:eastAsia="黑体" w:hAnsi="黑体"/>
                <w:kern w:val="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2152ECD9" w14:textId="673C4419" w:rsidR="0070463F" w:rsidRPr="00A87401" w:rsidRDefault="0008173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hyperlink r:id="rId8" w:tgtFrame="_blank" w:history="1">
              <w:r w:rsidR="00A87401" w:rsidRPr="00A87401">
                <w:rPr>
                  <w:rFonts w:ascii="黑体" w:eastAsia="黑体" w:hAnsi="黑体"/>
                  <w:kern w:val="0"/>
                  <w:sz w:val="21"/>
                  <w:szCs w:val="21"/>
                </w:rPr>
                <w:t>2020</w:t>
              </w:r>
              <w:r w:rsidR="008623F3">
                <w:rPr>
                  <w:rFonts w:ascii="黑体" w:eastAsia="黑体" w:hAnsi="黑体"/>
                  <w:kern w:val="0"/>
                  <w:sz w:val="21"/>
                  <w:szCs w:val="21"/>
                </w:rPr>
                <w:t>354</w:t>
              </w:r>
            </w:hyperlink>
          </w:p>
        </w:tc>
        <w:tc>
          <w:tcPr>
            <w:tcW w:w="1134" w:type="dxa"/>
            <w:vAlign w:val="center"/>
          </w:tcPr>
          <w:p w14:paraId="0554F429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27278CA2" w14:textId="0E0D6AAC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德语</w:t>
            </w:r>
            <w:r w:rsidR="008623F3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基础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写作</w:t>
            </w:r>
          </w:p>
        </w:tc>
      </w:tr>
      <w:tr w:rsidR="0070463F" w14:paraId="39AD3F0A" w14:textId="77777777">
        <w:trPr>
          <w:trHeight w:val="571"/>
        </w:trPr>
        <w:tc>
          <w:tcPr>
            <w:tcW w:w="1418" w:type="dxa"/>
            <w:vAlign w:val="center"/>
          </w:tcPr>
          <w:p w14:paraId="5A3818BC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3519DD75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3C51A054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28093A7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70463F" w14:paraId="2A8317EE" w14:textId="77777777">
        <w:trPr>
          <w:trHeight w:val="571"/>
        </w:trPr>
        <w:tc>
          <w:tcPr>
            <w:tcW w:w="1418" w:type="dxa"/>
            <w:vAlign w:val="center"/>
          </w:tcPr>
          <w:p w14:paraId="46584683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4395EE4D" w14:textId="77777777" w:rsidR="0070463F" w:rsidRDefault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徐爽</w:t>
            </w:r>
          </w:p>
        </w:tc>
        <w:tc>
          <w:tcPr>
            <w:tcW w:w="1134" w:type="dxa"/>
            <w:vAlign w:val="center"/>
          </w:tcPr>
          <w:p w14:paraId="69E3CA39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62D1ED22" w14:textId="77777777" w:rsidR="0070463F" w:rsidRDefault="00A87401" w:rsidP="00A874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16045@gench.edu.cn</w:t>
            </w:r>
          </w:p>
        </w:tc>
      </w:tr>
      <w:tr w:rsidR="0070463F" w14:paraId="189113A2" w14:textId="77777777">
        <w:trPr>
          <w:trHeight w:val="571"/>
        </w:trPr>
        <w:tc>
          <w:tcPr>
            <w:tcW w:w="1418" w:type="dxa"/>
            <w:vAlign w:val="center"/>
          </w:tcPr>
          <w:p w14:paraId="0239D27E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7F4CD4C1" w14:textId="717DBA70" w:rsidR="0070463F" w:rsidRPr="00A87401" w:rsidRDefault="00A87401">
            <w:pPr>
              <w:tabs>
                <w:tab w:val="left" w:pos="532"/>
              </w:tabs>
              <w:spacing w:line="340" w:lineRule="exact"/>
              <w:rPr>
                <w:rFonts w:asciiTheme="majorEastAsia" w:eastAsiaTheme="min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  <w:shd w:val="clear" w:color="auto" w:fill="FFFFFF"/>
              </w:rPr>
              <w:t>德语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B</w:t>
            </w:r>
            <w:r w:rsidR="00CC1C18"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8623F3"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宋体" w:hAnsi="宋体"/>
                <w:color w:val="000000"/>
                <w:sz w:val="20"/>
                <w:szCs w:val="20"/>
                <w:shd w:val="clear" w:color="auto" w:fill="FFFFFF"/>
              </w:rPr>
              <w:t xml:space="preserve">-1 </w:t>
            </w:r>
          </w:p>
        </w:tc>
        <w:tc>
          <w:tcPr>
            <w:tcW w:w="1134" w:type="dxa"/>
            <w:vAlign w:val="center"/>
          </w:tcPr>
          <w:p w14:paraId="418AFE08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0C404483" w14:textId="3F6948B0" w:rsidR="0070463F" w:rsidRDefault="008623F3" w:rsidP="008623F3">
            <w:pPr>
              <w:tabs>
                <w:tab w:val="left" w:pos="532"/>
              </w:tabs>
              <w:spacing w:line="340" w:lineRule="exact"/>
              <w:ind w:firstLineChars="400" w:firstLine="84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外国语学院3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22</w:t>
            </w:r>
          </w:p>
        </w:tc>
      </w:tr>
      <w:tr w:rsidR="0070463F" w14:paraId="3622DD86" w14:textId="77777777">
        <w:trPr>
          <w:trHeight w:val="571"/>
        </w:trPr>
        <w:tc>
          <w:tcPr>
            <w:tcW w:w="1418" w:type="dxa"/>
            <w:vAlign w:val="center"/>
          </w:tcPr>
          <w:p w14:paraId="10AAF09E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8DD8ACF" w14:textId="0BB3F81B" w:rsidR="0070463F" w:rsidRDefault="00A87401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周三下午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</w:t>
            </w:r>
            <w:r w:rsidR="00CC1C1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3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:</w:t>
            </w:r>
            <w:r w:rsidR="00CC1C1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-15:</w:t>
            </w:r>
            <w:r w:rsidR="00CC1C1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00</w:t>
            </w:r>
          </w:p>
        </w:tc>
      </w:tr>
      <w:tr w:rsidR="0070463F" w14:paraId="759D90C2" w14:textId="77777777">
        <w:trPr>
          <w:trHeight w:val="571"/>
        </w:trPr>
        <w:tc>
          <w:tcPr>
            <w:tcW w:w="1418" w:type="dxa"/>
            <w:vAlign w:val="center"/>
          </w:tcPr>
          <w:p w14:paraId="72992B9A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792AAF8C" w14:textId="7F665352" w:rsidR="0070463F" w:rsidRDefault="00CC1C1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C1C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德国专业四级写作实训，刘玲玉</w:t>
            </w:r>
            <w:r w:rsidRPr="00CC1C18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CC1C1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主编，同济大学出版社，</w:t>
            </w:r>
            <w:r w:rsidRPr="00CC1C18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2020.</w:t>
            </w:r>
          </w:p>
        </w:tc>
      </w:tr>
      <w:tr w:rsidR="0070463F" w14:paraId="344EBD23" w14:textId="77777777">
        <w:trPr>
          <w:trHeight w:val="571"/>
        </w:trPr>
        <w:tc>
          <w:tcPr>
            <w:tcW w:w="1418" w:type="dxa"/>
            <w:vAlign w:val="center"/>
          </w:tcPr>
          <w:p w14:paraId="38C748E8" w14:textId="77777777" w:rsidR="0070463F" w:rsidRDefault="00CD061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5044AB72" w14:textId="716EC000" w:rsidR="0070463F" w:rsidRDefault="00A8740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color w:val="000000"/>
                <w:sz w:val="20"/>
                <w:szCs w:val="20"/>
              </w:rPr>
              <w:t>德语写作教程II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南京大学出版社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</w:t>
            </w:r>
            <w:hyperlink r:id="rId9" w:history="1">
              <w:r w:rsidRPr="00A87401">
                <w:rPr>
                  <w:rFonts w:asciiTheme="majorEastAsia" w:eastAsiaTheme="majorEastAsia" w:hAnsiTheme="majorEastAsia"/>
                  <w:kern w:val="0"/>
                  <w:sz w:val="21"/>
                  <w:szCs w:val="21"/>
                  <w:lang w:eastAsia="zh-CN"/>
                </w:rPr>
                <w:t>倪仁福</w:t>
              </w:r>
            </w:hyperlink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,1995</w:t>
            </w:r>
          </w:p>
          <w:p w14:paraId="40C8BC15" w14:textId="6FE45AC0" w:rsidR="00CC1C18" w:rsidRDefault="00CC1C1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德语写作教程III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南京大学出版社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</w:t>
            </w:r>
            <w:hyperlink r:id="rId10" w:history="1">
              <w:r w:rsidRPr="00A87401">
                <w:rPr>
                  <w:rFonts w:asciiTheme="majorEastAsia" w:eastAsiaTheme="majorEastAsia" w:hAnsiTheme="majorEastAsia"/>
                  <w:kern w:val="0"/>
                  <w:sz w:val="21"/>
                  <w:szCs w:val="21"/>
                  <w:lang w:eastAsia="zh-CN"/>
                </w:rPr>
                <w:t>倪仁福</w:t>
              </w:r>
            </w:hyperlink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，1995</w:t>
            </w:r>
          </w:p>
          <w:p w14:paraId="757212F8" w14:textId="77777777" w:rsidR="00A87401" w:rsidRDefault="00A87401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德语写作教程IV，</w:t>
            </w:r>
            <w: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南京大学出版社</w:t>
            </w:r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，</w:t>
            </w:r>
            <w:hyperlink r:id="rId11" w:history="1">
              <w:r w:rsidRPr="00A87401">
                <w:rPr>
                  <w:rFonts w:asciiTheme="majorEastAsia" w:eastAsiaTheme="majorEastAsia" w:hAnsiTheme="majorEastAsia"/>
                  <w:kern w:val="0"/>
                  <w:sz w:val="21"/>
                  <w:szCs w:val="21"/>
                  <w:lang w:eastAsia="zh-CN"/>
                </w:rPr>
                <w:t>倪仁福</w:t>
              </w:r>
            </w:hyperlink>
            <w:r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,1995</w:t>
            </w:r>
          </w:p>
        </w:tc>
      </w:tr>
    </w:tbl>
    <w:p w14:paraId="4BBACA18" w14:textId="77777777" w:rsidR="0070463F" w:rsidRDefault="0070463F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57E7E783" w14:textId="77777777" w:rsidR="0070463F" w:rsidRDefault="00CD0610" w:rsidP="00A87401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70463F" w14:paraId="30E3B48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982E6" w14:textId="77777777" w:rsidR="0070463F" w:rsidRDefault="00CD061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FAA7D" w14:textId="77777777" w:rsidR="0070463F" w:rsidRDefault="00CD061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C5DD8" w14:textId="77777777" w:rsidR="0070463F" w:rsidRDefault="00CD061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78F88A" w14:textId="77777777" w:rsidR="0070463F" w:rsidRDefault="00CD061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70463F" w14:paraId="41E45E4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081C5" w14:textId="77777777" w:rsidR="0070463F" w:rsidRDefault="00A874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CF324B" w14:textId="77777777" w:rsidR="0070463F" w:rsidRPr="00DF6ABB" w:rsidRDefault="00DF6AB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德语写作的基本形式讲解</w:t>
            </w:r>
            <w:r w:rsidRPr="00DF6A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目前已学的写作形式归纳总结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924EA" w14:textId="77777777" w:rsidR="0070463F" w:rsidRPr="00DF6ABB" w:rsidRDefault="00DF6ABB" w:rsidP="00DF6AB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E99EB4B" w14:textId="77777777" w:rsidR="0070463F" w:rsidRPr="00D51ABE" w:rsidRDefault="00DF6AB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教材文章仿写</w:t>
            </w:r>
          </w:p>
        </w:tc>
      </w:tr>
      <w:tr w:rsidR="0070463F" w14:paraId="7CC8BD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00E4C9" w14:textId="77777777" w:rsidR="0070463F" w:rsidRDefault="00A874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55F8EB" w14:textId="77777777" w:rsidR="0070463F" w:rsidRPr="00DF6ABB" w:rsidRDefault="00DF6ABB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德语</w:t>
            </w:r>
            <w:r w:rsidR="0025106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信件的范文讲解和主要结构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3B19A0" w14:textId="77777777" w:rsidR="0070463F" w:rsidRPr="00DF6ABB" w:rsidRDefault="00DF6AB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952E930" w14:textId="77777777" w:rsidR="0070463F" w:rsidRPr="00D51ABE" w:rsidRDefault="00D51AB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70463F" w14:paraId="39B2E067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080F8E" w14:textId="77777777" w:rsidR="0070463F" w:rsidRDefault="00A874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4990FB" w14:textId="77777777" w:rsidR="0070463F" w:rsidRPr="00DF6ABB" w:rsidRDefault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信件常用句式讲解，学生文章分析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D4BB138" w14:textId="77777777" w:rsidR="0070463F" w:rsidRPr="00DF6ABB" w:rsidRDefault="00DF6AB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DA887C" w14:textId="77777777" w:rsidR="0070463F" w:rsidRPr="00D51ABE" w:rsidRDefault="00D51AB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251060" w14:paraId="4702790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57A3DD" w14:textId="77777777" w:rsidR="00251060" w:rsidRDefault="00251060" w:rsidP="002510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623F6" w14:textId="77777777" w:rsidR="00251060" w:rsidRPr="00DF6ABB" w:rsidRDefault="00251060" w:rsidP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图表描述文的写作方式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F0E6390" w14:textId="77777777" w:rsidR="00251060" w:rsidRPr="00DF6ABB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60E8B4B" w14:textId="77777777" w:rsidR="00251060" w:rsidRPr="00D51ABE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251060" w14:paraId="5EEFA7B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94DD8" w14:textId="77777777" w:rsidR="00251060" w:rsidRDefault="00251060" w:rsidP="002510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5C2492" w14:textId="77777777" w:rsidR="00251060" w:rsidRPr="00DF6ABB" w:rsidRDefault="00251060" w:rsidP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图表描述文的重点及难点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AF3CB5A" w14:textId="77777777" w:rsidR="00251060" w:rsidRPr="00DF6ABB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CD457C" w14:textId="77777777" w:rsidR="00251060" w:rsidRPr="00D51ABE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251060" w14:paraId="2D6DEFC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33469" w14:textId="77777777" w:rsidR="00251060" w:rsidRDefault="00251060" w:rsidP="00251060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E7ACF" w14:textId="77777777" w:rsidR="00251060" w:rsidRPr="00DF6ABB" w:rsidRDefault="00251060" w:rsidP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图表描述文范文讲解及学生习作分析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1BA28CC" w14:textId="77777777" w:rsidR="00251060" w:rsidRPr="00DF6ABB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DBBEC87" w14:textId="77777777" w:rsidR="00251060" w:rsidRPr="00D51ABE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70463F" w14:paraId="54C9A6D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938A90" w14:textId="77777777" w:rsidR="0070463F" w:rsidRDefault="00A874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7B324" w14:textId="77777777" w:rsidR="0070463F" w:rsidRPr="00DF6ABB" w:rsidRDefault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议论文的写作方式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E05D99" w14:textId="77777777" w:rsidR="0070463F" w:rsidRPr="00DF6ABB" w:rsidRDefault="00DF6AB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73712D" w14:textId="77777777" w:rsidR="0070463F" w:rsidRPr="00D51ABE" w:rsidRDefault="00191DEF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总结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议论文与图表描述文相关重点</w:t>
            </w:r>
          </w:p>
        </w:tc>
      </w:tr>
      <w:tr w:rsidR="0070463F" w14:paraId="20C8A22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123143" w14:textId="77777777" w:rsidR="0070463F" w:rsidRDefault="00A87401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F8C927" w14:textId="77777777" w:rsidR="0070463F" w:rsidRPr="00DF6ABB" w:rsidRDefault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议论文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的重点及难点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49DA00" w14:textId="77777777" w:rsidR="0070463F" w:rsidRPr="00DF6ABB" w:rsidRDefault="000641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测试</w:t>
            </w:r>
            <w:r w:rsidR="00DF6ABB" w:rsidRPr="00DF6AB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A3CFD27" w14:textId="77777777" w:rsidR="0070463F" w:rsidRPr="00D51ABE" w:rsidRDefault="00D51AB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70463F" w14:paraId="4437C1F8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00811D" w14:textId="77777777" w:rsidR="0070463F" w:rsidRDefault="00A874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lastRenderedPageBreak/>
              <w:t>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66070F" w14:textId="77777777" w:rsidR="0070463F" w:rsidRPr="00DF6ABB" w:rsidRDefault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议论文的范文讲解和学生习作分析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2995E7" w14:textId="77777777" w:rsidR="0070463F" w:rsidRPr="00DF6ABB" w:rsidRDefault="00DF6AB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689563" w14:textId="77777777" w:rsidR="0070463F" w:rsidRPr="00D51ABE" w:rsidRDefault="00D51AB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70463F" w14:paraId="3D4BCC51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91A1E" w14:textId="77777777" w:rsidR="0070463F" w:rsidRDefault="00A874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0BAE44" w14:textId="77777777" w:rsidR="0070463F" w:rsidRDefault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议论文</w:t>
            </w:r>
            <w:r w:rsidR="00983750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和图表描述结合（最常见文体）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B293779" w14:textId="77777777" w:rsidR="0070463F" w:rsidRPr="00DF6ABB" w:rsidRDefault="00DF6AB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4215D0" w14:textId="77777777" w:rsidR="0070463F" w:rsidRPr="00D51ABE" w:rsidRDefault="00D51AB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251060" w14:paraId="0C5E9C43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EA0DBA" w14:textId="77777777" w:rsidR="00251060" w:rsidRDefault="00251060" w:rsidP="002510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11D6B4A" w14:textId="77777777" w:rsidR="00251060" w:rsidRDefault="00251060" w:rsidP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Zusammenfassung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的写法讲解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A9E41B" w14:textId="77777777" w:rsidR="00251060" w:rsidRPr="00DF6ABB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09AC7" w14:textId="77777777" w:rsidR="00251060" w:rsidRPr="00D51ABE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251060" w14:paraId="5834C9D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9D7342" w14:textId="77777777" w:rsidR="00251060" w:rsidRDefault="00251060" w:rsidP="002510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5B784D" w14:textId="77777777" w:rsidR="00251060" w:rsidRDefault="00251060" w:rsidP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学生范文分析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230D33" w14:textId="77777777" w:rsidR="00251060" w:rsidRPr="00DF6ABB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BE0E3B" w14:textId="77777777" w:rsidR="00251060" w:rsidRPr="00D51ABE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70463F" w14:paraId="0BFF258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2F55B3" w14:textId="77777777" w:rsidR="0070463F" w:rsidRDefault="00A874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F7C11E" w14:textId="77777777" w:rsidR="0070463F" w:rsidRDefault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记叙文的写作方式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1B876F0" w14:textId="77777777" w:rsidR="0070463F" w:rsidRPr="00DF6ABB" w:rsidRDefault="00DF6AB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B7A343" w14:textId="77777777" w:rsidR="0070463F" w:rsidRPr="00D51ABE" w:rsidRDefault="00D51ABE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251060" w14:paraId="7EE1F7A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F3389" w14:textId="77777777" w:rsidR="00251060" w:rsidRDefault="00251060" w:rsidP="002510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78EEE7" w14:textId="77777777" w:rsidR="00251060" w:rsidRDefault="00251060" w:rsidP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德语记叙文的重难点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71EF7B" w14:textId="77777777" w:rsidR="00251060" w:rsidRPr="00DF6ABB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FD1A2C" w14:textId="77777777" w:rsidR="00251060" w:rsidRPr="00D51ABE" w:rsidRDefault="00251060" w:rsidP="00251060">
            <w:pPr>
              <w:widowControl/>
              <w:tabs>
                <w:tab w:val="left" w:pos="830"/>
                <w:tab w:val="center" w:pos="1440"/>
              </w:tabs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阅读相对应文章</w:t>
            </w:r>
            <w:r w:rsidRPr="00D51ABE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完成写作作文</w:t>
            </w:r>
          </w:p>
        </w:tc>
      </w:tr>
      <w:tr w:rsidR="00251060" w14:paraId="1962258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E7A50E" w14:textId="77777777" w:rsidR="00251060" w:rsidRDefault="00251060" w:rsidP="00251060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B3D1A4" w14:textId="77777777" w:rsidR="00251060" w:rsidRDefault="00251060" w:rsidP="0025106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德语记叙文的范文讲解及学生习作分析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7E6C53" w14:textId="77777777" w:rsidR="00251060" w:rsidRPr="00DF6ABB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F6AB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0E8DCA" w14:textId="77777777" w:rsidR="00251060" w:rsidRPr="00D51ABE" w:rsidRDefault="00251060" w:rsidP="0025106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阅读范文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熟悉各类文体</w:t>
            </w:r>
          </w:p>
        </w:tc>
      </w:tr>
      <w:tr w:rsidR="0070463F" w14:paraId="0F808E1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454BEE" w14:textId="77777777" w:rsidR="0070463F" w:rsidRDefault="00A87401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7EDEA6" w14:textId="77777777" w:rsidR="0070463F" w:rsidRDefault="00064100">
            <w:pPr>
              <w:widowControl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本学期所有文体的回顾与总结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306371" w14:textId="77777777" w:rsidR="0070463F" w:rsidRDefault="00DF6ABB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讲课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总结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63B76C" w14:textId="77777777" w:rsidR="0070463F" w:rsidRPr="00D51ABE" w:rsidRDefault="00064100">
            <w:pPr>
              <w:widowControl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D51ABE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总复习</w:t>
            </w:r>
          </w:p>
        </w:tc>
      </w:tr>
    </w:tbl>
    <w:p w14:paraId="51D8CD3E" w14:textId="77777777" w:rsidR="0070463F" w:rsidRDefault="0070463F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0546B425" w14:textId="77777777" w:rsidR="0070463F" w:rsidRDefault="00CD0610" w:rsidP="00A87401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70463F" w14:paraId="496AF2CC" w14:textId="77777777">
        <w:tc>
          <w:tcPr>
            <w:tcW w:w="1809" w:type="dxa"/>
            <w:shd w:val="clear" w:color="auto" w:fill="auto"/>
          </w:tcPr>
          <w:p w14:paraId="0479A325" w14:textId="77777777" w:rsidR="0070463F" w:rsidRDefault="00CD0610" w:rsidP="00A87401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497482A8" w14:textId="77777777" w:rsidR="0070463F" w:rsidRDefault="00CD0610" w:rsidP="00A874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15C5340F" w14:textId="77777777" w:rsidR="0070463F" w:rsidRDefault="00CD0610" w:rsidP="00A87401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70463F" w14:paraId="3AE01674" w14:textId="77777777">
        <w:tc>
          <w:tcPr>
            <w:tcW w:w="1809" w:type="dxa"/>
            <w:shd w:val="clear" w:color="auto" w:fill="auto"/>
          </w:tcPr>
          <w:p w14:paraId="26F163AA" w14:textId="77777777" w:rsidR="0070463F" w:rsidRPr="002A582E" w:rsidRDefault="002A582E" w:rsidP="00A8740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5892549" w14:textId="15AC7CF8" w:rsidR="0070463F" w:rsidRDefault="00081737" w:rsidP="002A582E">
            <w:pPr>
              <w:spacing w:line="288" w:lineRule="auto"/>
              <w:ind w:firstLineChars="200" w:firstLine="4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szCs w:val="20"/>
              </w:rPr>
              <w:t>期末</w:t>
            </w:r>
            <w:r w:rsidR="002A582E">
              <w:rPr>
                <w:rFonts w:ascii="宋体" w:eastAsia="宋体" w:hAnsi="宋体" w:cs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2127" w:type="dxa"/>
            <w:shd w:val="clear" w:color="auto" w:fill="auto"/>
          </w:tcPr>
          <w:p w14:paraId="496821A8" w14:textId="77777777" w:rsidR="0070463F" w:rsidRPr="002A582E" w:rsidRDefault="002A582E" w:rsidP="00A87401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55%</w:t>
            </w:r>
          </w:p>
        </w:tc>
      </w:tr>
      <w:tr w:rsidR="002617F3" w14:paraId="11F6D445" w14:textId="77777777">
        <w:tc>
          <w:tcPr>
            <w:tcW w:w="1809" w:type="dxa"/>
            <w:shd w:val="clear" w:color="auto" w:fill="auto"/>
          </w:tcPr>
          <w:p w14:paraId="41CA339C" w14:textId="77777777" w:rsidR="002617F3" w:rsidRPr="002A582E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052ACEDA" w14:textId="77777777" w:rsidR="002617F3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期中考试</w:t>
            </w:r>
          </w:p>
        </w:tc>
        <w:tc>
          <w:tcPr>
            <w:tcW w:w="2127" w:type="dxa"/>
            <w:shd w:val="clear" w:color="auto" w:fill="auto"/>
          </w:tcPr>
          <w:p w14:paraId="564E393E" w14:textId="77777777" w:rsidR="002617F3" w:rsidRPr="002A582E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2617F3" w14:paraId="6BB6F988" w14:textId="77777777">
        <w:tc>
          <w:tcPr>
            <w:tcW w:w="1809" w:type="dxa"/>
            <w:shd w:val="clear" w:color="auto" w:fill="auto"/>
          </w:tcPr>
          <w:p w14:paraId="453A1F40" w14:textId="77777777" w:rsidR="002617F3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14:paraId="61CDBF54" w14:textId="77777777" w:rsidR="002617F3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作业</w:t>
            </w:r>
          </w:p>
        </w:tc>
        <w:tc>
          <w:tcPr>
            <w:tcW w:w="2127" w:type="dxa"/>
            <w:shd w:val="clear" w:color="auto" w:fill="auto"/>
          </w:tcPr>
          <w:p w14:paraId="2D31D4A1" w14:textId="77777777" w:rsidR="002617F3" w:rsidRPr="002A582E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  <w:tr w:rsidR="002617F3" w14:paraId="39E4B971" w14:textId="77777777">
        <w:tc>
          <w:tcPr>
            <w:tcW w:w="1809" w:type="dxa"/>
            <w:shd w:val="clear" w:color="auto" w:fill="auto"/>
          </w:tcPr>
          <w:p w14:paraId="658FB676" w14:textId="77777777" w:rsidR="002617F3" w:rsidRPr="002A582E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5557C7F9" w14:textId="41D6A56B" w:rsidR="002617F3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Cs w:val="20"/>
              </w:rPr>
              <w:t>小作文</w:t>
            </w:r>
          </w:p>
        </w:tc>
        <w:tc>
          <w:tcPr>
            <w:tcW w:w="2127" w:type="dxa"/>
            <w:shd w:val="clear" w:color="auto" w:fill="auto"/>
          </w:tcPr>
          <w:p w14:paraId="239F8602" w14:textId="77777777" w:rsidR="002617F3" w:rsidRDefault="002617F3" w:rsidP="002617F3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15%</w:t>
            </w:r>
          </w:p>
        </w:tc>
      </w:tr>
    </w:tbl>
    <w:p w14:paraId="16AAFF2B" w14:textId="77777777" w:rsidR="0070463F" w:rsidRDefault="0070463F"/>
    <w:p w14:paraId="1C527881" w14:textId="0C80FB32" w:rsidR="00CC1C18" w:rsidRDefault="00CD0610" w:rsidP="00CC1C1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</w:t>
      </w:r>
      <w:r w:rsidR="00CC1C18">
        <w:rPr>
          <w:rFonts w:hint="eastAsia"/>
          <w:sz w:val="28"/>
          <w:szCs w:val="28"/>
        </w:rPr>
        <w:t xml:space="preserve">  </w:t>
      </w:r>
      <w:r w:rsidR="00CC1C18">
        <w:rPr>
          <w:noProof/>
          <w:sz w:val="28"/>
          <w:szCs w:val="28"/>
        </w:rPr>
        <w:drawing>
          <wp:inline distT="0" distB="0" distL="0" distR="0" wp14:anchorId="1F6193C3" wp14:editId="7D6E5AF4">
            <wp:extent cx="428625" cy="22860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28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C1C18">
        <w:rPr>
          <w:rFonts w:hint="eastAsia"/>
          <w:sz w:val="28"/>
          <w:szCs w:val="28"/>
        </w:rPr>
        <w:t xml:space="preserve">          </w:t>
      </w:r>
      <w:r w:rsidR="00CC1C18">
        <w:rPr>
          <w:rFonts w:hint="eastAsia"/>
          <w:sz w:val="28"/>
          <w:szCs w:val="28"/>
        </w:rPr>
        <w:t>系主任审核：</w:t>
      </w:r>
      <w:r w:rsidR="00CC1C18" w:rsidRPr="003D6CAA">
        <w:rPr>
          <w:rFonts w:ascii="宋体" w:hAnsi="宋体"/>
          <w:noProof/>
          <w:color w:val="000000"/>
          <w:szCs w:val="21"/>
        </w:rPr>
        <w:drawing>
          <wp:inline distT="0" distB="0" distL="0" distR="0" wp14:anchorId="0DA44EE9" wp14:editId="7373F551">
            <wp:extent cx="679450" cy="311150"/>
            <wp:effectExtent l="0" t="0" r="0" b="0"/>
            <wp:docPr id="4" name="图片 4" descr="文本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文本&#10;&#10;中度可信度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450" cy="31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59C85" w14:textId="08B9B517" w:rsidR="00CC1C18" w:rsidRDefault="00CC1C18" w:rsidP="00CC1C18">
      <w:pPr>
        <w:snapToGrid w:val="0"/>
        <w:spacing w:line="288" w:lineRule="auto"/>
        <w:ind w:firstLineChars="300" w:firstLine="840"/>
        <w:rPr>
          <w:sz w:val="28"/>
          <w:szCs w:val="28"/>
        </w:rPr>
      </w:pPr>
      <w:r>
        <w:rPr>
          <w:rFonts w:hint="eastAsia"/>
          <w:sz w:val="28"/>
          <w:szCs w:val="28"/>
        </w:rPr>
        <w:t>时间：</w:t>
      </w:r>
      <w:r>
        <w:rPr>
          <w:rFonts w:hint="eastAsia"/>
          <w:sz w:val="28"/>
          <w:szCs w:val="28"/>
        </w:rPr>
        <w:t>20</w:t>
      </w:r>
      <w:r>
        <w:rPr>
          <w:sz w:val="28"/>
          <w:szCs w:val="28"/>
        </w:rPr>
        <w:t>2</w:t>
      </w:r>
      <w:r w:rsidR="00081737"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.</w:t>
      </w:r>
      <w:r>
        <w:rPr>
          <w:sz w:val="28"/>
          <w:szCs w:val="28"/>
        </w:rPr>
        <w:t>2</w:t>
      </w:r>
      <w:r w:rsidR="00081737">
        <w:rPr>
          <w:sz w:val="28"/>
          <w:szCs w:val="28"/>
        </w:rPr>
        <w:t>0</w:t>
      </w:r>
    </w:p>
    <w:p w14:paraId="390BC34D" w14:textId="5DB261DF" w:rsidR="0070463F" w:rsidRDefault="0070463F" w:rsidP="0070463F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</w:p>
    <w:sectPr w:rsidR="0070463F">
      <w:headerReference w:type="even" r:id="rId14"/>
      <w:headerReference w:type="default" r:id="rId15"/>
      <w:footerReference w:type="even" r:id="rId16"/>
      <w:footerReference w:type="default" r:id="rId17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0DA9EE" w14:textId="77777777" w:rsidR="00CF3ED6" w:rsidRDefault="00CF3ED6">
      <w:r>
        <w:separator/>
      </w:r>
    </w:p>
  </w:endnote>
  <w:endnote w:type="continuationSeparator" w:id="0">
    <w:p w14:paraId="29A9F959" w14:textId="77777777" w:rsidR="00CF3ED6" w:rsidRDefault="00CF3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Arial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30573" w14:textId="77777777" w:rsidR="0070463F" w:rsidRDefault="00CD0610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7B64FE4A" w14:textId="77777777" w:rsidR="0070463F" w:rsidRDefault="00CD0610">
    <w:pPr>
      <w:pStyle w:val="a3"/>
      <w:ind w:right="360"/>
    </w:pPr>
    <w:r>
      <w:rPr>
        <w:noProof/>
        <w:lang w:eastAsia="zh-CN"/>
      </w:rPr>
      <w:drawing>
        <wp:inline distT="0" distB="0" distL="0" distR="0" wp14:anchorId="057CD8F0" wp14:editId="219B1AA6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FDA52" w14:textId="77777777" w:rsidR="0070463F" w:rsidRDefault="00CD0610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191DEF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22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007769A" w14:textId="77777777" w:rsidR="0070463F" w:rsidRDefault="00CD0610" w:rsidP="00A87401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61757" w14:textId="77777777" w:rsidR="00CF3ED6" w:rsidRDefault="00CF3ED6">
      <w:r>
        <w:separator/>
      </w:r>
    </w:p>
  </w:footnote>
  <w:footnote w:type="continuationSeparator" w:id="0">
    <w:p w14:paraId="3833BEFD" w14:textId="77777777" w:rsidR="00CF3ED6" w:rsidRDefault="00CF3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179B2" w14:textId="77777777" w:rsidR="0070463F" w:rsidRDefault="00CD0610" w:rsidP="00A87401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1A5AF2DB" wp14:editId="2E2378B4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C604" w14:textId="77777777" w:rsidR="0070463F" w:rsidRDefault="00CD0610" w:rsidP="00A87401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DA4D43" wp14:editId="4ED2BBD6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5A1344" w14:textId="77777777" w:rsidR="0070463F" w:rsidRDefault="00CD0610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DA4D43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565A1344" w14:textId="77777777" w:rsidR="0070463F" w:rsidRDefault="00CD061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4100"/>
    <w:rsid w:val="00065C53"/>
    <w:rsid w:val="000708DA"/>
    <w:rsid w:val="00073336"/>
    <w:rsid w:val="00075557"/>
    <w:rsid w:val="000757F8"/>
    <w:rsid w:val="00081737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7C35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1DEF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51060"/>
    <w:rsid w:val="002617F3"/>
    <w:rsid w:val="00280A20"/>
    <w:rsid w:val="00283A9D"/>
    <w:rsid w:val="00287142"/>
    <w:rsid w:val="00290A4F"/>
    <w:rsid w:val="00290EB6"/>
    <w:rsid w:val="002A0689"/>
    <w:rsid w:val="002A582E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FE8"/>
    <w:rsid w:val="003D64F6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3639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63F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647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5D9E"/>
    <w:rsid w:val="008060B9"/>
    <w:rsid w:val="00810631"/>
    <w:rsid w:val="00810F56"/>
    <w:rsid w:val="00811588"/>
    <w:rsid w:val="00811FA6"/>
    <w:rsid w:val="00812C06"/>
    <w:rsid w:val="00812CDA"/>
    <w:rsid w:val="00814A3F"/>
    <w:rsid w:val="008160EB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23F3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B5B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10F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3750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01"/>
    <w:rsid w:val="00A8748B"/>
    <w:rsid w:val="00A87D98"/>
    <w:rsid w:val="00A926F8"/>
    <w:rsid w:val="00A935B6"/>
    <w:rsid w:val="00A978EA"/>
    <w:rsid w:val="00A979D1"/>
    <w:rsid w:val="00AA0E2A"/>
    <w:rsid w:val="00AA2454"/>
    <w:rsid w:val="00AA4965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1C18"/>
    <w:rsid w:val="00CC7DCB"/>
    <w:rsid w:val="00CD0610"/>
    <w:rsid w:val="00CE12AB"/>
    <w:rsid w:val="00CE601F"/>
    <w:rsid w:val="00CF057C"/>
    <w:rsid w:val="00CF089F"/>
    <w:rsid w:val="00CF317D"/>
    <w:rsid w:val="00CF3ED6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1ABE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6ABB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532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3DED66"/>
  <w15:docId w15:val="{91C72DBB-E7AB-4889-81F2-FA67330E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apple-converted-space">
    <w:name w:val="apple-converted-space"/>
    <w:basedOn w:val="a0"/>
    <w:rsid w:val="00A874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wxt.gench.edu.cn/eams/syllabusTeacher.action" TargetMode="Externa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ook.douban.com/search/%E5%80%AA%E4%BB%81%E7%A6%8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book.douban.com/search/%E5%80%AA%E4%BB%81%E7%A6%8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book.douban.com/search/%E5%80%AA%E4%BB%81%E7%A6%8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0A661CFB-0BAB-4D7F-8566-7ED0E67701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195</Words>
  <Characters>1117</Characters>
  <Application>Microsoft Office Word</Application>
  <DocSecurity>0</DocSecurity>
  <Lines>9</Lines>
  <Paragraphs>2</Paragraphs>
  <ScaleCrop>false</ScaleCrop>
  <Company>CMT</Company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17153</cp:lastModifiedBy>
  <cp:revision>14</cp:revision>
  <cp:lastPrinted>2015-03-18T03:45:00Z</cp:lastPrinted>
  <dcterms:created xsi:type="dcterms:W3CDTF">2018-09-11T05:07:00Z</dcterms:created>
  <dcterms:modified xsi:type="dcterms:W3CDTF">2023-02-20T01:38:00Z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