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710F2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《英语国家概况》本科课程教学大纲</w:t>
      </w:r>
    </w:p>
    <w:p w14:paraId="6201EE80">
      <w:pPr>
        <w:pStyle w:val="19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6503C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7F27957D">
            <w:pPr>
              <w:widowControl w:val="0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C9ED951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（中文）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英语国家概况</w:t>
            </w:r>
          </w:p>
        </w:tc>
      </w:tr>
      <w:tr w14:paraId="7290E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44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D7B59D3">
            <w:pPr>
              <w:widowControl w:val="0"/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6031D3A2">
            <w:pPr>
              <w:widowControl w:val="0"/>
              <w:jc w:val="both"/>
              <w:rPr>
                <w:rFonts w:eastAsiaTheme="minorEastAsia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（英文）</w:t>
            </w:r>
            <w:r>
              <w:rPr>
                <w:rFonts w:hint="eastAsia" w:ascii="Times New Roman" w:hAnsi="Times New Roman" w:cs="Times New Roman" w:eastAsiaTheme="minorEastAsia"/>
                <w:sz w:val="21"/>
                <w:szCs w:val="21"/>
              </w:rPr>
              <w:t>An Introduction to the English-Speaking Countries</w:t>
            </w:r>
          </w:p>
        </w:tc>
      </w:tr>
      <w:tr w14:paraId="22141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B34D5D7">
            <w:pPr>
              <w:widowControl w:val="0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ascii="黑体" w:hAnsi="黑体" w:eastAsia="黑体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74FC5FC3">
            <w:pPr>
              <w:widowControl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2020129</w:t>
            </w:r>
          </w:p>
        </w:tc>
        <w:tc>
          <w:tcPr>
            <w:tcW w:w="2126" w:type="dxa"/>
            <w:gridSpan w:val="2"/>
            <w:vAlign w:val="center"/>
          </w:tcPr>
          <w:p w14:paraId="10F2A0B2">
            <w:pPr>
              <w:widowControl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470B9306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</w:tr>
      <w:tr w14:paraId="345AF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7A2F995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424DCF67">
            <w:pPr>
              <w:widowControl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3E1A691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163DE2C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5F30F2A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73DB04F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</w:p>
        </w:tc>
      </w:tr>
      <w:tr w14:paraId="1FFE8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1FBA8E22">
            <w:pPr>
              <w:widowControl w:val="0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ascii="黑体" w:hAnsi="黑体" w:eastAsia="黑体"/>
                <w:sz w:val="21"/>
                <w:szCs w:val="18"/>
              </w:rPr>
              <w:t>开课</w:t>
            </w:r>
            <w:r>
              <w:rPr>
                <w:rFonts w:hint="eastAsia" w:ascii="黑体" w:hAnsi="黑体" w:eastAsia="黑体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52EB8305">
            <w:pPr>
              <w:widowControl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300E3A66">
            <w:pPr>
              <w:widowControl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适用</w:t>
            </w:r>
            <w:r>
              <w:rPr>
                <w:rFonts w:ascii="黑体" w:hAnsi="黑体" w:eastAsia="黑体"/>
                <w:sz w:val="21"/>
                <w:szCs w:val="21"/>
              </w:rPr>
              <w:t>专业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2CE31DE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英语专业本科二年级</w:t>
            </w:r>
          </w:p>
        </w:tc>
      </w:tr>
      <w:tr w14:paraId="0613D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3B0293F">
            <w:pPr>
              <w:widowControl w:val="0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182AFDD4">
            <w:pPr>
              <w:widowControl w:val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系级必修课</w:t>
            </w:r>
          </w:p>
        </w:tc>
        <w:tc>
          <w:tcPr>
            <w:tcW w:w="2126" w:type="dxa"/>
            <w:gridSpan w:val="2"/>
            <w:vAlign w:val="center"/>
          </w:tcPr>
          <w:p w14:paraId="44585A60">
            <w:pPr>
              <w:widowControl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 w14:paraId="0C8FDCB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考试</w:t>
            </w:r>
          </w:p>
        </w:tc>
      </w:tr>
      <w:tr w14:paraId="720EB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4199CFCC">
            <w:pPr>
              <w:widowControl w:val="0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44C5AC83">
            <w:pPr>
              <w:widowControl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《英语国家文化》、王湘云、9787563835645、首都经济贸易大学出版社、第二版</w:t>
            </w:r>
          </w:p>
          <w:p w14:paraId="6E77EA8A">
            <w:pPr>
              <w:widowControl w:val="0"/>
              <w:jc w:val="left"/>
              <w:rPr>
                <w:rFonts w:ascii="Times New Roman" w:hAnsi="Times New Roman"/>
                <w:kern w:val="1"/>
                <w:sz w:val="21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 w14:paraId="096D9EE1">
            <w:pPr>
              <w:widowControl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是否为</w:t>
            </w:r>
          </w:p>
          <w:p w14:paraId="4D74E332">
            <w:pPr>
              <w:widowControl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 w14:paraId="183CDD9E">
            <w:pPr>
              <w:widowControl w:val="0"/>
              <w:ind w:left="120" w:leftChars="5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否</w:t>
            </w:r>
          </w:p>
        </w:tc>
      </w:tr>
      <w:tr w14:paraId="6666C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0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8C87A57">
            <w:pPr>
              <w:widowControl w:val="0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ascii="黑体" w:hAnsi="黑体" w:eastAsia="黑体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 w14:paraId="7E0A2628">
            <w:pPr>
              <w:pStyle w:val="17"/>
              <w:widowControl w:val="0"/>
              <w:jc w:val="both"/>
              <w:rPr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综合英语1，2020340、 综合英语2，2020341、英语语法1，2020163、英语语法2，2020164</w:t>
            </w:r>
          </w:p>
        </w:tc>
      </w:tr>
      <w:tr w14:paraId="5B316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48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F3F4BD7">
            <w:pPr>
              <w:widowControl w:val="0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ascii="黑体" w:hAnsi="黑体" w:eastAsia="黑体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 w14:paraId="0A4D2D35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语教学不仅要向学生传授语言知识，还应让学生了解目的语国家的文化背景。《英语国家概况》是一门以知识传授为主的课程，其内容所涉及的知识领域繁多复杂，例如地理、历史、政体、民俗、宗教等。该课程具体教学目标就是使学生对英语国家的地理风貌、重大历史事件、重要历史文件、政体制度、家庭生活、风俗习惯、价值观念等有一个较系统和清楚的了解，丰富文化修养，加深对语言和文化的理解，提高分析与辨别的能力。</w:t>
            </w:r>
          </w:p>
          <w:p w14:paraId="4DCC0346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过对本课程的学习，学生应该对英语国家的历史和现状，以及它们的社会发展及其趋势有较好的理解。除掌握有关国家的一些最基本的知识外，学生还可以提高对社会科学类英文书籍的阅读能力。该课程教学目的是开阔学生的视野，扩大知识面，弥补文化背景知识的不足，为大学阶段的外语学习和以后的工作打下良好的基础。在该课程教学过程中，利用视频、音频、图片等现代化的辅助教学手段，教师不是局限于文化背景知识的传授，同时还注意培养学生的文化意识和英语学习兴趣，进一步扩大学生的英语词汇量，提高跨文化交际能力。</w:t>
            </w:r>
          </w:p>
          <w:p w14:paraId="26A6770A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课程将思政元素和教学相融合，通过思政主题报告、时事热点讨论、对比中外政治制度、价值观念等，让学生辩证审视东西方共性和差异，肯定社会主义制度的优越性，增强民族自豪感和自信心。培养学生形成爱党、爱国、热爱中国优秀传统文化的家国情怀。此外，以小组为单位的课堂展示，还可以培养学生的团队合作能力，自主学习能力，并展现一定的领导能力。</w:t>
            </w:r>
          </w:p>
        </w:tc>
      </w:tr>
      <w:tr w14:paraId="6D0D4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338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12937743">
            <w:pPr>
              <w:widowControl w:val="0"/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ascii="黑体" w:hAnsi="黑体" w:eastAsia="黑体"/>
                <w:sz w:val="21"/>
                <w:szCs w:val="18"/>
              </w:rPr>
              <w:t>选课建议</w:t>
            </w:r>
            <w:r>
              <w:rPr>
                <w:rFonts w:hint="eastAsia" w:ascii="黑体" w:hAnsi="黑体" w:eastAsia="黑体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 w14:paraId="3E52F2AC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《英语国家概况》课程是英语专业二年级学生的必修课程，其前提是学生应具有扎实的语言基本功、主要的语法知识，同时学生应具备一定的自主学习能力。</w:t>
            </w:r>
          </w:p>
          <w:p w14:paraId="0F348635"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</w:p>
        </w:tc>
      </w:tr>
      <w:tr w14:paraId="6E9A5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9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3200AF0E">
            <w:pPr>
              <w:widowControl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 w14:paraId="5F488C38">
            <w:pPr>
              <w:widowControl w:val="0"/>
              <w:jc w:val="right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仿宋" w:hAnsi="仿宋" w:eastAsia="仿宋"/>
                <w:position w:val="-20"/>
                <w:sz w:val="28"/>
                <w:szCs w:val="28"/>
              </w:rPr>
              <w:drawing>
                <wp:inline distT="0" distB="0" distL="114300" distR="114300">
                  <wp:extent cx="744220" cy="284480"/>
                  <wp:effectExtent l="0" t="0" r="17780" b="1270"/>
                  <wp:docPr id="1" name="图片 1" descr="C:\Users\DINGZH~1\AppData\Local\Temp\1614045023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DINGZH~1\AppData\Local\Temp\1614045023(1)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422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 w14:paraId="7D381BE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 w14:paraId="6C936BC5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2024.9</w:t>
            </w:r>
          </w:p>
        </w:tc>
      </w:tr>
      <w:tr w14:paraId="1EDAC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3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31558B21">
            <w:pPr>
              <w:widowControl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39C73B65">
            <w:pPr>
              <w:widowControl w:val="0"/>
              <w:jc w:val="right"/>
              <w:rPr>
                <w:rFonts w:ascii="黑体" w:hAnsi="黑体" w:eastAsia="黑体"/>
                <w:sz w:val="21"/>
                <w:szCs w:val="21"/>
              </w:rPr>
            </w:pPr>
            <w:r>
              <w:drawing>
                <wp:inline distT="0" distB="0" distL="0" distR="0">
                  <wp:extent cx="628015" cy="213360"/>
                  <wp:effectExtent l="0" t="0" r="635" b="0"/>
                  <wp:docPr id="81911806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11806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2B3E535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 w14:paraId="110F9BDB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2024.9</w:t>
            </w:r>
          </w:p>
        </w:tc>
      </w:tr>
      <w:tr w14:paraId="0076C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07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4A3663C3">
            <w:pPr>
              <w:widowControl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 w14:paraId="239E148C">
            <w:pPr>
              <w:widowControl w:val="0"/>
              <w:jc w:val="right"/>
              <w:rPr>
                <w:rFonts w:ascii="黑体" w:hAnsi="黑体" w:eastAsia="黑体"/>
                <w:sz w:val="21"/>
                <w:szCs w:val="21"/>
              </w:rPr>
            </w:pPr>
            <w:r>
              <w:drawing>
                <wp:inline distT="0" distB="0" distL="0" distR="0">
                  <wp:extent cx="678815" cy="398780"/>
                  <wp:effectExtent l="0" t="0" r="6985" b="1270"/>
                  <wp:docPr id="174041147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41147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815" cy="398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 w14:paraId="0286F72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EC396A4">
            <w:pPr>
              <w:widowControl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2024.9</w:t>
            </w:r>
          </w:p>
        </w:tc>
      </w:tr>
    </w:tbl>
    <w:p w14:paraId="68194B42">
      <w:pPr>
        <w:pStyle w:val="19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2D6910D3">
      <w:pPr>
        <w:pStyle w:val="20"/>
        <w:spacing w:before="163" w:after="163"/>
      </w:pPr>
      <w:r>
        <w:rPr>
          <w:rFonts w:hint="eastAsia"/>
        </w:rPr>
        <w:t xml:space="preserve">（一）课程目标 </w:t>
      </w:r>
    </w:p>
    <w:tbl>
      <w:tblPr>
        <w:tblStyle w:val="8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6"/>
        <w:gridCol w:w="782"/>
        <w:gridCol w:w="6458"/>
      </w:tblGrid>
      <w:tr w14:paraId="6DBF5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6" w:type="dxa"/>
            <w:vAlign w:val="center"/>
          </w:tcPr>
          <w:p w14:paraId="32B7388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sz w:val="21"/>
                <w:szCs w:val="18"/>
              </w:rPr>
              <w:t>类型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3A0096F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sz w:val="21"/>
                <w:szCs w:val="18"/>
              </w:rPr>
              <w:t>序号</w:t>
            </w:r>
          </w:p>
        </w:tc>
        <w:tc>
          <w:tcPr>
            <w:tcW w:w="6458" w:type="dxa"/>
            <w:vAlign w:val="center"/>
          </w:tcPr>
          <w:p w14:paraId="43AD631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sz w:val="21"/>
                <w:szCs w:val="18"/>
              </w:rPr>
              <w:t>内容</w:t>
            </w:r>
          </w:p>
        </w:tc>
      </w:tr>
      <w:tr w14:paraId="67D9F5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55" w:hRule="atLeast"/>
          <w:jc w:val="center"/>
        </w:trPr>
        <w:tc>
          <w:tcPr>
            <w:tcW w:w="1236" w:type="dxa"/>
            <w:vAlign w:val="center"/>
          </w:tcPr>
          <w:p w14:paraId="610DFDF8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70D4EEB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sz w:val="21"/>
                <w:szCs w:val="18"/>
              </w:rPr>
              <w:t>1</w:t>
            </w:r>
          </w:p>
        </w:tc>
        <w:tc>
          <w:tcPr>
            <w:tcW w:w="6458" w:type="dxa"/>
            <w:vAlign w:val="center"/>
          </w:tcPr>
          <w:p w14:paraId="33D75B65">
            <w:pPr>
              <w:pStyle w:val="17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/>
                <w:color w:val="auto"/>
              </w:rPr>
              <w:t>了解英语国家主要地理风貌、重大历史事件、重要历史文件、政体制度、家庭生活、价值观念。</w:t>
            </w:r>
            <w:r>
              <w:rPr>
                <w:rFonts w:ascii="宋体" w:hAnsi="宋体"/>
                <w:bCs/>
                <w:color w:val="auto"/>
              </w:rPr>
              <w:t xml:space="preserve"> </w:t>
            </w:r>
          </w:p>
        </w:tc>
      </w:tr>
      <w:tr w14:paraId="547F0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55" w:hRule="atLeast"/>
          <w:jc w:val="center"/>
        </w:trPr>
        <w:tc>
          <w:tcPr>
            <w:tcW w:w="1236" w:type="dxa"/>
            <w:vAlign w:val="center"/>
          </w:tcPr>
          <w:p w14:paraId="2F9AD8E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627EEB7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18"/>
              </w:rPr>
              <w:t>2</w:t>
            </w:r>
          </w:p>
        </w:tc>
        <w:tc>
          <w:tcPr>
            <w:tcW w:w="6458" w:type="dxa"/>
            <w:vAlign w:val="center"/>
          </w:tcPr>
          <w:p w14:paraId="3A1BB86D">
            <w:pPr>
              <w:pStyle w:val="17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了解中西文化差异和不同文化观念，提高英语学习兴趣，培养良好的跨文化交际能力。</w:t>
            </w:r>
          </w:p>
        </w:tc>
      </w:tr>
      <w:tr w14:paraId="25517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restart"/>
            <w:vAlign w:val="center"/>
          </w:tcPr>
          <w:p w14:paraId="294A19FB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1AD37A3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18"/>
              </w:rPr>
              <w:t>3</w:t>
            </w:r>
          </w:p>
        </w:tc>
        <w:tc>
          <w:tcPr>
            <w:tcW w:w="6458" w:type="dxa"/>
            <w:vAlign w:val="center"/>
          </w:tcPr>
          <w:p w14:paraId="3E0372A2">
            <w:pPr>
              <w:pStyle w:val="17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/>
                <w:color w:val="auto"/>
              </w:rPr>
              <w:t>开阔学生的视野，扩大知识面，弥补语言学习中文化背景知识的不足，培养国际竞争与合作意识。</w:t>
            </w:r>
          </w:p>
        </w:tc>
      </w:tr>
      <w:tr w14:paraId="4613F0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Merge w:val="continue"/>
            <w:vAlign w:val="center"/>
          </w:tcPr>
          <w:p w14:paraId="41B31776">
            <w:pPr>
              <w:pStyle w:val="17"/>
              <w:rPr>
                <w:rFonts w:ascii="宋体" w:hAnsi="宋体"/>
                <w:color w:val="auto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0E97CFC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4</w:t>
            </w:r>
          </w:p>
        </w:tc>
        <w:tc>
          <w:tcPr>
            <w:tcW w:w="6458" w:type="dxa"/>
            <w:vAlign w:val="center"/>
          </w:tcPr>
          <w:p w14:paraId="710ACAD3">
            <w:pPr>
              <w:pStyle w:val="17"/>
              <w:jc w:val="left"/>
              <w:rPr>
                <w:bCs/>
                <w:color w:val="auto"/>
              </w:rPr>
            </w:pPr>
            <w:r>
              <w:rPr>
                <w:rFonts w:hint="eastAsia"/>
                <w:color w:val="auto"/>
              </w:rPr>
              <w:t>锻炼学生的阅读能力，提高对文本的分析与辨别能力。</w:t>
            </w:r>
          </w:p>
        </w:tc>
      </w:tr>
      <w:tr w14:paraId="4B81E0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Align w:val="center"/>
          </w:tcPr>
          <w:p w14:paraId="05EDC04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18"/>
              </w:rPr>
              <w:t>素养目标</w:t>
            </w:r>
          </w:p>
          <w:p w14:paraId="0CF62030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sz w:val="21"/>
                <w:szCs w:val="18"/>
              </w:rPr>
              <w:t>)</w:t>
            </w:r>
          </w:p>
        </w:tc>
        <w:tc>
          <w:tcPr>
            <w:tcW w:w="782" w:type="dxa"/>
            <w:shd w:val="clear" w:color="auto" w:fill="auto"/>
            <w:vAlign w:val="center"/>
          </w:tcPr>
          <w:p w14:paraId="593D945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18"/>
              </w:rPr>
              <w:t>5</w:t>
            </w:r>
          </w:p>
        </w:tc>
        <w:tc>
          <w:tcPr>
            <w:tcW w:w="6458" w:type="dxa"/>
            <w:vAlign w:val="center"/>
          </w:tcPr>
          <w:p w14:paraId="2A70FC0A">
            <w:pPr>
              <w:pStyle w:val="17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/>
                <w:color w:val="auto"/>
              </w:rPr>
              <w:t>了解中国地理、历史和传统文化，增强学生民族自豪感和自信心，激发学生的爱国情怀。</w:t>
            </w:r>
          </w:p>
        </w:tc>
      </w:tr>
      <w:tr w14:paraId="6F17C2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6" w:type="dxa"/>
            <w:vAlign w:val="center"/>
          </w:tcPr>
          <w:p w14:paraId="507E2DF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18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14:paraId="13B545C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18"/>
              </w:rPr>
              <w:t>6</w:t>
            </w:r>
          </w:p>
        </w:tc>
        <w:tc>
          <w:tcPr>
            <w:tcW w:w="6458" w:type="dxa"/>
            <w:vAlign w:val="center"/>
          </w:tcPr>
          <w:p w14:paraId="2C41B05E">
            <w:pPr>
              <w:pStyle w:val="17"/>
              <w:jc w:val="left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</w:rPr>
              <w:t>能自主阅读学习材料，收集、获取所需要的学习资源，对资源进行分析，吸收内化知识。善于从多个维度分析与思考问题，具有质疑精神。</w:t>
            </w:r>
          </w:p>
        </w:tc>
      </w:tr>
    </w:tbl>
    <w:p w14:paraId="7D9D70C2">
      <w:pPr>
        <w:pStyle w:val="20"/>
        <w:spacing w:before="163" w:after="163"/>
      </w:pPr>
      <w:r>
        <w:rPr>
          <w:rFonts w:hint="eastAsia"/>
        </w:rPr>
        <w:t>（二）课程支撑的毕业要求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 w14:paraId="74DA3F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72" w:type="dxa"/>
          </w:tcPr>
          <w:p w14:paraId="1BFBB618">
            <w:pPr>
              <w:widowControl/>
              <w:tabs>
                <w:tab w:val="left" w:pos="4200"/>
              </w:tabs>
              <w:spacing w:line="400" w:lineRule="exact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LO1品德修养：拥护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中国共产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“感恩、回报、爱心、责任”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八字校训，积极服务他人、服务社会、诚信尽责、爱岗敬业。</w:t>
            </w:r>
          </w:p>
          <w:p w14:paraId="228574B0">
            <w:pPr>
              <w:widowControl/>
              <w:tabs>
                <w:tab w:val="left" w:pos="4200"/>
              </w:tabs>
              <w:spacing w:line="400" w:lineRule="exact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①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爱党爱国，坚决拥护党的领导，热爱祖国的大好河山、悠久历史、灿烂文化，自觉维护民族利益和国家尊严。</w:t>
            </w:r>
          </w:p>
        </w:tc>
      </w:tr>
      <w:tr w14:paraId="2C32C7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73CBC0D2">
            <w:pPr>
              <w:widowControl/>
              <w:tabs>
                <w:tab w:val="left" w:pos="4200"/>
              </w:tabs>
              <w:spacing w:line="400" w:lineRule="exact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LO2专业能力：具有人文科学素养，具备从事某项工作或专业的理论知识、实践能力。</w:t>
            </w:r>
          </w:p>
          <w:p w14:paraId="6AB13B09">
            <w:pPr>
              <w:widowControl/>
              <w:tabs>
                <w:tab w:val="left" w:pos="4200"/>
              </w:tabs>
              <w:spacing w:line="400" w:lineRule="exact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③了解中西文化差异和跨文化理论知识，具备良好的跨文化交际能力。</w:t>
            </w:r>
          </w:p>
        </w:tc>
      </w:tr>
      <w:tr w14:paraId="0C270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330DDDF5">
            <w:pPr>
              <w:widowControl/>
              <w:tabs>
                <w:tab w:val="left" w:pos="4200"/>
              </w:tabs>
              <w:spacing w:line="400" w:lineRule="exact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LO6协同创新：同群体保持良好的合作关系，做集体中的积极成员，善于自我管理和团队管理；善于从多个维度思考问题，利用自己的知识与实践来提出新设想。</w:t>
            </w:r>
          </w:p>
          <w:p w14:paraId="3608D6D9">
            <w:pPr>
              <w:widowControl/>
              <w:tabs>
                <w:tab w:val="left" w:pos="4200"/>
              </w:tabs>
              <w:spacing w:line="400" w:lineRule="exact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②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有质疑精神，能有逻辑的分析与批判。</w:t>
            </w:r>
          </w:p>
        </w:tc>
      </w:tr>
      <w:tr w14:paraId="2B126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50C383D7">
            <w:pPr>
              <w:widowControl/>
              <w:tabs>
                <w:tab w:val="left" w:pos="4200"/>
              </w:tabs>
              <w:spacing w:line="400" w:lineRule="exact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LO8国际视野：具有基本的外语表达沟通能力与跨文化理解能力，有国际竞争与合作的意识。</w:t>
            </w:r>
          </w:p>
          <w:p w14:paraId="77A5B4B5">
            <w:pPr>
              <w:widowControl/>
              <w:tabs>
                <w:tab w:val="left" w:pos="4200"/>
              </w:tabs>
              <w:spacing w:line="400" w:lineRule="exact"/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③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有国际竞争与合作意识。</w:t>
            </w:r>
          </w:p>
        </w:tc>
      </w:tr>
    </w:tbl>
    <w:p w14:paraId="7C5DCDCA">
      <w:pPr>
        <w:pStyle w:val="20"/>
        <w:spacing w:before="163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936"/>
        <w:gridCol w:w="635"/>
        <w:gridCol w:w="794"/>
        <w:gridCol w:w="4950"/>
        <w:gridCol w:w="1161"/>
      </w:tblGrid>
      <w:tr w14:paraId="18296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936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35ACA808">
            <w:pPr>
              <w:pStyle w:val="16"/>
              <w:rPr>
                <w:rFonts w:ascii="黑体" w:hAnsi="黑体"/>
                <w:color w:val="auto"/>
                <w:szCs w:val="18"/>
              </w:rPr>
            </w:pPr>
            <w:r>
              <w:rPr>
                <w:rFonts w:hint="eastAsia" w:ascii="黑体" w:hAnsi="黑体"/>
                <w:color w:val="auto"/>
                <w:szCs w:val="18"/>
              </w:rPr>
              <w:t>毕业</w:t>
            </w:r>
          </w:p>
          <w:p w14:paraId="3BB7193E">
            <w:pPr>
              <w:pStyle w:val="16"/>
              <w:rPr>
                <w:color w:val="auto"/>
                <w:szCs w:val="16"/>
              </w:rPr>
            </w:pPr>
            <w:r>
              <w:rPr>
                <w:rFonts w:hint="eastAsia" w:ascii="黑体" w:hAnsi="黑体"/>
                <w:color w:val="auto"/>
                <w:szCs w:val="18"/>
              </w:rPr>
              <w:t>要求</w:t>
            </w:r>
          </w:p>
        </w:tc>
        <w:tc>
          <w:tcPr>
            <w:tcW w:w="63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A502D4C">
            <w:pPr>
              <w:pStyle w:val="16"/>
              <w:rPr>
                <w:color w:val="auto"/>
                <w:szCs w:val="16"/>
              </w:rPr>
            </w:pPr>
            <w:r>
              <w:rPr>
                <w:rFonts w:hint="eastAsia"/>
                <w:color w:val="auto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70E6AB47">
            <w:pPr>
              <w:pStyle w:val="16"/>
              <w:rPr>
                <w:color w:val="auto"/>
                <w:szCs w:val="16"/>
              </w:rPr>
            </w:pPr>
            <w:r>
              <w:rPr>
                <w:rFonts w:hint="eastAsia"/>
                <w:color w:val="auto"/>
                <w:szCs w:val="16"/>
              </w:rPr>
              <w:t>支撑度</w:t>
            </w:r>
          </w:p>
        </w:tc>
        <w:tc>
          <w:tcPr>
            <w:tcW w:w="4950" w:type="dxa"/>
            <w:tcBorders>
              <w:top w:val="single" w:color="auto" w:sz="12" w:space="0"/>
            </w:tcBorders>
            <w:vAlign w:val="center"/>
          </w:tcPr>
          <w:p w14:paraId="5C45A792">
            <w:pPr>
              <w:pStyle w:val="16"/>
              <w:rPr>
                <w:color w:val="auto"/>
                <w:szCs w:val="16"/>
              </w:rPr>
            </w:pPr>
            <w:r>
              <w:rPr>
                <w:rFonts w:hint="eastAsia"/>
                <w:color w:val="auto"/>
                <w:szCs w:val="16"/>
              </w:rPr>
              <w:t>课程目标</w:t>
            </w:r>
          </w:p>
        </w:tc>
        <w:tc>
          <w:tcPr>
            <w:tcW w:w="116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73A71B7">
            <w:pPr>
              <w:pStyle w:val="16"/>
              <w:rPr>
                <w:color w:val="auto"/>
                <w:szCs w:val="16"/>
              </w:rPr>
            </w:pPr>
            <w:r>
              <w:rPr>
                <w:rFonts w:hint="eastAsia"/>
                <w:color w:val="auto"/>
                <w:szCs w:val="16"/>
              </w:rPr>
              <w:t>对指标点的贡献度</w:t>
            </w:r>
          </w:p>
        </w:tc>
      </w:tr>
      <w:tr w14:paraId="7457B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15" w:hRule="atLeast"/>
          <w:jc w:val="center"/>
        </w:trPr>
        <w:tc>
          <w:tcPr>
            <w:tcW w:w="936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073A0243">
            <w:pPr>
              <w:pStyle w:val="17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 xml:space="preserve">LO1 </w:t>
            </w:r>
          </w:p>
        </w:tc>
        <w:tc>
          <w:tcPr>
            <w:tcW w:w="635" w:type="dxa"/>
            <w:tcBorders>
              <w:left w:val="single" w:color="auto" w:sz="4" w:space="0"/>
            </w:tcBorders>
            <w:vAlign w:val="center"/>
          </w:tcPr>
          <w:p w14:paraId="57758108">
            <w:pPr>
              <w:pStyle w:val="17"/>
              <w:rPr>
                <w:rFonts w:ascii="Cambria Math" w:hAnsi="Cambria Math" w:cs="Cambria Math"/>
                <w:bCs/>
                <w:color w:val="auto"/>
              </w:rPr>
            </w:pPr>
            <w:r>
              <w:rPr>
                <w:rFonts w:ascii="Cambria Math" w:hAnsi="Cambria Math" w:cs="Cambria Math"/>
                <w:bCs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1E3EEB1">
            <w:pPr>
              <w:pStyle w:val="17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M</w:t>
            </w:r>
          </w:p>
        </w:tc>
        <w:tc>
          <w:tcPr>
            <w:tcW w:w="4950" w:type="dxa"/>
            <w:vAlign w:val="center"/>
          </w:tcPr>
          <w:p w14:paraId="3048CD86">
            <w:pPr>
              <w:pStyle w:val="17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cs="Times New Roman"/>
                <w:bCs/>
                <w:color w:val="auto"/>
              </w:rPr>
              <w:t>5.了解中国地理、历史和传统文化，增强学生民族自豪感和自信心，激发学生的爱国情怀。</w:t>
            </w:r>
          </w:p>
        </w:tc>
        <w:tc>
          <w:tcPr>
            <w:tcW w:w="1161" w:type="dxa"/>
            <w:tcBorders>
              <w:right w:val="single" w:color="auto" w:sz="12" w:space="0"/>
            </w:tcBorders>
            <w:vAlign w:val="center"/>
          </w:tcPr>
          <w:p w14:paraId="7401639F">
            <w:pPr>
              <w:pStyle w:val="17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>1</w:t>
            </w:r>
            <w:r>
              <w:rPr>
                <w:rFonts w:ascii="宋体" w:hAnsi="宋体"/>
                <w:bCs/>
                <w:color w:val="auto"/>
              </w:rPr>
              <w:t>00%</w:t>
            </w:r>
          </w:p>
        </w:tc>
      </w:tr>
      <w:tr w14:paraId="34BDF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718" w:hRule="atLeast"/>
          <w:jc w:val="center"/>
        </w:trPr>
        <w:tc>
          <w:tcPr>
            <w:tcW w:w="936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3498322">
            <w:pPr>
              <w:pStyle w:val="17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 xml:space="preserve">LO2 </w:t>
            </w:r>
          </w:p>
        </w:tc>
        <w:tc>
          <w:tcPr>
            <w:tcW w:w="635" w:type="dxa"/>
            <w:tcBorders>
              <w:left w:val="single" w:color="auto" w:sz="4" w:space="0"/>
            </w:tcBorders>
            <w:vAlign w:val="center"/>
          </w:tcPr>
          <w:p w14:paraId="16389E79">
            <w:pPr>
              <w:pStyle w:val="17"/>
              <w:rPr>
                <w:rFonts w:cs="Times New Roman"/>
                <w:bCs/>
                <w:color w:val="auto"/>
              </w:rPr>
            </w:pPr>
            <w:r>
              <w:rPr>
                <w:rFonts w:ascii="Cambria Math" w:hAnsi="Cambria Math" w:cs="Cambria Math"/>
                <w:bCs/>
              </w:rPr>
              <w:t>③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152449BF">
            <w:pPr>
              <w:pStyle w:val="17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</w:t>
            </w:r>
          </w:p>
        </w:tc>
        <w:tc>
          <w:tcPr>
            <w:tcW w:w="4950" w:type="dxa"/>
            <w:vAlign w:val="center"/>
          </w:tcPr>
          <w:p w14:paraId="2C2DEA4C">
            <w:pPr>
              <w:pStyle w:val="17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cs="Times New Roman"/>
                <w:bCs/>
                <w:color w:val="auto"/>
              </w:rPr>
              <w:t>2.了解中西文化差异和不同文化观念，提高英语学习兴趣，培养良好的跨文化交际能力。</w:t>
            </w:r>
          </w:p>
        </w:tc>
        <w:tc>
          <w:tcPr>
            <w:tcW w:w="1161" w:type="dxa"/>
            <w:tcBorders>
              <w:right w:val="single" w:color="auto" w:sz="12" w:space="0"/>
            </w:tcBorders>
            <w:vAlign w:val="center"/>
          </w:tcPr>
          <w:p w14:paraId="78822B24">
            <w:pPr>
              <w:pStyle w:val="17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>100%</w:t>
            </w:r>
          </w:p>
        </w:tc>
      </w:tr>
      <w:tr w14:paraId="6C1AB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936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76332CDE">
            <w:pPr>
              <w:pStyle w:val="17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>LO</w:t>
            </w:r>
            <w:r>
              <w:rPr>
                <w:rFonts w:hint="eastAsia" w:cs="Times New Roman"/>
                <w:b/>
                <w:color w:val="auto"/>
              </w:rPr>
              <w:t>6</w:t>
            </w:r>
            <w:r>
              <w:rPr>
                <w:rFonts w:cs="Times New Roman"/>
                <w:b/>
                <w:color w:val="auto"/>
              </w:rPr>
              <w:t xml:space="preserve"> </w:t>
            </w:r>
          </w:p>
        </w:tc>
        <w:tc>
          <w:tcPr>
            <w:tcW w:w="635" w:type="dxa"/>
            <w:tcBorders>
              <w:left w:val="single" w:color="auto" w:sz="4" w:space="0"/>
            </w:tcBorders>
            <w:vAlign w:val="center"/>
          </w:tcPr>
          <w:p w14:paraId="244D49C5">
            <w:pPr>
              <w:pStyle w:val="17"/>
              <w:rPr>
                <w:rFonts w:cs="Times New Roman"/>
                <w:bCs/>
                <w:color w:val="auto"/>
              </w:rPr>
            </w:pPr>
            <w:r>
              <w:rPr>
                <w:rFonts w:ascii="Cambria Math" w:hAnsi="Cambria Math" w:cs="Cambria Math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4413CDA1">
            <w:pPr>
              <w:pStyle w:val="17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M</w:t>
            </w:r>
          </w:p>
        </w:tc>
        <w:tc>
          <w:tcPr>
            <w:tcW w:w="4950" w:type="dxa"/>
            <w:vAlign w:val="center"/>
          </w:tcPr>
          <w:p w14:paraId="46C462C5">
            <w:pPr>
              <w:pStyle w:val="17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cs="Times New Roman"/>
                <w:bCs/>
                <w:color w:val="auto"/>
              </w:rPr>
              <w:t>6.</w:t>
            </w:r>
            <w:r>
              <w:rPr>
                <w:rFonts w:cs="Times New Roman"/>
                <w:bCs/>
                <w:color w:val="auto"/>
              </w:rPr>
              <w:t>能自主阅读学习材料</w:t>
            </w:r>
            <w:r>
              <w:rPr>
                <w:rFonts w:hint="eastAsia" w:cs="Times New Roman"/>
                <w:bCs/>
                <w:color w:val="auto"/>
              </w:rPr>
              <w:t>，</w:t>
            </w:r>
            <w:r>
              <w:rPr>
                <w:rFonts w:cs="Times New Roman"/>
                <w:bCs/>
                <w:color w:val="auto"/>
              </w:rPr>
              <w:t>收集</w:t>
            </w:r>
            <w:r>
              <w:rPr>
                <w:rFonts w:hint="eastAsia" w:cs="Times New Roman"/>
                <w:bCs/>
                <w:color w:val="auto"/>
              </w:rPr>
              <w:t>、</w:t>
            </w:r>
            <w:r>
              <w:rPr>
                <w:rFonts w:cs="Times New Roman"/>
                <w:bCs/>
                <w:color w:val="auto"/>
              </w:rPr>
              <w:t>获取所需要的学习资源</w:t>
            </w:r>
            <w:r>
              <w:rPr>
                <w:rFonts w:hint="eastAsia" w:cs="Times New Roman"/>
                <w:bCs/>
                <w:color w:val="auto"/>
              </w:rPr>
              <w:t>，</w:t>
            </w:r>
            <w:r>
              <w:rPr>
                <w:rFonts w:cs="Times New Roman"/>
                <w:bCs/>
                <w:color w:val="auto"/>
              </w:rPr>
              <w:t>对资源进行分析</w:t>
            </w:r>
            <w:r>
              <w:rPr>
                <w:rFonts w:hint="eastAsia" w:cs="Times New Roman"/>
                <w:bCs/>
                <w:color w:val="auto"/>
              </w:rPr>
              <w:t>，</w:t>
            </w:r>
            <w:r>
              <w:rPr>
                <w:rFonts w:cs="Times New Roman"/>
                <w:bCs/>
                <w:color w:val="auto"/>
              </w:rPr>
              <w:t>吸收内化知识</w:t>
            </w:r>
            <w:r>
              <w:rPr>
                <w:rFonts w:hint="eastAsia" w:cs="Times New Roman"/>
                <w:bCs/>
                <w:color w:val="auto"/>
              </w:rPr>
              <w:t>。善于从多个维度分析与思考问题，具有质疑精神。</w:t>
            </w:r>
          </w:p>
        </w:tc>
        <w:tc>
          <w:tcPr>
            <w:tcW w:w="1161" w:type="dxa"/>
            <w:tcBorders>
              <w:right w:val="single" w:color="auto" w:sz="12" w:space="0"/>
            </w:tcBorders>
            <w:vAlign w:val="center"/>
          </w:tcPr>
          <w:p w14:paraId="770DEBC4">
            <w:pPr>
              <w:pStyle w:val="17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>1</w:t>
            </w:r>
            <w:r>
              <w:rPr>
                <w:rFonts w:ascii="宋体" w:hAnsi="宋体"/>
                <w:bCs/>
                <w:color w:val="auto"/>
              </w:rPr>
              <w:t>00%</w:t>
            </w:r>
          </w:p>
        </w:tc>
      </w:tr>
      <w:tr w14:paraId="4F707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936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777DF6E">
            <w:pPr>
              <w:pStyle w:val="17"/>
              <w:rPr>
                <w:rFonts w:cs="Times New Roman"/>
                <w:b/>
                <w:color w:val="auto"/>
              </w:rPr>
            </w:pPr>
            <w:r>
              <w:rPr>
                <w:rFonts w:cs="Times New Roman"/>
                <w:b/>
                <w:color w:val="auto"/>
              </w:rPr>
              <w:t>LO</w:t>
            </w:r>
            <w:r>
              <w:rPr>
                <w:rFonts w:hint="eastAsia" w:cs="Times New Roman"/>
                <w:b/>
                <w:color w:val="auto"/>
              </w:rPr>
              <w:t>8</w:t>
            </w:r>
            <w:r>
              <w:rPr>
                <w:rFonts w:cs="Times New Roman"/>
                <w:b/>
                <w:color w:val="auto"/>
              </w:rPr>
              <w:t xml:space="preserve"> </w:t>
            </w:r>
          </w:p>
        </w:tc>
        <w:tc>
          <w:tcPr>
            <w:tcW w:w="635" w:type="dxa"/>
            <w:vMerge w:val="restart"/>
            <w:tcBorders>
              <w:left w:val="single" w:color="auto" w:sz="4" w:space="0"/>
            </w:tcBorders>
            <w:vAlign w:val="center"/>
          </w:tcPr>
          <w:p w14:paraId="2CC355CE">
            <w:pPr>
              <w:pStyle w:val="17"/>
              <w:rPr>
                <w:rFonts w:cs="Times New Roman"/>
                <w:bCs/>
                <w:color w:val="auto"/>
              </w:rPr>
            </w:pPr>
            <w:r>
              <w:rPr>
                <w:rFonts w:ascii="Cambria Math" w:hAnsi="Cambria Math" w:cs="Cambria Math"/>
                <w:bCs/>
              </w:rPr>
              <w:t>③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CBF8751">
            <w:pPr>
              <w:pStyle w:val="17"/>
              <w:rPr>
                <w:rFonts w:cs="Times New Roman"/>
                <w:color w:val="auto"/>
              </w:rPr>
            </w:pPr>
            <w:r>
              <w:rPr>
                <w:rFonts w:hint="eastAsia" w:cs="Times New Roman"/>
                <w:color w:val="auto"/>
              </w:rPr>
              <w:t>H</w:t>
            </w:r>
          </w:p>
        </w:tc>
        <w:tc>
          <w:tcPr>
            <w:tcW w:w="4950" w:type="dxa"/>
            <w:vAlign w:val="center"/>
          </w:tcPr>
          <w:p w14:paraId="3AB71334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1.了解英语国家主要地理风貌、重大历史事件、重要历史文件、政体制度、家庭生活、价值观念。</w:t>
            </w:r>
          </w:p>
          <w:p w14:paraId="1C68977F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color="auto" w:sz="12" w:space="0"/>
            </w:tcBorders>
            <w:vAlign w:val="center"/>
          </w:tcPr>
          <w:p w14:paraId="7388A24C">
            <w:pPr>
              <w:pStyle w:val="17"/>
              <w:rPr>
                <w:rFonts w:ascii="宋体" w:hAnsi="宋体"/>
                <w:bCs/>
                <w:color w:val="auto"/>
              </w:rPr>
            </w:pPr>
          </w:p>
          <w:p w14:paraId="5BC74288">
            <w:pPr>
              <w:pStyle w:val="17"/>
              <w:rPr>
                <w:rFonts w:ascii="宋体" w:hAnsi="宋体"/>
                <w:bCs/>
                <w:color w:val="auto"/>
              </w:rPr>
            </w:pPr>
          </w:p>
          <w:p w14:paraId="06503E3E">
            <w:pPr>
              <w:pStyle w:val="17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>50</w:t>
            </w:r>
            <w:r>
              <w:rPr>
                <w:rFonts w:ascii="宋体" w:hAnsi="宋体"/>
                <w:bCs/>
                <w:color w:val="auto"/>
              </w:rPr>
              <w:t>%</w:t>
            </w:r>
          </w:p>
        </w:tc>
      </w:tr>
      <w:tr w14:paraId="083E8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936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28208138">
            <w:pPr>
              <w:pStyle w:val="17"/>
              <w:rPr>
                <w:rFonts w:cs="Times New Roman"/>
                <w:b/>
                <w:color w:val="auto"/>
              </w:rPr>
            </w:pPr>
            <w:bookmarkStart w:id="0" w:name="OLE_LINK2"/>
            <w:bookmarkStart w:id="1" w:name="OLE_LINK1"/>
          </w:p>
        </w:tc>
        <w:tc>
          <w:tcPr>
            <w:tcW w:w="635" w:type="dxa"/>
            <w:vMerge w:val="continue"/>
            <w:tcBorders>
              <w:left w:val="single" w:color="auto" w:sz="4" w:space="0"/>
            </w:tcBorders>
            <w:vAlign w:val="center"/>
          </w:tcPr>
          <w:p w14:paraId="020A162B">
            <w:pPr>
              <w:pStyle w:val="17"/>
              <w:jc w:val="both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 w14:paraId="58011469">
            <w:pPr>
              <w:pStyle w:val="17"/>
              <w:rPr>
                <w:rFonts w:cs="Times New Roman"/>
                <w:color w:val="auto"/>
              </w:rPr>
            </w:pPr>
          </w:p>
        </w:tc>
        <w:tc>
          <w:tcPr>
            <w:tcW w:w="4950" w:type="dxa"/>
            <w:vAlign w:val="center"/>
          </w:tcPr>
          <w:p w14:paraId="3C78E11B">
            <w:pPr>
              <w:rPr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4.锻炼学生的阅读能力，提高对文本的分析与辨别能力。</w:t>
            </w:r>
          </w:p>
        </w:tc>
        <w:tc>
          <w:tcPr>
            <w:tcW w:w="1161" w:type="dxa"/>
            <w:tcBorders>
              <w:right w:val="single" w:color="auto" w:sz="12" w:space="0"/>
            </w:tcBorders>
            <w:vAlign w:val="center"/>
          </w:tcPr>
          <w:p w14:paraId="046094F1">
            <w:pPr>
              <w:pStyle w:val="17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>30</w:t>
            </w:r>
            <w:r>
              <w:rPr>
                <w:rFonts w:ascii="宋体" w:hAnsi="宋体"/>
                <w:bCs/>
                <w:color w:val="auto"/>
              </w:rPr>
              <w:t>%</w:t>
            </w:r>
          </w:p>
        </w:tc>
      </w:tr>
      <w:tr w14:paraId="48DA2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936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14D1D37">
            <w:pPr>
              <w:pStyle w:val="17"/>
              <w:rPr>
                <w:rFonts w:cs="Times New Roman"/>
                <w:b/>
                <w:color w:val="auto"/>
              </w:rPr>
            </w:pPr>
          </w:p>
        </w:tc>
        <w:tc>
          <w:tcPr>
            <w:tcW w:w="635" w:type="dxa"/>
            <w:vMerge w:val="continue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6666C3BC">
            <w:pPr>
              <w:pStyle w:val="17"/>
              <w:jc w:val="both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794" w:type="dxa"/>
            <w:vMerge w:val="continue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 w14:paraId="0F6FEDB3">
            <w:pPr>
              <w:pStyle w:val="17"/>
              <w:rPr>
                <w:rFonts w:cs="Times New Roman"/>
                <w:color w:val="auto"/>
              </w:rPr>
            </w:pPr>
          </w:p>
        </w:tc>
        <w:tc>
          <w:tcPr>
            <w:tcW w:w="4950" w:type="dxa"/>
            <w:tcBorders>
              <w:bottom w:val="single" w:color="auto" w:sz="12" w:space="0"/>
            </w:tcBorders>
            <w:vAlign w:val="center"/>
          </w:tcPr>
          <w:p w14:paraId="53FE9CCE">
            <w:pPr>
              <w:rPr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3.开阔学生的视野，扩大知识面，弥补语言学习中文化背景知识的不足，培养国际竞争与合作意识。</w:t>
            </w:r>
          </w:p>
        </w:tc>
        <w:tc>
          <w:tcPr>
            <w:tcW w:w="1161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9D26E30">
            <w:pPr>
              <w:pStyle w:val="17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>20</w:t>
            </w:r>
            <w:r>
              <w:rPr>
                <w:rFonts w:ascii="宋体" w:hAnsi="宋体"/>
                <w:bCs/>
                <w:color w:val="auto"/>
              </w:rPr>
              <w:t>%</w:t>
            </w:r>
          </w:p>
        </w:tc>
      </w:tr>
    </w:tbl>
    <w:p w14:paraId="735AD9D1">
      <w:pPr>
        <w:pStyle w:val="19"/>
        <w:spacing w:before="326" w:beforeLines="100" w:line="360" w:lineRule="auto"/>
        <w:rPr>
          <w:rFonts w:ascii="黑体" w:hAnsi="宋体"/>
        </w:rPr>
      </w:pPr>
    </w:p>
    <w:p w14:paraId="7F6324BA">
      <w:pPr>
        <w:pStyle w:val="19"/>
        <w:spacing w:before="326" w:beforeLines="100" w:line="360" w:lineRule="auto"/>
        <w:rPr>
          <w:rFonts w:ascii="黑体" w:hAnsi="宋体"/>
        </w:rPr>
      </w:pPr>
    </w:p>
    <w:p w14:paraId="1984F2E0">
      <w:pPr>
        <w:pStyle w:val="19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1C66463B">
      <w:pPr>
        <w:pStyle w:val="20"/>
        <w:spacing w:before="163" w:after="163"/>
      </w:pPr>
      <w:r>
        <w:rPr>
          <w:rFonts w:hint="eastAsia"/>
        </w:rPr>
        <w:t>（一）各教学单元预期学习成果与教学内容</w:t>
      </w:r>
    </w:p>
    <w:bookmarkEnd w:id="0"/>
    <w:bookmarkEnd w:id="1"/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 w14:paraId="2F1D5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1AA10A85">
            <w:pPr>
              <w:widowControl w:val="0"/>
              <w:ind w:left="-50" w:right="-50"/>
              <w:jc w:val="both"/>
              <w:rPr>
                <w:rFonts w:cs="仿宋"/>
                <w:bCs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第一单元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 xml:space="preserve"> Geography of the United Kingdom</w:t>
            </w:r>
          </w:p>
        </w:tc>
      </w:tr>
      <w:tr w14:paraId="08E20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13763520">
            <w:pPr>
              <w:widowControl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知识与能力目标：</w:t>
            </w:r>
          </w:p>
          <w:p w14:paraId="38E0BFCD">
            <w:pPr>
              <w:widowControl w:val="0"/>
              <w:ind w:left="-50" w:right="-50" w:firstLine="420" w:firstLineChars="200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知道、理解 英国的地理位置、面积、地形、河湖、气候、自然资源</w:t>
            </w:r>
          </w:p>
          <w:p w14:paraId="212AF7A3">
            <w:pPr>
              <w:widowControl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教学重点与难点：</w:t>
            </w:r>
          </w:p>
          <w:p w14:paraId="086AEBBB">
            <w:pPr>
              <w:widowControl w:val="0"/>
              <w:spacing w:line="360" w:lineRule="auto"/>
              <w:ind w:right="-51" w:firstLine="42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英国的国名、英国对现代世界格局的形成发挥的作用</w:t>
            </w:r>
          </w:p>
        </w:tc>
      </w:tr>
      <w:tr w14:paraId="1C93D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62D83C72">
            <w:pPr>
              <w:widowControl w:val="0"/>
              <w:spacing w:line="440" w:lineRule="exact"/>
              <w:jc w:val="both"/>
              <w:rPr>
                <w:rFonts w:cs="仿宋"/>
                <w:bCs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第二单元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Demography of the United Kingdom</w:t>
            </w:r>
          </w:p>
        </w:tc>
      </w:tr>
      <w:tr w14:paraId="0FCD5F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6F09EA2A">
            <w:pPr>
              <w:widowControl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知识与能力目标：</w:t>
            </w:r>
          </w:p>
          <w:p w14:paraId="6A6941D8">
            <w:pPr>
              <w:widowControl w:val="0"/>
              <w:ind w:left="-50" w:right="-50" w:firstLine="420" w:firstLineChars="200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知道、理解 英国人口构成、分布、民族、语言和主要城市</w:t>
            </w:r>
          </w:p>
          <w:p w14:paraId="630FED95">
            <w:pPr>
              <w:widowControl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教学重点与难点：</w:t>
            </w:r>
          </w:p>
          <w:p w14:paraId="751A5F77">
            <w:pPr>
              <w:widowControl w:val="0"/>
              <w:ind w:firstLine="420" w:firstLineChars="20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英国宗教改革、基于基督教传统的节日</w:t>
            </w:r>
          </w:p>
        </w:tc>
      </w:tr>
      <w:tr w14:paraId="7C07B0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54D49FEA">
            <w:pPr>
              <w:widowControl w:val="0"/>
              <w:spacing w:line="440" w:lineRule="exact"/>
              <w:jc w:val="both"/>
              <w:rPr>
                <w:rFonts w:cs="仿宋"/>
                <w:bCs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第三单元 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Parliament and Government of the United Kingdom</w:t>
            </w:r>
          </w:p>
        </w:tc>
      </w:tr>
      <w:tr w14:paraId="10B53E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4E0F8AB8">
            <w:pPr>
              <w:widowControl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知识与能力目标：</w:t>
            </w:r>
          </w:p>
          <w:p w14:paraId="45498F48">
            <w:pPr>
              <w:widowControl w:val="0"/>
              <w:ind w:left="-50" w:right="-50" w:firstLine="420" w:firstLineChars="200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知道、理解英国的议会和政府</w:t>
            </w:r>
          </w:p>
          <w:p w14:paraId="320AA036">
            <w:pPr>
              <w:widowControl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教学重点与难点：</w:t>
            </w:r>
          </w:p>
          <w:p w14:paraId="5CB11666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英国的内阁和首相的作用</w:t>
            </w:r>
          </w:p>
        </w:tc>
      </w:tr>
      <w:tr w14:paraId="3461A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1430EF86">
            <w:pPr>
              <w:widowControl w:val="0"/>
              <w:spacing w:line="440" w:lineRule="exact"/>
              <w:jc w:val="both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第四单元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Party Politics and Judiciary of the United Kingdom</w:t>
            </w:r>
          </w:p>
        </w:tc>
      </w:tr>
      <w:tr w14:paraId="24C49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21812893">
            <w:pPr>
              <w:widowControl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知识与能力目标：</w:t>
            </w:r>
          </w:p>
          <w:p w14:paraId="72FE4A25">
            <w:pPr>
              <w:widowControl w:val="0"/>
              <w:ind w:left="-50" w:right="-50" w:firstLine="420" w:firstLineChars="200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知道、理解、分析、评价政党政治和司法机构</w:t>
            </w:r>
          </w:p>
          <w:p w14:paraId="206F56DE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教学重点与难点</w:t>
            </w:r>
            <w:r>
              <w:rPr>
                <w:rFonts w:hint="eastAsia"/>
                <w:b/>
                <w:sz w:val="20"/>
                <w:szCs w:val="20"/>
              </w:rPr>
              <w:t>：</w:t>
            </w:r>
          </w:p>
          <w:p w14:paraId="6A644C00">
            <w:pPr>
              <w:widowControl w:val="0"/>
              <w:ind w:firstLine="420" w:firstLineChars="200"/>
              <w:jc w:val="both"/>
              <w:rPr>
                <w:rFonts w:cs="仿宋"/>
                <w:bCs/>
              </w:rPr>
            </w:pPr>
            <w:r>
              <w:rPr>
                <w:rFonts w:hint="eastAsia"/>
                <w:bCs/>
                <w:sz w:val="21"/>
                <w:szCs w:val="21"/>
              </w:rPr>
              <w:t>英国的政党政治</w:t>
            </w:r>
          </w:p>
        </w:tc>
      </w:tr>
      <w:tr w14:paraId="13D6C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24A97413">
            <w:pPr>
              <w:widowControl w:val="0"/>
              <w:spacing w:line="440" w:lineRule="exact"/>
              <w:jc w:val="both"/>
              <w:rPr>
                <w:rFonts w:cs="仿宋"/>
                <w:bCs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第五单元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Early People and the Feudal Society in Britain</w:t>
            </w:r>
          </w:p>
        </w:tc>
      </w:tr>
      <w:tr w14:paraId="5FD4C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31610692">
            <w:pPr>
              <w:widowControl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知识与能力目标：</w:t>
            </w:r>
          </w:p>
          <w:p w14:paraId="7245E14F">
            <w:pPr>
              <w:widowControl w:val="0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 xml:space="preserve">    </w:t>
            </w:r>
            <w:r>
              <w:rPr>
                <w:rFonts w:hint="eastAsia"/>
                <w:bCs/>
                <w:sz w:val="21"/>
                <w:szCs w:val="21"/>
              </w:rPr>
              <w:t>知道、理解 英国的早期居民和封建社会</w:t>
            </w:r>
          </w:p>
          <w:p w14:paraId="7DE17E78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教学重点与难点</w:t>
            </w:r>
            <w:r>
              <w:rPr>
                <w:rFonts w:hint="eastAsia"/>
                <w:b/>
                <w:sz w:val="20"/>
                <w:szCs w:val="20"/>
              </w:rPr>
              <w:t>：</w:t>
            </w:r>
          </w:p>
          <w:p w14:paraId="4EBDBBA7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盎格鲁·撒克逊时期的不列颠和诺曼征服后的封建社会  </w:t>
            </w:r>
          </w:p>
        </w:tc>
      </w:tr>
      <w:tr w14:paraId="4A421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018E46E3">
            <w:pPr>
              <w:widowControl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第六单元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Decline of Feudalism and the Bourgeois Revolution in Britain</w:t>
            </w:r>
          </w:p>
        </w:tc>
      </w:tr>
      <w:tr w14:paraId="18BEA6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657FEE30">
            <w:pPr>
              <w:widowControl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知识与能力目标：</w:t>
            </w:r>
          </w:p>
          <w:p w14:paraId="77E1A35E">
            <w:pPr>
              <w:widowControl w:val="0"/>
              <w:snapToGrid w:val="0"/>
              <w:spacing w:line="288" w:lineRule="auto"/>
              <w:ind w:firstLine="422" w:firstLineChars="200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 xml:space="preserve"> </w:t>
            </w:r>
            <w:r>
              <w:rPr>
                <w:rFonts w:hint="eastAsia"/>
                <w:bCs/>
                <w:sz w:val="21"/>
                <w:szCs w:val="21"/>
              </w:rPr>
              <w:t xml:space="preserve"> 知道、理解、英国封建制度的衰落；分析、评价英国资产阶级革命</w:t>
            </w:r>
          </w:p>
          <w:p w14:paraId="264537A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教学重点与难点</w:t>
            </w:r>
            <w:r>
              <w:rPr>
                <w:rFonts w:hint="eastAsia"/>
                <w:b/>
                <w:sz w:val="20"/>
                <w:szCs w:val="20"/>
              </w:rPr>
              <w:t xml:space="preserve">：  </w:t>
            </w:r>
          </w:p>
          <w:p w14:paraId="4873ACF2">
            <w:pPr>
              <w:widowControl w:val="0"/>
              <w:ind w:firstLine="402" w:firstLineChars="20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sz w:val="21"/>
                <w:szCs w:val="21"/>
              </w:rPr>
              <w:t>宪章运动的历史意义和影响</w:t>
            </w:r>
          </w:p>
        </w:tc>
      </w:tr>
      <w:tr w14:paraId="0A600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64F79D72">
            <w:pPr>
              <w:widowControl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第七单元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The Industrial Revolution and the Chartist Movement in Britain</w:t>
            </w:r>
          </w:p>
        </w:tc>
      </w:tr>
      <w:tr w14:paraId="5DA2AD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2047B5D4">
            <w:pPr>
              <w:widowControl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知识与能力目标：</w:t>
            </w:r>
          </w:p>
          <w:p w14:paraId="7A174C25">
            <w:pPr>
              <w:widowControl w:val="0"/>
              <w:snapToGrid w:val="0"/>
              <w:spacing w:line="288" w:lineRule="auto"/>
              <w:ind w:firstLine="422" w:firstLineChars="200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 xml:space="preserve">  </w:t>
            </w:r>
            <w:r>
              <w:rPr>
                <w:rFonts w:hint="eastAsia"/>
                <w:bCs/>
                <w:sz w:val="21"/>
                <w:szCs w:val="21"/>
              </w:rPr>
              <w:t>知道、理解 英国工业革命；分析、评价宪章运动</w:t>
            </w:r>
          </w:p>
          <w:p w14:paraId="6AD1283E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教学重点与难点</w:t>
            </w:r>
            <w:r>
              <w:rPr>
                <w:rFonts w:hint="eastAsia"/>
                <w:b/>
                <w:sz w:val="20"/>
                <w:szCs w:val="20"/>
              </w:rPr>
              <w:t>：</w:t>
            </w:r>
          </w:p>
          <w:p w14:paraId="7501B5A7">
            <w:pPr>
              <w:widowControl w:val="0"/>
              <w:snapToGrid w:val="0"/>
              <w:spacing w:line="288" w:lineRule="auto"/>
              <w:ind w:firstLine="630" w:firstLineChars="30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宪章运动的历史意义和影响</w:t>
            </w:r>
          </w:p>
        </w:tc>
      </w:tr>
      <w:tr w14:paraId="61C564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44E6B548">
            <w:pPr>
              <w:widowControl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第八单元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The British Empire and British Imperialism</w:t>
            </w:r>
          </w:p>
        </w:tc>
      </w:tr>
      <w:tr w14:paraId="2FFF5E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6CA67D78">
            <w:pPr>
              <w:widowControl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知识与能力目标：</w:t>
            </w:r>
          </w:p>
          <w:p w14:paraId="4A286313">
            <w:pPr>
              <w:widowControl w:val="0"/>
              <w:snapToGrid w:val="0"/>
              <w:spacing w:line="288" w:lineRule="auto"/>
              <w:ind w:firstLine="422" w:firstLineChars="200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 xml:space="preserve">  </w:t>
            </w:r>
            <w:r>
              <w:rPr>
                <w:rFonts w:hint="eastAsia"/>
                <w:bCs/>
                <w:sz w:val="21"/>
                <w:szCs w:val="21"/>
              </w:rPr>
              <w:t xml:space="preserve">  知道、理解 大英帝国、两次世界大战及战后的英国</w:t>
            </w:r>
          </w:p>
          <w:p w14:paraId="0A6D9AC2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教学重点与难点</w:t>
            </w:r>
            <w:r>
              <w:rPr>
                <w:rFonts w:hint="eastAsia"/>
                <w:b/>
                <w:sz w:val="20"/>
                <w:szCs w:val="20"/>
              </w:rPr>
              <w:t>：</w:t>
            </w:r>
          </w:p>
          <w:p w14:paraId="29D6C990">
            <w:pPr>
              <w:widowControl w:val="0"/>
              <w:snapToGrid w:val="0"/>
              <w:spacing w:line="288" w:lineRule="auto"/>
              <w:ind w:firstLine="602" w:firstLineChars="30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 </w:t>
            </w:r>
            <w:r>
              <w:rPr>
                <w:rFonts w:hint="eastAsia"/>
                <w:bCs/>
                <w:sz w:val="21"/>
                <w:szCs w:val="21"/>
              </w:rPr>
              <w:t>二次世界大战对英国的影响</w:t>
            </w:r>
          </w:p>
        </w:tc>
      </w:tr>
      <w:tr w14:paraId="7C3F1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72E953C1">
            <w:pPr>
              <w:widowControl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第九单元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Geography of the United States</w:t>
            </w:r>
          </w:p>
        </w:tc>
      </w:tr>
      <w:tr w14:paraId="50526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1AC95CB1">
            <w:pPr>
              <w:widowControl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知识与能力目标：</w:t>
            </w:r>
          </w:p>
          <w:p w14:paraId="39F5BCDB">
            <w:pPr>
              <w:widowControl w:val="0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 xml:space="preserve">     </w:t>
            </w:r>
            <w:r>
              <w:rPr>
                <w:rFonts w:hint="eastAsia"/>
                <w:bCs/>
                <w:sz w:val="21"/>
                <w:szCs w:val="21"/>
              </w:rPr>
              <w:t>知道、理解、美国的自然地理</w:t>
            </w:r>
          </w:p>
          <w:p w14:paraId="235AED22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教学重点与难点</w:t>
            </w:r>
            <w:r>
              <w:rPr>
                <w:rFonts w:hint="eastAsia"/>
                <w:b/>
                <w:sz w:val="20"/>
                <w:szCs w:val="20"/>
              </w:rPr>
              <w:t>：</w:t>
            </w:r>
          </w:p>
          <w:p w14:paraId="72480771">
            <w:pPr>
              <w:widowControl w:val="0"/>
              <w:ind w:firstLine="630" w:firstLineChars="30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讲解美国的地理位置、面积和行政区，重要城市的形成和发展</w:t>
            </w:r>
          </w:p>
        </w:tc>
      </w:tr>
      <w:tr w14:paraId="3ACF11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0576D4D1">
            <w:pPr>
              <w:widowControl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第十单元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Demography of the United States</w:t>
            </w:r>
          </w:p>
        </w:tc>
      </w:tr>
      <w:tr w14:paraId="27B224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34DC1841">
            <w:pPr>
              <w:widowControl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知识与能力目标：</w:t>
            </w:r>
          </w:p>
          <w:p w14:paraId="7A9B3C0B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知道、理解、分析、评价 美国的人文地理</w:t>
            </w:r>
          </w:p>
          <w:p w14:paraId="305B684F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教学重点与难点</w:t>
            </w:r>
            <w:r>
              <w:rPr>
                <w:rFonts w:hint="eastAsia"/>
                <w:b/>
                <w:sz w:val="20"/>
                <w:szCs w:val="20"/>
              </w:rPr>
              <w:t>：</w:t>
            </w:r>
          </w:p>
          <w:p w14:paraId="3DBD7158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分析美国如何成为一个“大熔炉”</w:t>
            </w:r>
          </w:p>
        </w:tc>
      </w:tr>
      <w:tr w14:paraId="262C52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78245DB8">
            <w:pPr>
              <w:widowControl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 xml:space="preserve">第十一单元 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Government System of the United States</w:t>
            </w:r>
          </w:p>
        </w:tc>
      </w:tr>
      <w:tr w14:paraId="1B0EB6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0D7279F1">
            <w:pPr>
              <w:widowControl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知识与能力目标：</w:t>
            </w:r>
          </w:p>
          <w:p w14:paraId="7BBCCDBE">
            <w:pPr>
              <w:widowControl w:val="0"/>
              <w:ind w:left="-50" w:right="-50" w:firstLine="420" w:firstLineChars="200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知道、理解、分析、评价 美国的政府体制</w:t>
            </w:r>
          </w:p>
          <w:p w14:paraId="152DDEE6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教学重点与难点</w:t>
            </w:r>
            <w:r>
              <w:rPr>
                <w:rFonts w:hint="eastAsia"/>
                <w:b/>
                <w:sz w:val="20"/>
                <w:szCs w:val="20"/>
              </w:rPr>
              <w:t>：</w:t>
            </w:r>
          </w:p>
          <w:p w14:paraId="1BCCCE30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分析美国宪法的三权分立和平衡制约</w:t>
            </w:r>
          </w:p>
        </w:tc>
      </w:tr>
      <w:tr w14:paraId="10BFA9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1E7BDC50">
            <w:pPr>
              <w:widowControl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第十二单元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State Government and Party Politics in the United States</w:t>
            </w:r>
          </w:p>
        </w:tc>
      </w:tr>
      <w:tr w14:paraId="4036DE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23C53636">
            <w:pPr>
              <w:widowControl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知识与能力目标：</w:t>
            </w:r>
          </w:p>
          <w:p w14:paraId="5FBD6AF7">
            <w:pPr>
              <w:widowControl w:val="0"/>
              <w:ind w:left="-50" w:right="-50" w:firstLine="420" w:firstLineChars="200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知道、理解、分析、评价州政府和政党政治</w:t>
            </w:r>
          </w:p>
          <w:p w14:paraId="00BD6C29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教学重点与难点</w:t>
            </w:r>
            <w:r>
              <w:rPr>
                <w:rFonts w:hint="eastAsia"/>
                <w:b/>
                <w:sz w:val="20"/>
                <w:szCs w:val="20"/>
              </w:rPr>
              <w:t>：</w:t>
            </w:r>
          </w:p>
          <w:p w14:paraId="7DEB1FFB">
            <w:pPr>
              <w:widowControl w:val="0"/>
              <w:ind w:firstLine="42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美国两个大党的形成、美国总统的选举</w:t>
            </w:r>
          </w:p>
        </w:tc>
      </w:tr>
      <w:tr w14:paraId="32EDF4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13F4D722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第十三单元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Early  Colonization in North America</w:t>
            </w:r>
          </w:p>
        </w:tc>
      </w:tr>
      <w:tr w14:paraId="53E936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6DD6AC80">
            <w:pPr>
              <w:widowControl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知识与能力目标：</w:t>
            </w:r>
          </w:p>
          <w:p w14:paraId="5FA4A6E1">
            <w:pPr>
              <w:widowControl w:val="0"/>
              <w:ind w:firstLine="420" w:firstLineChars="20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知道、理解 美洲的早期殖民活动</w:t>
            </w:r>
          </w:p>
          <w:p w14:paraId="4AA2F3A8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教学重点与难点</w:t>
            </w:r>
            <w:r>
              <w:rPr>
                <w:rFonts w:hint="eastAsia"/>
                <w:b/>
                <w:sz w:val="20"/>
                <w:szCs w:val="20"/>
              </w:rPr>
              <w:t>：</w:t>
            </w:r>
          </w:p>
          <w:p w14:paraId="686A5FC7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美国从殖民地到美国独立前的历史</w:t>
            </w:r>
          </w:p>
        </w:tc>
      </w:tr>
      <w:tr w14:paraId="2422D9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34E72FD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第十四单元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American Revolutionary War</w:t>
            </w:r>
          </w:p>
        </w:tc>
      </w:tr>
      <w:tr w14:paraId="1CDB6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67FBABF2">
            <w:pPr>
              <w:widowControl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知识与能力目标：</w:t>
            </w:r>
          </w:p>
          <w:p w14:paraId="3D004718">
            <w:pPr>
              <w:widowControl w:val="0"/>
              <w:ind w:left="-50" w:right="-50" w:firstLine="420" w:firstLineChars="200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知道、理解、分析、评价 美国革命</w:t>
            </w:r>
          </w:p>
          <w:p w14:paraId="4EB437F0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教学重点与难点</w:t>
            </w:r>
            <w:r>
              <w:rPr>
                <w:rFonts w:hint="eastAsia"/>
                <w:b/>
                <w:sz w:val="20"/>
                <w:szCs w:val="20"/>
              </w:rPr>
              <w:t>：</w:t>
            </w:r>
          </w:p>
          <w:p w14:paraId="72D2D251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美国革命的起因、结果及意义</w:t>
            </w:r>
          </w:p>
        </w:tc>
      </w:tr>
      <w:tr w14:paraId="5685C0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294BA85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第十五单元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</w:rPr>
              <w:t>American Civil War</w:t>
            </w:r>
          </w:p>
        </w:tc>
      </w:tr>
      <w:tr w14:paraId="3CD6E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</w:tcPr>
          <w:p w14:paraId="64373030">
            <w:pPr>
              <w:widowControl w:val="0"/>
              <w:jc w:val="both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知识与能力目标：</w:t>
            </w:r>
          </w:p>
          <w:p w14:paraId="34409008">
            <w:pPr>
              <w:widowControl w:val="0"/>
              <w:ind w:left="-50" w:right="-50" w:firstLine="420" w:firstLineChars="200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知道、理解、分析、评价 美国内战</w:t>
            </w:r>
          </w:p>
          <w:p w14:paraId="2BE260A5"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rFonts w:hint="eastAsia" w:ascii="Times New Roman" w:hAnsi="Times New Roman"/>
                <w:b/>
                <w:sz w:val="21"/>
                <w:szCs w:val="21"/>
              </w:rPr>
              <w:t>教学重点与难点</w:t>
            </w:r>
            <w:r>
              <w:rPr>
                <w:rFonts w:hint="eastAsia"/>
                <w:b/>
                <w:sz w:val="20"/>
                <w:szCs w:val="20"/>
              </w:rPr>
              <w:t>：</w:t>
            </w:r>
          </w:p>
          <w:p w14:paraId="26A25656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1"/>
                <w:szCs w:val="21"/>
              </w:rPr>
              <w:t>美国内战的因果及意义</w:t>
            </w:r>
          </w:p>
        </w:tc>
      </w:tr>
    </w:tbl>
    <w:p w14:paraId="1AFB8DE1">
      <w:pPr>
        <w:pStyle w:val="20"/>
        <w:spacing w:before="163" w:after="163"/>
      </w:pPr>
    </w:p>
    <w:p w14:paraId="3F7E9ED2">
      <w:pPr>
        <w:pStyle w:val="20"/>
        <w:spacing w:before="163" w:after="163"/>
      </w:pPr>
      <w:r>
        <w:rPr>
          <w:rFonts w:hint="eastAsia"/>
        </w:rPr>
        <w:t>（二）教学单元对课程目标的支撑关系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8"/>
        <w:gridCol w:w="1100"/>
        <w:gridCol w:w="1100"/>
        <w:gridCol w:w="1100"/>
        <w:gridCol w:w="1099"/>
        <w:gridCol w:w="1099"/>
        <w:gridCol w:w="1100"/>
      </w:tblGrid>
      <w:tr w14:paraId="33BB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79FACF6">
            <w:pPr>
              <w:pStyle w:val="16"/>
              <w:ind w:firstLine="489"/>
              <w:jc w:val="right"/>
              <w:rPr>
                <w:color w:val="auto"/>
                <w:szCs w:val="16"/>
              </w:rPr>
            </w:pPr>
            <w:r>
              <w:rPr>
                <w:rFonts w:hint="eastAsia"/>
                <w:color w:val="auto"/>
                <w:szCs w:val="16"/>
              </w:rPr>
              <w:t>课程目标</w:t>
            </w:r>
          </w:p>
          <w:p w14:paraId="43BB4EEE">
            <w:pPr>
              <w:pStyle w:val="16"/>
              <w:ind w:right="210"/>
              <w:jc w:val="left"/>
              <w:rPr>
                <w:color w:val="auto"/>
                <w:szCs w:val="16"/>
              </w:rPr>
            </w:pPr>
          </w:p>
          <w:p w14:paraId="03CFDA27">
            <w:pPr>
              <w:pStyle w:val="16"/>
              <w:ind w:right="210"/>
              <w:jc w:val="left"/>
              <w:rPr>
                <w:color w:val="auto"/>
                <w:szCs w:val="16"/>
              </w:rPr>
            </w:pPr>
            <w:r>
              <w:rPr>
                <w:rFonts w:hint="eastAsia"/>
                <w:color w:val="auto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7F0CDE7">
            <w:pPr>
              <w:pStyle w:val="16"/>
              <w:rPr>
                <w:color w:val="auto"/>
                <w:szCs w:val="16"/>
              </w:rPr>
            </w:pPr>
            <w:r>
              <w:rPr>
                <w:rFonts w:eastAsia="仿宋" w:cs="Arial"/>
                <w:color w:val="auto"/>
                <w:szCs w:val="21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C17F88D">
            <w:pPr>
              <w:pStyle w:val="16"/>
              <w:rPr>
                <w:color w:val="auto"/>
                <w:szCs w:val="16"/>
              </w:rPr>
            </w:pPr>
            <w:r>
              <w:rPr>
                <w:rFonts w:hint="eastAsia" w:eastAsia="仿宋" w:cs="Arial"/>
                <w:color w:val="auto"/>
                <w:szCs w:val="21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EA706B3">
            <w:pPr>
              <w:pStyle w:val="16"/>
              <w:rPr>
                <w:color w:val="auto"/>
                <w:szCs w:val="16"/>
              </w:rPr>
            </w:pPr>
            <w:r>
              <w:rPr>
                <w:rFonts w:hint="eastAsia" w:eastAsia="仿宋" w:cs="Arial"/>
                <w:color w:val="auto"/>
                <w:szCs w:val="21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8B8D3D2">
            <w:pPr>
              <w:pStyle w:val="16"/>
              <w:rPr>
                <w:color w:val="auto"/>
                <w:szCs w:val="16"/>
              </w:rPr>
            </w:pPr>
            <w:r>
              <w:rPr>
                <w:rFonts w:hint="eastAsia" w:eastAsia="仿宋" w:cs="Arial"/>
                <w:color w:val="auto"/>
                <w:szCs w:val="21"/>
              </w:rPr>
              <w:t>4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5A3147A">
            <w:pPr>
              <w:pStyle w:val="16"/>
              <w:rPr>
                <w:color w:val="auto"/>
                <w:szCs w:val="16"/>
              </w:rPr>
            </w:pPr>
            <w:r>
              <w:rPr>
                <w:rFonts w:hint="eastAsia" w:eastAsia="仿宋" w:cs="Arial"/>
                <w:color w:val="auto"/>
                <w:szCs w:val="21"/>
              </w:rPr>
              <w:t>5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C556975">
            <w:pPr>
              <w:pStyle w:val="16"/>
              <w:rPr>
                <w:color w:val="auto"/>
                <w:szCs w:val="16"/>
              </w:rPr>
            </w:pPr>
            <w:r>
              <w:rPr>
                <w:rFonts w:hint="eastAsia" w:eastAsia="仿宋" w:cs="Arial"/>
                <w:color w:val="auto"/>
                <w:szCs w:val="21"/>
              </w:rPr>
              <w:t>6</w:t>
            </w:r>
          </w:p>
        </w:tc>
      </w:tr>
      <w:tr w14:paraId="2C648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AFF3B41">
            <w:pPr>
              <w:pStyle w:val="17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第一单元 </w:t>
            </w:r>
            <w:r>
              <w:rPr>
                <w:rFonts w:cs="Times New Roman"/>
                <w:bCs/>
                <w:color w:val="auto"/>
              </w:rPr>
              <w:t>Geography of the United Kingdom</w:t>
            </w: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C910B52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36C3969">
            <w:pPr>
              <w:pStyle w:val="17"/>
              <w:rPr>
                <w:color w:val="auto"/>
              </w:rPr>
            </w:pP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9E324EC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9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A0C38EA">
            <w:pPr>
              <w:pStyle w:val="17"/>
              <w:rPr>
                <w:color w:val="auto"/>
              </w:rPr>
            </w:pPr>
          </w:p>
        </w:tc>
        <w:tc>
          <w:tcPr>
            <w:tcW w:w="109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1F05847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C776B85">
            <w:pPr>
              <w:pStyle w:val="17"/>
              <w:rPr>
                <w:color w:val="auto"/>
              </w:rPr>
            </w:pPr>
          </w:p>
        </w:tc>
      </w:tr>
      <w:tr w14:paraId="72D82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834ABD5">
            <w:pPr>
              <w:pStyle w:val="17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第二单元 </w:t>
            </w:r>
            <w:r>
              <w:rPr>
                <w:rFonts w:hint="eastAsia" w:cs="Times New Roman"/>
                <w:bCs/>
                <w:color w:val="auto"/>
              </w:rPr>
              <w:t>Demography of the United Kingdom</w:t>
            </w: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7B0CC65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49DF325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A858B9C">
            <w:pPr>
              <w:pStyle w:val="17"/>
              <w:rPr>
                <w:color w:val="auto"/>
              </w:rPr>
            </w:pPr>
          </w:p>
        </w:tc>
        <w:tc>
          <w:tcPr>
            <w:tcW w:w="109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049D037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9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AC5A114">
            <w:pPr>
              <w:pStyle w:val="17"/>
              <w:rPr>
                <w:color w:val="auto"/>
              </w:rPr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AC1409A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</w:tr>
      <w:tr w14:paraId="06CDA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8676073">
            <w:pPr>
              <w:pStyle w:val="17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第三单元 </w:t>
            </w:r>
            <w:r>
              <w:rPr>
                <w:rFonts w:hint="eastAsia" w:cs="Times New Roman"/>
                <w:bCs/>
                <w:color w:val="auto"/>
              </w:rPr>
              <w:t>Parliament and Government of the United Kingdom</w:t>
            </w: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0EC1815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C64C494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0D651A3">
            <w:pPr>
              <w:pStyle w:val="17"/>
              <w:rPr>
                <w:color w:val="auto"/>
              </w:rPr>
            </w:pPr>
          </w:p>
        </w:tc>
        <w:tc>
          <w:tcPr>
            <w:tcW w:w="109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90694F5">
            <w:pPr>
              <w:pStyle w:val="17"/>
              <w:rPr>
                <w:color w:val="auto"/>
              </w:rPr>
            </w:pPr>
          </w:p>
        </w:tc>
        <w:tc>
          <w:tcPr>
            <w:tcW w:w="109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C8D646D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752993F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</w:tr>
      <w:tr w14:paraId="1B473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B478DBD">
            <w:pPr>
              <w:pStyle w:val="17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第四单元 </w:t>
            </w:r>
            <w:r>
              <w:rPr>
                <w:rFonts w:hint="eastAsia" w:cs="Times New Roman"/>
                <w:bCs/>
                <w:color w:val="auto"/>
              </w:rPr>
              <w:t>Party Politics and Judiciary of the United Kingdom</w:t>
            </w: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3154B93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3011DEC">
            <w:pPr>
              <w:pStyle w:val="17"/>
              <w:rPr>
                <w:color w:val="auto"/>
              </w:rPr>
            </w:pP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CE5A034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9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03FD0F1">
            <w:pPr>
              <w:pStyle w:val="17"/>
              <w:rPr>
                <w:color w:val="auto"/>
              </w:rPr>
            </w:pPr>
          </w:p>
        </w:tc>
        <w:tc>
          <w:tcPr>
            <w:tcW w:w="109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3FAD87">
            <w:pPr>
              <w:pStyle w:val="17"/>
              <w:rPr>
                <w:color w:val="auto"/>
              </w:rPr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4F0F72D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</w:tr>
      <w:tr w14:paraId="55F42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65877C4">
            <w:pPr>
              <w:pStyle w:val="17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第五单元 </w:t>
            </w:r>
            <w:r>
              <w:rPr>
                <w:rFonts w:hint="eastAsia" w:cs="Times New Roman"/>
                <w:bCs/>
                <w:color w:val="auto"/>
              </w:rPr>
              <w:t>Early People and the Feudal Society in Britain</w:t>
            </w: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AF74A28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E4C3F6">
            <w:pPr>
              <w:pStyle w:val="17"/>
              <w:rPr>
                <w:color w:val="auto"/>
              </w:rPr>
            </w:pP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23E8FA1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9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518F677">
            <w:pPr>
              <w:pStyle w:val="17"/>
              <w:rPr>
                <w:color w:val="auto"/>
              </w:rPr>
            </w:pPr>
          </w:p>
        </w:tc>
        <w:tc>
          <w:tcPr>
            <w:tcW w:w="109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9B4317D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0DB3E5B">
            <w:pPr>
              <w:pStyle w:val="17"/>
              <w:rPr>
                <w:color w:val="auto"/>
              </w:rPr>
            </w:pPr>
          </w:p>
        </w:tc>
      </w:tr>
      <w:tr w14:paraId="4F5C0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19DCF80">
            <w:pPr>
              <w:pStyle w:val="17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第六单元 </w:t>
            </w:r>
            <w:r>
              <w:rPr>
                <w:rFonts w:hint="eastAsia" w:cs="Times New Roman"/>
                <w:bCs/>
                <w:color w:val="auto"/>
              </w:rPr>
              <w:t>Decline of Feudalism and the Bourgeois Revolution in Britain</w:t>
            </w: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E2E15B9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9044B32">
            <w:pPr>
              <w:pStyle w:val="17"/>
              <w:rPr>
                <w:color w:val="auto"/>
              </w:rPr>
            </w:pP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4C5BA12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9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0801696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9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CEF4E5C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39DFF68">
            <w:pPr>
              <w:pStyle w:val="17"/>
              <w:rPr>
                <w:color w:val="auto"/>
              </w:rPr>
            </w:pPr>
          </w:p>
        </w:tc>
      </w:tr>
      <w:tr w14:paraId="56263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8718463">
            <w:pPr>
              <w:pStyle w:val="17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第七单元 </w:t>
            </w:r>
            <w:r>
              <w:rPr>
                <w:rFonts w:hint="eastAsia" w:cs="Times New Roman"/>
                <w:bCs/>
                <w:color w:val="auto"/>
              </w:rPr>
              <w:t>The Industrial Revolution and the Chartist Movement in Britain</w:t>
            </w: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5F08C6D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8480FDC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F9531BA">
            <w:pPr>
              <w:pStyle w:val="17"/>
              <w:rPr>
                <w:color w:val="auto"/>
              </w:rPr>
            </w:pPr>
          </w:p>
        </w:tc>
        <w:tc>
          <w:tcPr>
            <w:tcW w:w="109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9A19F5D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9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86B70C0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CD157E9">
            <w:pPr>
              <w:pStyle w:val="17"/>
              <w:rPr>
                <w:color w:val="auto"/>
              </w:rPr>
            </w:pPr>
          </w:p>
        </w:tc>
      </w:tr>
      <w:tr w14:paraId="7F9E8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31F6F4D">
            <w:pPr>
              <w:pStyle w:val="17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第八单元 </w:t>
            </w:r>
            <w:r>
              <w:rPr>
                <w:rFonts w:hint="eastAsia" w:cs="Times New Roman"/>
                <w:bCs/>
                <w:color w:val="auto"/>
              </w:rPr>
              <w:t>The British Empire and British Imperialism</w:t>
            </w: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7FD880F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4596BF0">
            <w:pPr>
              <w:pStyle w:val="17"/>
              <w:rPr>
                <w:color w:val="auto"/>
              </w:rPr>
            </w:pP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58E8A6A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9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860CF24">
            <w:pPr>
              <w:pStyle w:val="17"/>
              <w:rPr>
                <w:color w:val="auto"/>
              </w:rPr>
            </w:pPr>
          </w:p>
        </w:tc>
        <w:tc>
          <w:tcPr>
            <w:tcW w:w="109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4F74843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D9BDDF3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</w:tr>
      <w:tr w14:paraId="0CAC0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EF4DC73">
            <w:pPr>
              <w:pStyle w:val="17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>第九单元</w:t>
            </w:r>
            <w:r>
              <w:rPr>
                <w:rFonts w:hint="eastAsia" w:cs="Times New Roman"/>
                <w:bCs/>
                <w:color w:val="auto"/>
              </w:rPr>
              <w:t>Geography of the United States</w:t>
            </w: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2BA1B65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8B9AFA9">
            <w:pPr>
              <w:pStyle w:val="17"/>
              <w:rPr>
                <w:color w:val="auto"/>
              </w:rPr>
            </w:pP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694A230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9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F1EE355">
            <w:pPr>
              <w:pStyle w:val="17"/>
              <w:rPr>
                <w:color w:val="auto"/>
              </w:rPr>
            </w:pPr>
          </w:p>
        </w:tc>
        <w:tc>
          <w:tcPr>
            <w:tcW w:w="109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F03E9D3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42E3B76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</w:tr>
      <w:tr w14:paraId="3ADBE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EDA0EF1">
            <w:pPr>
              <w:pStyle w:val="17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第十单元 </w:t>
            </w:r>
            <w:r>
              <w:rPr>
                <w:rFonts w:hint="eastAsia" w:cs="Times New Roman"/>
                <w:bCs/>
                <w:color w:val="auto"/>
              </w:rPr>
              <w:t>Demography of the United States</w:t>
            </w: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E7BFA0F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534E85F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9C32C99">
            <w:pPr>
              <w:pStyle w:val="17"/>
              <w:rPr>
                <w:color w:val="auto"/>
              </w:rPr>
            </w:pPr>
          </w:p>
        </w:tc>
        <w:tc>
          <w:tcPr>
            <w:tcW w:w="109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F92CA3E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9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D656C24">
            <w:pPr>
              <w:pStyle w:val="17"/>
              <w:rPr>
                <w:color w:val="auto"/>
              </w:rPr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6F25CB9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</w:tr>
      <w:tr w14:paraId="03D5F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272DC73">
            <w:pPr>
              <w:pStyle w:val="17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第十一单元 </w:t>
            </w:r>
            <w:r>
              <w:rPr>
                <w:rFonts w:hint="eastAsia" w:cs="Times New Roman"/>
                <w:bCs/>
                <w:color w:val="auto"/>
              </w:rPr>
              <w:t>Government System of the United States</w:t>
            </w: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7FF87A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76C2BD9">
            <w:pPr>
              <w:pStyle w:val="17"/>
              <w:rPr>
                <w:color w:val="auto"/>
              </w:rPr>
            </w:pP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BDB0145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9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BCC7AF2">
            <w:pPr>
              <w:pStyle w:val="17"/>
              <w:rPr>
                <w:color w:val="auto"/>
              </w:rPr>
            </w:pPr>
          </w:p>
        </w:tc>
        <w:tc>
          <w:tcPr>
            <w:tcW w:w="109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E958FAC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AB599B1">
            <w:pPr>
              <w:pStyle w:val="17"/>
              <w:rPr>
                <w:color w:val="auto"/>
              </w:rPr>
            </w:pPr>
          </w:p>
        </w:tc>
      </w:tr>
      <w:tr w14:paraId="5A994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377A8C0">
            <w:pPr>
              <w:pStyle w:val="17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第十二单元 </w:t>
            </w:r>
            <w:r>
              <w:rPr>
                <w:rFonts w:hint="eastAsia" w:cs="Times New Roman"/>
                <w:bCs/>
                <w:color w:val="auto"/>
              </w:rPr>
              <w:t>State Government and Party Politics in the United State</w:t>
            </w: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0919574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C1F7CD3">
            <w:pPr>
              <w:pStyle w:val="17"/>
              <w:rPr>
                <w:color w:val="auto"/>
              </w:rPr>
            </w:pP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F0483E4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9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B44A87C">
            <w:pPr>
              <w:pStyle w:val="17"/>
              <w:rPr>
                <w:color w:val="auto"/>
              </w:rPr>
            </w:pPr>
          </w:p>
        </w:tc>
        <w:tc>
          <w:tcPr>
            <w:tcW w:w="109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4004AD4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A43802F">
            <w:pPr>
              <w:pStyle w:val="17"/>
              <w:rPr>
                <w:color w:val="auto"/>
              </w:rPr>
            </w:pPr>
          </w:p>
        </w:tc>
      </w:tr>
      <w:tr w14:paraId="76D16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4E1AECF">
            <w:pPr>
              <w:pStyle w:val="17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>第十三</w:t>
            </w:r>
            <w:r>
              <w:rPr>
                <w:rFonts w:hint="eastAsia" w:cs="Times New Roman"/>
                <w:bCs/>
                <w:color w:val="auto"/>
              </w:rPr>
              <w:t>单元 Early  Colonization in North America</w:t>
            </w: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0FC060E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F810C2B">
            <w:pPr>
              <w:pStyle w:val="17"/>
              <w:rPr>
                <w:color w:val="auto"/>
              </w:rPr>
            </w:pP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4BCB999">
            <w:pPr>
              <w:pStyle w:val="17"/>
              <w:rPr>
                <w:color w:val="auto"/>
              </w:rPr>
            </w:pPr>
          </w:p>
        </w:tc>
        <w:tc>
          <w:tcPr>
            <w:tcW w:w="109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728CC52">
            <w:pPr>
              <w:pStyle w:val="17"/>
              <w:rPr>
                <w:color w:val="auto"/>
              </w:rPr>
            </w:pPr>
          </w:p>
        </w:tc>
        <w:tc>
          <w:tcPr>
            <w:tcW w:w="109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3331FEE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B5CEBDE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</w:tr>
      <w:tr w14:paraId="45E2E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A7DBBF9">
            <w:pPr>
              <w:pStyle w:val="17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第十四单元 </w:t>
            </w:r>
            <w:r>
              <w:rPr>
                <w:rFonts w:hint="eastAsia" w:cs="Times New Roman"/>
                <w:bCs/>
                <w:color w:val="auto"/>
              </w:rPr>
              <w:t>American Revolutionary War</w:t>
            </w: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4A12B22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6006B80">
            <w:pPr>
              <w:pStyle w:val="17"/>
              <w:rPr>
                <w:color w:val="auto"/>
              </w:rPr>
            </w:pPr>
          </w:p>
        </w:tc>
        <w:tc>
          <w:tcPr>
            <w:tcW w:w="110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28F785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9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3ACAA57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09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20FC390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1CE6418">
            <w:pPr>
              <w:pStyle w:val="17"/>
              <w:rPr>
                <w:color w:val="auto"/>
              </w:rPr>
            </w:pPr>
          </w:p>
        </w:tc>
      </w:tr>
      <w:tr w14:paraId="476B2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C887857">
            <w:pPr>
              <w:pStyle w:val="17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第十五单元 </w:t>
            </w:r>
            <w:r>
              <w:rPr>
                <w:rFonts w:hint="eastAsia" w:cs="Times New Roman"/>
                <w:bCs/>
                <w:color w:val="auto"/>
              </w:rPr>
              <w:t>American Civil War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A7D711C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968E7F0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8968E79">
            <w:pPr>
              <w:pStyle w:val="17"/>
              <w:rPr>
                <w:color w:val="auto"/>
              </w:rPr>
            </w:pPr>
          </w:p>
        </w:tc>
        <w:tc>
          <w:tcPr>
            <w:tcW w:w="1099" w:type="dxa"/>
            <w:tcBorders>
              <w:bottom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2E478D8">
            <w:pPr>
              <w:pStyle w:val="17"/>
              <w:rPr>
                <w:color w:val="auto"/>
              </w:rPr>
            </w:pPr>
          </w:p>
        </w:tc>
        <w:tc>
          <w:tcPr>
            <w:tcW w:w="1099" w:type="dxa"/>
            <w:tcBorders>
              <w:bottom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1FCDBD8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  <w:right w:val="single" w:color="auto" w:sz="12" w:space="0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C8AE475">
            <w:pPr>
              <w:pStyle w:val="17"/>
              <w:rPr>
                <w:color w:val="auto"/>
              </w:rPr>
            </w:pPr>
            <w:r>
              <w:rPr>
                <w:rFonts w:ascii="Arial" w:hAnsi="Arial" w:eastAsia="Arial" w:cs="Arial"/>
                <w:color w:val="auto"/>
                <w:sz w:val="14"/>
                <w:szCs w:val="14"/>
                <w:shd w:val="clear" w:color="auto" w:fill="FFFFFF"/>
              </w:rPr>
              <w:t>√</w:t>
            </w:r>
          </w:p>
        </w:tc>
      </w:tr>
    </w:tbl>
    <w:p w14:paraId="73E0445E">
      <w:pPr>
        <w:pStyle w:val="20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03B86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DABB704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9911CF">
            <w:pPr>
              <w:pStyle w:val="16"/>
              <w:widowControl w:val="0"/>
              <w:rPr>
                <w:color w:val="auto"/>
                <w:szCs w:val="21"/>
              </w:rPr>
            </w:pPr>
            <w:r>
              <w:rPr>
                <w:rFonts w:hint="eastAsia" w:ascii="黑体" w:hAnsi="黑体"/>
                <w:color w:val="auto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4D07B1">
            <w:pPr>
              <w:pStyle w:val="16"/>
              <w:widowControl w:val="0"/>
              <w:rPr>
                <w:rFonts w:ascii="黑体" w:hAnsi="黑体"/>
                <w:color w:val="auto"/>
                <w:szCs w:val="21"/>
              </w:rPr>
            </w:pPr>
            <w:r>
              <w:rPr>
                <w:rFonts w:hint="eastAsia" w:ascii="黑体" w:hAnsi="黑体"/>
                <w:color w:val="auto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2CF4CF">
            <w:pPr>
              <w:pStyle w:val="16"/>
              <w:widowControl w:val="0"/>
              <w:rPr>
                <w:rFonts w:ascii="黑体" w:hAnsi="黑体"/>
                <w:color w:val="auto"/>
                <w:szCs w:val="21"/>
              </w:rPr>
            </w:pPr>
            <w:r>
              <w:rPr>
                <w:rFonts w:hint="eastAsia" w:ascii="黑体" w:hAnsi="黑体"/>
                <w:color w:val="auto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color w:val="auto"/>
                <w:szCs w:val="21"/>
              </w:rPr>
              <w:t>分配</w:t>
            </w:r>
          </w:p>
        </w:tc>
      </w:tr>
      <w:tr w14:paraId="6F04D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0A1C0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2E25D76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2849B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19FCC4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6C12B0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F15B671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68E84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6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F88E95">
            <w:pPr>
              <w:pStyle w:val="17"/>
              <w:widowControl w:val="0"/>
              <w:jc w:val="left"/>
              <w:rPr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第一单元 </w:t>
            </w:r>
            <w:r>
              <w:rPr>
                <w:rFonts w:cs="Times New Roman"/>
                <w:bCs/>
                <w:color w:val="auto"/>
              </w:rPr>
              <w:t>Geography of the United Kingdom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882C279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讲述教学法，多媒体教学法；问题导向学习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6B555A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课堂问答/讨论/作业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FB63CC8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3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D468B64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65E40CA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3</w:t>
            </w:r>
          </w:p>
        </w:tc>
      </w:tr>
      <w:tr w14:paraId="442E3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0AA860">
            <w:pPr>
              <w:pStyle w:val="17"/>
              <w:widowControl w:val="0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第二单元 </w:t>
            </w:r>
            <w:r>
              <w:rPr>
                <w:rFonts w:hint="eastAsia" w:cs="Times New Roman"/>
                <w:bCs/>
                <w:color w:val="auto"/>
              </w:rPr>
              <w:t>Demography of the United Kingdom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EA4649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讲述教学法，多媒体教学法，</w:t>
            </w:r>
          </w:p>
          <w:p w14:paraId="7F974F6F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导向学习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ACF4B42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课堂问答/阶段测验/小组汇报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D871F95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D373AB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09271C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</w:tr>
      <w:tr w14:paraId="31108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B377BE">
            <w:pPr>
              <w:pStyle w:val="17"/>
              <w:widowControl w:val="0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第三单元 </w:t>
            </w:r>
            <w:r>
              <w:rPr>
                <w:rFonts w:hint="eastAsia" w:cs="Times New Roman"/>
                <w:bCs/>
                <w:color w:val="auto"/>
              </w:rPr>
              <w:t>Parliament and Government of the United Kingdom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059A73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讲述教学法，多媒体教学法，</w:t>
            </w:r>
          </w:p>
          <w:p w14:paraId="0E03133C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问题导向学习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059607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课堂问答/阶段测验/作业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594AFC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89E611E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F007EE2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</w:tr>
      <w:tr w14:paraId="1D604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2F57E9D">
            <w:pPr>
              <w:pStyle w:val="17"/>
              <w:widowControl w:val="0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第四单元 </w:t>
            </w:r>
            <w:r>
              <w:rPr>
                <w:rFonts w:hint="eastAsia" w:cs="Times New Roman"/>
                <w:bCs/>
                <w:color w:val="auto"/>
              </w:rPr>
              <w:t>Party Politics and Judiciary of the United Kingdom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F074272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讲述教学法，多媒体教学法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8D0174">
            <w:pPr>
              <w:widowControl w:val="0"/>
              <w:snapToGrid w:val="0"/>
              <w:jc w:val="both"/>
              <w:rPr>
                <w:rFonts w:ascii="Times New Roman" w:hAnsi="Times New Roman" w:eastAsia="仿宋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课堂问答/阶段测验/作业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7DAAAA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090856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919725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</w:tr>
      <w:tr w14:paraId="6DBB5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091BBB4">
            <w:pPr>
              <w:pStyle w:val="17"/>
              <w:widowControl w:val="0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第五单元 </w:t>
            </w:r>
            <w:r>
              <w:rPr>
                <w:rFonts w:hint="eastAsia" w:cs="Times New Roman"/>
                <w:bCs/>
                <w:color w:val="auto"/>
              </w:rPr>
              <w:t>Early People and the Feudal Society in Britain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1DA974C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讲述教学法，多媒体教学法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EB0D35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课堂问答/阶段测验/小组汇报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96698D9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0029A92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F08F6E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</w:tr>
      <w:tr w14:paraId="493BF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734E55D">
            <w:pPr>
              <w:pStyle w:val="17"/>
              <w:widowControl w:val="0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第六单元 </w:t>
            </w:r>
            <w:r>
              <w:rPr>
                <w:rFonts w:hint="eastAsia" w:cs="Times New Roman"/>
                <w:bCs/>
                <w:color w:val="auto"/>
              </w:rPr>
              <w:t>Decline of Feudalism and the Bourgeois Revolution in Britain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3500C75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示范教学法，多媒体教学法；</w:t>
            </w:r>
          </w:p>
          <w:p w14:paraId="40FABF04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解决问题学习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7EE679">
            <w:pPr>
              <w:widowControl w:val="0"/>
              <w:snapToGrid w:val="0"/>
              <w:spacing w:line="288" w:lineRule="auto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课堂问答/阶段测验/作业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55CB0FD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FFE854C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24C6E9C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</w:tr>
      <w:tr w14:paraId="64412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0280A4">
            <w:pPr>
              <w:pStyle w:val="17"/>
              <w:widowControl w:val="0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第七单元 </w:t>
            </w:r>
            <w:r>
              <w:rPr>
                <w:rFonts w:hint="eastAsia" w:cs="Times New Roman"/>
                <w:bCs/>
                <w:color w:val="auto"/>
              </w:rPr>
              <w:t>The Industrial Revolution and the Chartist Movement in Britain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40DCCAD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讲述教学法，多媒体教学法；</w:t>
            </w:r>
          </w:p>
          <w:p w14:paraId="2071CC10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问题导向学习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AE32AA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课堂问答/阶段测验/小组汇报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DA8E1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3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898BCE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C51EF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</w:rPr>
              <w:t>3</w:t>
            </w:r>
          </w:p>
        </w:tc>
      </w:tr>
      <w:tr w14:paraId="62718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167CCA">
            <w:pPr>
              <w:pStyle w:val="17"/>
              <w:widowControl w:val="0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第八单元 </w:t>
            </w:r>
            <w:r>
              <w:rPr>
                <w:rFonts w:hint="eastAsia" w:cs="Times New Roman"/>
                <w:bCs/>
                <w:color w:val="auto"/>
              </w:rPr>
              <w:t>The British Empire and British Imperialism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BE1711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讲述教学法，多媒体教学法，问题导向学习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E87BE2B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课堂问答/期末考试/作业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974D0A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73552B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69738F9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</w:tr>
      <w:tr w14:paraId="35034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586701">
            <w:pPr>
              <w:pStyle w:val="17"/>
              <w:widowControl w:val="0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>第九单元</w:t>
            </w:r>
            <w:r>
              <w:rPr>
                <w:rFonts w:hint="eastAsia" w:cs="Times New Roman"/>
                <w:bCs/>
                <w:color w:val="auto"/>
              </w:rPr>
              <w:t>Geography of the United States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746F8D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示范教学法，多媒体教学法；</w:t>
            </w:r>
          </w:p>
          <w:p w14:paraId="37E83410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解决问题学习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2221A5C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课堂问答/期末考试/小组汇报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5A1F60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728B8E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608CB9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</w:tr>
      <w:tr w14:paraId="6DA08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A1F3236">
            <w:pPr>
              <w:pStyle w:val="17"/>
              <w:widowControl w:val="0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第十单元 </w:t>
            </w:r>
            <w:r>
              <w:rPr>
                <w:rFonts w:hint="eastAsia" w:cs="Times New Roman"/>
                <w:bCs/>
                <w:color w:val="auto"/>
              </w:rPr>
              <w:t>Demography of the United States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9D62066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讲述教学法，多媒体教学法，问题导向学习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6A5E0A4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课堂问答/期末考试/作业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A7C985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EADA4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C4529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</w:tr>
      <w:tr w14:paraId="14E5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3030BC">
            <w:pPr>
              <w:pStyle w:val="17"/>
              <w:widowControl w:val="0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第十一单元 </w:t>
            </w:r>
            <w:r>
              <w:rPr>
                <w:rFonts w:hint="eastAsia" w:cs="Times New Roman"/>
                <w:bCs/>
                <w:color w:val="auto"/>
              </w:rPr>
              <w:t>Government System of the United States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ACA87D2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示范教学法，多媒体教学法；</w:t>
            </w:r>
          </w:p>
          <w:p w14:paraId="36C94FDE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解决问题学习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09C38D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课堂问答/期末考试/小组汇报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9FD222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4D615B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9CB55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</w:tr>
      <w:tr w14:paraId="16E19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F41521">
            <w:pPr>
              <w:pStyle w:val="17"/>
              <w:widowControl w:val="0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第十二单元 </w:t>
            </w:r>
            <w:r>
              <w:rPr>
                <w:rFonts w:hint="eastAsia" w:cs="Times New Roman"/>
                <w:bCs/>
                <w:color w:val="auto"/>
              </w:rPr>
              <w:t>State Government and Party Politics in the United State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DB70B9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讲述教学法，多媒体教学法，问题导向学习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0804BF6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课堂问答/期末考试/作业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EF05CA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BE0607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4FA06BE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</w:tr>
      <w:tr w14:paraId="05D73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499FB7">
            <w:pPr>
              <w:pStyle w:val="17"/>
              <w:widowControl w:val="0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>第十三</w:t>
            </w:r>
            <w:r>
              <w:rPr>
                <w:rFonts w:hint="eastAsia" w:cs="Times New Roman"/>
                <w:bCs/>
                <w:color w:val="auto"/>
              </w:rPr>
              <w:t>单元 Early  Colonization in North America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B812C9C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讲述教学法，多媒体教学法，问题导向学习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99438C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课堂问答/期末考试/小组汇报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3C13AD5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6FAE993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DF915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</w:tr>
      <w:tr w14:paraId="0F534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C67F186">
            <w:pPr>
              <w:pStyle w:val="17"/>
              <w:widowControl w:val="0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第十四单元 </w:t>
            </w:r>
            <w:r>
              <w:rPr>
                <w:rFonts w:hint="eastAsia" w:cs="Times New Roman"/>
                <w:bCs/>
                <w:color w:val="auto"/>
              </w:rPr>
              <w:t>American Revolutionary War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AA96890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示范教学法，多媒体教学法；</w:t>
            </w:r>
          </w:p>
          <w:p w14:paraId="401D2FB5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解决问题学习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ABC12F6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课堂问答/期末考试/作业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3049E6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8FD0ED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F4EDBCD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</w:tr>
      <w:tr w14:paraId="580FA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7F774C6">
            <w:pPr>
              <w:pStyle w:val="17"/>
              <w:widowControl w:val="0"/>
              <w:jc w:val="left"/>
              <w:rPr>
                <w:rFonts w:ascii="宋体" w:hAnsi="宋体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第十五单元 </w:t>
            </w:r>
            <w:r>
              <w:rPr>
                <w:rFonts w:hint="eastAsia" w:cs="Times New Roman"/>
                <w:bCs/>
                <w:color w:val="auto"/>
              </w:rPr>
              <w:t>American Civil War</w:t>
            </w:r>
          </w:p>
        </w:tc>
        <w:tc>
          <w:tcPr>
            <w:tcW w:w="275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B479038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讲述教学法，多媒体教学法，问题导向学习</w:t>
            </w:r>
          </w:p>
        </w:tc>
        <w:tc>
          <w:tcPr>
            <w:tcW w:w="173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748857">
            <w:pPr>
              <w:widowControl w:val="0"/>
              <w:snapToGrid w:val="0"/>
              <w:jc w:val="both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课堂问答/期末考试/小组汇报</w:t>
            </w:r>
          </w:p>
        </w:tc>
        <w:tc>
          <w:tcPr>
            <w:tcW w:w="72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89F3CD5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  <w:tc>
          <w:tcPr>
            <w:tcW w:w="669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ED9F4E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054AB4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2</w:t>
            </w:r>
          </w:p>
        </w:tc>
      </w:tr>
      <w:tr w14:paraId="0A06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C77B7D0">
            <w:pPr>
              <w:pStyle w:val="16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7D38ECA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32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19A856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55BB39F">
            <w:pPr>
              <w:widowControl w:val="0"/>
              <w:snapToGrid w:val="0"/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32</w:t>
            </w:r>
          </w:p>
        </w:tc>
      </w:tr>
    </w:tbl>
    <w:p w14:paraId="40F76AD6">
      <w:pPr>
        <w:pStyle w:val="19"/>
        <w:spacing w:before="326" w:beforeLines="100" w:line="360" w:lineRule="auto"/>
        <w:ind w:firstLine="140" w:firstLineChars="50"/>
        <w:rPr>
          <w:rFonts w:ascii="黑体" w:hAnsi="宋体"/>
        </w:rPr>
      </w:pPr>
      <w:r>
        <w:rPr>
          <w:rFonts w:hint="eastAsia" w:ascii="黑体" w:hAnsi="宋体"/>
        </w:rPr>
        <w:t>四、课程思政教学设计</w:t>
      </w:r>
    </w:p>
    <w:tbl>
      <w:tblPr>
        <w:tblStyle w:val="9"/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3710"/>
        <w:gridCol w:w="4766"/>
      </w:tblGrid>
      <w:tr w14:paraId="7C3FF0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710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ECA7DC3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4766" w:type="dxa"/>
            <w:vMerge w:val="restart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947A2DD">
            <w:pPr>
              <w:pStyle w:val="16"/>
              <w:widowControl w:val="0"/>
              <w:rPr>
                <w:color w:val="auto"/>
                <w:szCs w:val="21"/>
              </w:rPr>
            </w:pPr>
            <w:r>
              <w:rPr>
                <w:rFonts w:hint="eastAsia" w:ascii="黑体" w:hAnsi="黑体"/>
                <w:color w:val="auto"/>
                <w:szCs w:val="21"/>
              </w:rPr>
              <w:t>课程思政教学设计</w:t>
            </w:r>
          </w:p>
        </w:tc>
      </w:tr>
      <w:tr w14:paraId="0469A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12" w:hRule="atLeast"/>
          <w:jc w:val="center"/>
        </w:trPr>
        <w:tc>
          <w:tcPr>
            <w:tcW w:w="3710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BF6330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4766" w:type="dxa"/>
            <w:vMerge w:val="continue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F1143F9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</w:tr>
      <w:tr w14:paraId="79F64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71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45A6FD4">
            <w:pPr>
              <w:pStyle w:val="17"/>
              <w:widowControl w:val="0"/>
              <w:jc w:val="left"/>
              <w:rPr>
                <w:rFonts w:cs="Times New Roman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第一单元 </w:t>
            </w:r>
            <w:r>
              <w:rPr>
                <w:rFonts w:cs="Times New Roman"/>
                <w:bCs/>
                <w:color w:val="auto"/>
              </w:rPr>
              <w:t>Geography of the United Kingdom</w:t>
            </w:r>
          </w:p>
        </w:tc>
        <w:tc>
          <w:tcPr>
            <w:tcW w:w="476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C80F2FA">
            <w:pPr>
              <w:widowControl w:val="0"/>
              <w:snapToGrid w:val="0"/>
              <w:ind w:firstLine="420" w:firstLineChars="2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在讲授英国的国土面积，河湖、自然资源，自然引出中国幅员辽阔，地大物博，山河秀美的东方大国形象，增强民族自豪感和自信心，激发学生的爱国情怀。</w:t>
            </w:r>
          </w:p>
        </w:tc>
      </w:tr>
      <w:tr w14:paraId="297EC7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71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9265541">
            <w:pPr>
              <w:pStyle w:val="17"/>
              <w:widowControl w:val="0"/>
              <w:jc w:val="left"/>
              <w:rPr>
                <w:rFonts w:cs="Times New Roman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第二单元 </w:t>
            </w:r>
            <w:r>
              <w:rPr>
                <w:rFonts w:hint="eastAsia" w:cs="Times New Roman"/>
                <w:bCs/>
                <w:color w:val="auto"/>
              </w:rPr>
              <w:t>Demography of the United Kingdom</w:t>
            </w:r>
          </w:p>
        </w:tc>
        <w:tc>
          <w:tcPr>
            <w:tcW w:w="476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EA19FDD">
            <w:pPr>
              <w:pStyle w:val="7"/>
              <w:widowControl/>
              <w:spacing w:beforeAutospacing="0" w:afterAutospacing="0"/>
              <w:ind w:firstLine="420" w:firstLineChars="200"/>
              <w:jc w:val="both"/>
              <w:textAlignment w:val="baseline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小组围绕“中国传统节日”主体，分析归纳整理中国传统文化、节日信息，用英语进行小组课堂展示，让同学们了解中国传统文化，培育文化自信。</w:t>
            </w:r>
          </w:p>
        </w:tc>
      </w:tr>
      <w:tr w14:paraId="13E525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71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FC6364F">
            <w:pPr>
              <w:pStyle w:val="17"/>
              <w:widowControl w:val="0"/>
              <w:jc w:val="left"/>
              <w:rPr>
                <w:rFonts w:cs="Times New Roman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第三单元 </w:t>
            </w:r>
            <w:r>
              <w:rPr>
                <w:rFonts w:hint="eastAsia" w:cs="Times New Roman"/>
                <w:bCs/>
                <w:color w:val="auto"/>
              </w:rPr>
              <w:t>Parliament and Government of the United Kingdom</w:t>
            </w:r>
          </w:p>
        </w:tc>
        <w:tc>
          <w:tcPr>
            <w:tcW w:w="476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21E6A69">
            <w:pPr>
              <w:widowControl w:val="0"/>
              <w:snapToGrid w:val="0"/>
              <w:spacing w:line="288" w:lineRule="auto"/>
              <w:ind w:firstLine="420" w:firstLineChars="200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小组结合新冠疫情时事， 搜集整理中西方政府表现新闻，用英语进行小组课堂展示。通过对比分析，揭示西方所谓民主体制的虚伪性。体会中国制度的优越性，让学生领会中国“人民至上”的真谛，让学生树立中国特色社会主义发展道路的自信。</w:t>
            </w:r>
          </w:p>
        </w:tc>
      </w:tr>
      <w:tr w14:paraId="1637A2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71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8E6D87F">
            <w:pPr>
              <w:pStyle w:val="17"/>
              <w:widowControl w:val="0"/>
              <w:jc w:val="left"/>
              <w:rPr>
                <w:rFonts w:cs="Times New Roman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第四单元 </w:t>
            </w:r>
            <w:r>
              <w:rPr>
                <w:rFonts w:hint="eastAsia" w:cs="Times New Roman"/>
                <w:bCs/>
                <w:color w:val="auto"/>
              </w:rPr>
              <w:t>Party Politics and Judiciary of the United Kingdom</w:t>
            </w:r>
          </w:p>
        </w:tc>
        <w:tc>
          <w:tcPr>
            <w:tcW w:w="476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B0C697D">
            <w:pPr>
              <w:pStyle w:val="7"/>
              <w:widowControl/>
              <w:spacing w:beforeAutospacing="0" w:afterAutospacing="0"/>
              <w:ind w:firstLine="420" w:firstLineChars="200"/>
              <w:jc w:val="both"/>
              <w:textAlignment w:val="baseline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讲授英国政党政治时，引出中国共产党的发展历程，让学生翻译《共产党宣言》等著作中部分段落或名言名句，学习中增强学生使命感和责任感，培养学生的爱党爱国情怀。</w:t>
            </w:r>
          </w:p>
        </w:tc>
      </w:tr>
      <w:tr w14:paraId="45EB7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71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F6A6387">
            <w:pPr>
              <w:pStyle w:val="17"/>
              <w:widowControl w:val="0"/>
              <w:jc w:val="left"/>
              <w:rPr>
                <w:rFonts w:cs="Times New Roman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第五单元 </w:t>
            </w:r>
            <w:r>
              <w:rPr>
                <w:rFonts w:hint="eastAsia" w:cs="Times New Roman"/>
                <w:bCs/>
                <w:color w:val="auto"/>
              </w:rPr>
              <w:t>Early People and the Feudal Society in Britain</w:t>
            </w:r>
          </w:p>
        </w:tc>
        <w:tc>
          <w:tcPr>
            <w:tcW w:w="476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F792774">
            <w:pPr>
              <w:widowControl w:val="0"/>
              <w:snapToGrid w:val="0"/>
              <w:ind w:firstLine="420" w:firstLineChars="2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学生围绕“建党百年”主题，概括总结中国共产党的百年发展历史，写一篇小论文，让学生知党史 ，感党恩，跟党走。</w:t>
            </w:r>
          </w:p>
        </w:tc>
      </w:tr>
      <w:tr w14:paraId="6DB0D8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71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67DD2F3">
            <w:pPr>
              <w:pStyle w:val="17"/>
              <w:widowControl w:val="0"/>
              <w:jc w:val="left"/>
              <w:rPr>
                <w:rFonts w:cs="Times New Roman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第六单元 </w:t>
            </w:r>
            <w:r>
              <w:rPr>
                <w:rFonts w:hint="eastAsia" w:cs="Times New Roman"/>
                <w:bCs/>
                <w:color w:val="auto"/>
              </w:rPr>
              <w:t>Decline of Feudalism and the Bourgeois Revolution in Britain</w:t>
            </w:r>
          </w:p>
        </w:tc>
        <w:tc>
          <w:tcPr>
            <w:tcW w:w="476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412BB86">
            <w:pPr>
              <w:widowControl w:val="0"/>
              <w:snapToGrid w:val="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课堂讨论工业革命对世界的影响，强调保护环境的重要性，教导学生从垃圾带离教室，垃圾分类，少用一次习性餐盒，少购物，绿色出行等个人生活习惯开始，保护环境。</w:t>
            </w:r>
          </w:p>
        </w:tc>
      </w:tr>
      <w:tr w14:paraId="117289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662" w:hRule="atLeast"/>
          <w:jc w:val="center"/>
        </w:trPr>
        <w:tc>
          <w:tcPr>
            <w:tcW w:w="371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3465D20B">
            <w:pPr>
              <w:pStyle w:val="17"/>
              <w:widowControl w:val="0"/>
              <w:jc w:val="left"/>
              <w:rPr>
                <w:rFonts w:cs="Times New Roman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第七单元 </w:t>
            </w:r>
            <w:r>
              <w:rPr>
                <w:rFonts w:hint="eastAsia" w:cs="Times New Roman"/>
                <w:bCs/>
                <w:color w:val="auto"/>
              </w:rPr>
              <w:t>The Industrial Revolution and the Chartist Movement in Britain</w:t>
            </w:r>
          </w:p>
        </w:tc>
        <w:tc>
          <w:tcPr>
            <w:tcW w:w="476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137B6F4">
            <w:pPr>
              <w:widowControl w:val="0"/>
              <w:snapToGrid w:val="0"/>
              <w:ind w:firstLine="420" w:firstLineChars="200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课堂讨论工业革命对世界的影响，强调保护环境的重要性，教导学生从垃圾带离教室，垃圾分类，少用一次习性餐盒，少购物，绿色出行等个人生活习惯开始，保护环境。</w:t>
            </w:r>
          </w:p>
        </w:tc>
      </w:tr>
      <w:tr w14:paraId="00812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71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1FEC773">
            <w:pPr>
              <w:pStyle w:val="17"/>
              <w:widowControl w:val="0"/>
              <w:jc w:val="left"/>
              <w:rPr>
                <w:rFonts w:cs="Times New Roman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第八单元 </w:t>
            </w:r>
            <w:r>
              <w:rPr>
                <w:rFonts w:hint="eastAsia" w:cs="Times New Roman"/>
                <w:bCs/>
                <w:color w:val="auto"/>
              </w:rPr>
              <w:t>The British Empire and British Imperialism</w:t>
            </w:r>
          </w:p>
        </w:tc>
        <w:tc>
          <w:tcPr>
            <w:tcW w:w="476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63669AF">
            <w:pPr>
              <w:widowControl w:val="0"/>
              <w:snapToGrid w:val="0"/>
              <w:ind w:firstLine="420" w:firstLineChars="200"/>
              <w:jc w:val="both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小组讨论战争的危害，了解中国人民热爱和平，渴望和平，坚定不移走和平发展道路，学习我们主要外交策略，感受我国美好的国际形象，增强民族自豪感和自信心。</w:t>
            </w:r>
          </w:p>
        </w:tc>
      </w:tr>
      <w:tr w14:paraId="385E9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71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7051BB2">
            <w:pPr>
              <w:pStyle w:val="17"/>
              <w:widowControl w:val="0"/>
              <w:jc w:val="left"/>
              <w:rPr>
                <w:rFonts w:cs="Times New Roman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>第九单元</w:t>
            </w:r>
            <w:r>
              <w:rPr>
                <w:rFonts w:hint="eastAsia" w:cs="Times New Roman"/>
                <w:bCs/>
                <w:color w:val="auto"/>
              </w:rPr>
              <w:t>Geography of the United States</w:t>
            </w:r>
          </w:p>
        </w:tc>
        <w:tc>
          <w:tcPr>
            <w:tcW w:w="476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A04773A">
            <w:pPr>
              <w:widowControl w:val="0"/>
              <w:snapToGrid w:val="0"/>
              <w:ind w:firstLine="420" w:firstLineChars="2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在讲授美国自然地理时，自然引出中国幅员辽阔，地大物博，山河秀美的东方大国形象，增强民族自豪感和自信心，激发学生的爱国情怀。</w:t>
            </w:r>
          </w:p>
        </w:tc>
      </w:tr>
      <w:tr w14:paraId="4AD427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71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01E9AEA">
            <w:pPr>
              <w:pStyle w:val="17"/>
              <w:widowControl w:val="0"/>
              <w:jc w:val="left"/>
              <w:rPr>
                <w:rFonts w:cs="Times New Roman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第十单元 </w:t>
            </w:r>
            <w:r>
              <w:rPr>
                <w:rFonts w:hint="eastAsia" w:cs="Times New Roman"/>
                <w:bCs/>
                <w:color w:val="auto"/>
              </w:rPr>
              <w:t>Demography of the United States</w:t>
            </w:r>
          </w:p>
        </w:tc>
        <w:tc>
          <w:tcPr>
            <w:tcW w:w="476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5129C76B">
            <w:pPr>
              <w:widowControl w:val="0"/>
              <w:snapToGrid w:val="0"/>
              <w:ind w:firstLine="420" w:firstLineChars="2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小组讨论美国黑人的社会地位，对比中国的少数民族政策，让学生领会中国“人民至上”的真谛，让学生树立中国特色社会主义发展道路的自信。</w:t>
            </w:r>
          </w:p>
        </w:tc>
      </w:tr>
      <w:tr w14:paraId="334C4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71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7FBDB86">
            <w:pPr>
              <w:pStyle w:val="17"/>
              <w:widowControl w:val="0"/>
              <w:jc w:val="left"/>
              <w:rPr>
                <w:rFonts w:cs="Times New Roman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第十一单元 </w:t>
            </w:r>
            <w:r>
              <w:rPr>
                <w:rFonts w:hint="eastAsia" w:cs="Times New Roman"/>
                <w:bCs/>
                <w:color w:val="auto"/>
              </w:rPr>
              <w:t>Government System of the United States</w:t>
            </w:r>
          </w:p>
        </w:tc>
        <w:tc>
          <w:tcPr>
            <w:tcW w:w="476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42179D9">
            <w:pPr>
              <w:widowControl w:val="0"/>
              <w:snapToGrid w:val="0"/>
              <w:ind w:firstLine="420" w:firstLineChars="2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小组结合新冠疫情时事， 搜集整理中西方政府表现新闻，用英语进行小组课堂展示。通过对比分析，揭示西方所谓民主体制的虚伪性。体会中国制度的优越性，让学生领会中国“人民至上”的真谛，让学生树立中国特色社会主义发展道路的自信。</w:t>
            </w:r>
          </w:p>
        </w:tc>
      </w:tr>
      <w:tr w14:paraId="3F831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71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18C06A9">
            <w:pPr>
              <w:pStyle w:val="17"/>
              <w:widowControl w:val="0"/>
              <w:jc w:val="left"/>
              <w:rPr>
                <w:rFonts w:cs="Times New Roman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第十二单元 </w:t>
            </w:r>
            <w:r>
              <w:rPr>
                <w:rFonts w:hint="eastAsia" w:cs="Times New Roman"/>
                <w:bCs/>
                <w:color w:val="auto"/>
              </w:rPr>
              <w:t>State Government and Party Politics in the United State</w:t>
            </w:r>
          </w:p>
        </w:tc>
        <w:tc>
          <w:tcPr>
            <w:tcW w:w="476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43E83D43">
            <w:pPr>
              <w:widowControl w:val="0"/>
              <w:snapToGrid w:val="0"/>
              <w:ind w:firstLine="420" w:firstLineChars="2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讲授美国政党政治时，引出中国共产党的发展历程，以“二十大”为主题，搜集整理相关新闻和报道，用英语进行小组课堂展示。以此增强学生使命感和责任感，培养学生的爱党爱国情怀。</w:t>
            </w:r>
          </w:p>
        </w:tc>
      </w:tr>
      <w:tr w14:paraId="57EB6B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71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225E06B8">
            <w:pPr>
              <w:pStyle w:val="17"/>
              <w:widowControl w:val="0"/>
              <w:jc w:val="left"/>
              <w:rPr>
                <w:rFonts w:cs="Times New Roman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>第十三</w:t>
            </w:r>
            <w:r>
              <w:rPr>
                <w:rFonts w:hint="eastAsia" w:cs="Times New Roman"/>
                <w:bCs/>
                <w:color w:val="auto"/>
              </w:rPr>
              <w:t>单元 Early  Colonization in North America</w:t>
            </w:r>
          </w:p>
        </w:tc>
        <w:tc>
          <w:tcPr>
            <w:tcW w:w="476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0C3492AB">
            <w:pPr>
              <w:widowControl w:val="0"/>
              <w:snapToGrid w:val="0"/>
              <w:ind w:firstLine="420" w:firstLineChars="2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讲述美洲的殖民活动时引出西方列强对我国发动的侵略战争，让学生铭记历史，增强学生使命感和责任感，培养学生的爱党爱国情怀。</w:t>
            </w:r>
          </w:p>
        </w:tc>
      </w:tr>
      <w:tr w14:paraId="11A8F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71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D77F0F9">
            <w:pPr>
              <w:pStyle w:val="17"/>
              <w:widowControl w:val="0"/>
              <w:jc w:val="left"/>
              <w:rPr>
                <w:rFonts w:cs="Times New Roman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第十四单元 </w:t>
            </w:r>
            <w:r>
              <w:rPr>
                <w:rFonts w:hint="eastAsia" w:cs="Times New Roman"/>
                <w:bCs/>
                <w:color w:val="auto"/>
              </w:rPr>
              <w:t>American Revolutionary War</w:t>
            </w:r>
          </w:p>
        </w:tc>
        <w:tc>
          <w:tcPr>
            <w:tcW w:w="476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7D647352">
            <w:pPr>
              <w:widowControl w:val="0"/>
              <w:snapToGrid w:val="0"/>
              <w:ind w:firstLine="420" w:firstLineChars="2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通过学习美国独立运动，客观评价美国资产阶级革命的不彻底性，揭露资本主义社会的本质。从而肯定社会主义制度的优越性，增强道路自信，理论自信与制度自信。</w:t>
            </w:r>
          </w:p>
        </w:tc>
      </w:tr>
      <w:tr w14:paraId="068252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  <w:jc w:val="center"/>
        </w:trPr>
        <w:tc>
          <w:tcPr>
            <w:tcW w:w="3710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1ADE95FA">
            <w:pPr>
              <w:pStyle w:val="17"/>
              <w:widowControl w:val="0"/>
              <w:jc w:val="left"/>
              <w:rPr>
                <w:rFonts w:cs="Times New Roman"/>
                <w:bCs/>
                <w:color w:val="auto"/>
              </w:rPr>
            </w:pPr>
            <w:r>
              <w:rPr>
                <w:rFonts w:hint="eastAsia" w:ascii="宋体" w:hAnsi="宋体"/>
                <w:bCs/>
                <w:color w:val="auto"/>
              </w:rPr>
              <w:t xml:space="preserve">第十五单元 </w:t>
            </w:r>
            <w:r>
              <w:rPr>
                <w:rFonts w:hint="eastAsia" w:cs="Times New Roman"/>
                <w:bCs/>
                <w:color w:val="auto"/>
              </w:rPr>
              <w:t>American Civil War</w:t>
            </w:r>
          </w:p>
        </w:tc>
        <w:tc>
          <w:tcPr>
            <w:tcW w:w="4766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14:paraId="682C4C91">
            <w:pPr>
              <w:widowControl w:val="0"/>
              <w:snapToGrid w:val="0"/>
              <w:ind w:firstLine="420" w:firstLineChars="200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小组讨论战争的危害，了解中国人民热爱和平，渴望和平，坚定不移走和平发展道路，学习我们主要外交策略，感受我国美好的国际形象，增强民族自豪感和自信心。</w:t>
            </w:r>
          </w:p>
        </w:tc>
      </w:tr>
    </w:tbl>
    <w:p w14:paraId="5093CFB0">
      <w:pPr>
        <w:pStyle w:val="19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</w:p>
    <w:tbl>
      <w:tblPr>
        <w:tblStyle w:val="9"/>
        <w:tblW w:w="9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2697"/>
        <w:gridCol w:w="592"/>
        <w:gridCol w:w="737"/>
        <w:gridCol w:w="737"/>
        <w:gridCol w:w="737"/>
        <w:gridCol w:w="737"/>
        <w:gridCol w:w="737"/>
        <w:gridCol w:w="737"/>
      </w:tblGrid>
      <w:tr w14:paraId="5B50C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75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193678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1EF7A905">
            <w:pPr>
              <w:pStyle w:val="19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697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1E1BEBC7">
            <w:pPr>
              <w:pStyle w:val="19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540" w:type="dxa"/>
            <w:gridSpan w:val="5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3030E54B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3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ED94A55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3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10581C9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 w14:paraId="77C73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tcBorders>
              <w:left w:val="single" w:color="auto" w:sz="12" w:space="0"/>
            </w:tcBorders>
          </w:tcPr>
          <w:p w14:paraId="45D03A1D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 w14:paraId="60523FBA">
            <w:pPr>
              <w:pStyle w:val="19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697" w:type="dxa"/>
            <w:vMerge w:val="continue"/>
            <w:tcBorders>
              <w:right w:val="double" w:color="auto" w:sz="4" w:space="0"/>
            </w:tcBorders>
          </w:tcPr>
          <w:p w14:paraId="4E63B091">
            <w:pPr>
              <w:pStyle w:val="19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592" w:type="dxa"/>
            <w:tcBorders>
              <w:left w:val="double" w:color="auto" w:sz="4" w:space="0"/>
            </w:tcBorders>
            <w:vAlign w:val="center"/>
          </w:tcPr>
          <w:p w14:paraId="61797707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737" w:type="dxa"/>
            <w:vAlign w:val="center"/>
          </w:tcPr>
          <w:p w14:paraId="0BD824E8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737" w:type="dxa"/>
            <w:vAlign w:val="center"/>
          </w:tcPr>
          <w:p w14:paraId="7E0C9831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737" w:type="dxa"/>
            <w:vAlign w:val="center"/>
          </w:tcPr>
          <w:p w14:paraId="44378DAE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737" w:type="dxa"/>
            <w:vAlign w:val="center"/>
          </w:tcPr>
          <w:p w14:paraId="22432C0C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737" w:type="dxa"/>
            <w:tcBorders>
              <w:right w:val="single" w:color="auto" w:sz="12" w:space="0"/>
            </w:tcBorders>
          </w:tcPr>
          <w:p w14:paraId="05FD880D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6</w:t>
            </w:r>
          </w:p>
        </w:tc>
        <w:tc>
          <w:tcPr>
            <w:tcW w:w="737" w:type="dxa"/>
            <w:vMerge w:val="continue"/>
            <w:tcBorders>
              <w:right w:val="single" w:color="auto" w:sz="12" w:space="0"/>
            </w:tcBorders>
          </w:tcPr>
          <w:p w14:paraId="6A591D55">
            <w:pPr>
              <w:pStyle w:val="19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06797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left w:val="single" w:color="auto" w:sz="12" w:space="0"/>
            </w:tcBorders>
            <w:vAlign w:val="center"/>
          </w:tcPr>
          <w:p w14:paraId="2FD8E7D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2F42A3A2">
            <w:pPr>
              <w:pStyle w:val="17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55%</w:t>
            </w:r>
          </w:p>
        </w:tc>
        <w:tc>
          <w:tcPr>
            <w:tcW w:w="2697" w:type="dxa"/>
            <w:tcBorders>
              <w:right w:val="double" w:color="auto" w:sz="4" w:space="0"/>
            </w:tcBorders>
          </w:tcPr>
          <w:p w14:paraId="2A8C3BBE">
            <w:pPr>
              <w:widowControl w:val="0"/>
              <w:snapToGrid w:val="0"/>
              <w:spacing w:before="163" w:beforeLines="50" w:after="163" w:afterLines="50"/>
              <w:jc w:val="center"/>
            </w:pPr>
            <w:r>
              <w:rPr>
                <w:rFonts w:hint="eastAsia"/>
                <w:bCs/>
                <w:sz w:val="21"/>
                <w:szCs w:val="21"/>
              </w:rPr>
              <w:t>期末考试</w:t>
            </w:r>
          </w:p>
        </w:tc>
        <w:tc>
          <w:tcPr>
            <w:tcW w:w="592" w:type="dxa"/>
            <w:tcBorders>
              <w:left w:val="double" w:color="auto" w:sz="4" w:space="0"/>
            </w:tcBorders>
            <w:vAlign w:val="center"/>
          </w:tcPr>
          <w:p w14:paraId="60DCC336">
            <w:pPr>
              <w:pStyle w:val="17"/>
              <w:widowControl w:val="0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</w:t>
            </w:r>
            <w:r>
              <w:rPr>
                <w:rFonts w:ascii="宋体" w:hAnsi="宋体"/>
                <w:color w:val="auto"/>
              </w:rPr>
              <w:t>0</w:t>
            </w:r>
          </w:p>
        </w:tc>
        <w:tc>
          <w:tcPr>
            <w:tcW w:w="737" w:type="dxa"/>
            <w:vAlign w:val="center"/>
          </w:tcPr>
          <w:p w14:paraId="1039CAA2">
            <w:pPr>
              <w:pStyle w:val="17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737" w:type="dxa"/>
            <w:vAlign w:val="center"/>
          </w:tcPr>
          <w:p w14:paraId="141F5E6E">
            <w:pPr>
              <w:pStyle w:val="17"/>
              <w:widowControl w:val="0"/>
              <w:rPr>
                <w:color w:val="auto"/>
              </w:rPr>
            </w:pPr>
          </w:p>
        </w:tc>
        <w:tc>
          <w:tcPr>
            <w:tcW w:w="737" w:type="dxa"/>
            <w:vAlign w:val="center"/>
          </w:tcPr>
          <w:p w14:paraId="12765092">
            <w:pPr>
              <w:pStyle w:val="17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737" w:type="dxa"/>
            <w:vAlign w:val="center"/>
          </w:tcPr>
          <w:p w14:paraId="5FFDA3C4">
            <w:pPr>
              <w:pStyle w:val="17"/>
              <w:widowControl w:val="0"/>
              <w:rPr>
                <w:color w:val="auto"/>
              </w:rPr>
            </w:pPr>
          </w:p>
        </w:tc>
        <w:tc>
          <w:tcPr>
            <w:tcW w:w="737" w:type="dxa"/>
            <w:tcBorders>
              <w:right w:val="single" w:color="auto" w:sz="12" w:space="0"/>
            </w:tcBorders>
            <w:vAlign w:val="center"/>
          </w:tcPr>
          <w:p w14:paraId="20806EEC">
            <w:pPr>
              <w:pStyle w:val="17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737" w:type="dxa"/>
            <w:tcBorders>
              <w:right w:val="single" w:color="auto" w:sz="12" w:space="0"/>
            </w:tcBorders>
            <w:vAlign w:val="center"/>
          </w:tcPr>
          <w:p w14:paraId="7A2C099B">
            <w:pPr>
              <w:pStyle w:val="17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>00</w:t>
            </w:r>
          </w:p>
        </w:tc>
      </w:tr>
      <w:tr w14:paraId="78D53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left w:val="single" w:color="auto" w:sz="12" w:space="0"/>
            </w:tcBorders>
            <w:vAlign w:val="center"/>
          </w:tcPr>
          <w:p w14:paraId="7BD050E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01BD55E4">
            <w:pPr>
              <w:pStyle w:val="17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15%</w:t>
            </w:r>
          </w:p>
        </w:tc>
        <w:tc>
          <w:tcPr>
            <w:tcW w:w="2697" w:type="dxa"/>
            <w:tcBorders>
              <w:right w:val="double" w:color="auto" w:sz="4" w:space="0"/>
            </w:tcBorders>
          </w:tcPr>
          <w:p w14:paraId="5794AB86">
            <w:pPr>
              <w:widowControl w:val="0"/>
              <w:snapToGrid w:val="0"/>
              <w:spacing w:before="163" w:beforeLines="50" w:after="163" w:afterLines="50"/>
              <w:jc w:val="center"/>
            </w:pPr>
            <w:r>
              <w:rPr>
                <w:rFonts w:hint="eastAsia"/>
                <w:bCs/>
                <w:sz w:val="21"/>
                <w:szCs w:val="21"/>
              </w:rPr>
              <w:t>平时作业</w:t>
            </w:r>
          </w:p>
        </w:tc>
        <w:tc>
          <w:tcPr>
            <w:tcW w:w="592" w:type="dxa"/>
            <w:tcBorders>
              <w:left w:val="double" w:color="auto" w:sz="4" w:space="0"/>
            </w:tcBorders>
            <w:vAlign w:val="center"/>
          </w:tcPr>
          <w:p w14:paraId="7D850726">
            <w:pPr>
              <w:pStyle w:val="17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40</w:t>
            </w:r>
          </w:p>
        </w:tc>
        <w:tc>
          <w:tcPr>
            <w:tcW w:w="737" w:type="dxa"/>
            <w:vAlign w:val="center"/>
          </w:tcPr>
          <w:p w14:paraId="73703AFB">
            <w:pPr>
              <w:pStyle w:val="17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737" w:type="dxa"/>
            <w:vAlign w:val="center"/>
          </w:tcPr>
          <w:p w14:paraId="3393AAE4">
            <w:pPr>
              <w:pStyle w:val="17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737" w:type="dxa"/>
            <w:vAlign w:val="center"/>
          </w:tcPr>
          <w:p w14:paraId="430FC279">
            <w:pPr>
              <w:pStyle w:val="17"/>
              <w:widowControl w:val="0"/>
              <w:rPr>
                <w:color w:val="auto"/>
              </w:rPr>
            </w:pPr>
          </w:p>
        </w:tc>
        <w:tc>
          <w:tcPr>
            <w:tcW w:w="737" w:type="dxa"/>
            <w:vAlign w:val="center"/>
          </w:tcPr>
          <w:p w14:paraId="4EA46709">
            <w:pPr>
              <w:pStyle w:val="17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737" w:type="dxa"/>
            <w:tcBorders>
              <w:right w:val="single" w:color="auto" w:sz="12" w:space="0"/>
            </w:tcBorders>
            <w:vAlign w:val="center"/>
          </w:tcPr>
          <w:p w14:paraId="14119E43">
            <w:pPr>
              <w:pStyle w:val="17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737" w:type="dxa"/>
            <w:tcBorders>
              <w:right w:val="single" w:color="auto" w:sz="12" w:space="0"/>
            </w:tcBorders>
            <w:vAlign w:val="center"/>
          </w:tcPr>
          <w:p w14:paraId="02F12997">
            <w:pPr>
              <w:pStyle w:val="17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>00</w:t>
            </w:r>
          </w:p>
        </w:tc>
      </w:tr>
      <w:tr w14:paraId="2F64A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left w:val="single" w:color="auto" w:sz="12" w:space="0"/>
            </w:tcBorders>
            <w:vAlign w:val="center"/>
          </w:tcPr>
          <w:p w14:paraId="25B7D28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18156D60">
            <w:pPr>
              <w:pStyle w:val="17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15%</w:t>
            </w:r>
          </w:p>
        </w:tc>
        <w:tc>
          <w:tcPr>
            <w:tcW w:w="2697" w:type="dxa"/>
            <w:tcBorders>
              <w:right w:val="double" w:color="auto" w:sz="4" w:space="0"/>
            </w:tcBorders>
          </w:tcPr>
          <w:p w14:paraId="0911C2E9">
            <w:pPr>
              <w:widowControl w:val="0"/>
              <w:snapToGrid w:val="0"/>
              <w:spacing w:before="163" w:beforeLines="50" w:after="163" w:afterLines="50"/>
              <w:jc w:val="center"/>
            </w:pPr>
            <w:r>
              <w:rPr>
                <w:rFonts w:hint="eastAsia"/>
                <w:bCs/>
                <w:sz w:val="21"/>
                <w:szCs w:val="21"/>
              </w:rPr>
              <w:t>小组课堂展示</w:t>
            </w:r>
          </w:p>
        </w:tc>
        <w:tc>
          <w:tcPr>
            <w:tcW w:w="592" w:type="dxa"/>
            <w:tcBorders>
              <w:left w:val="double" w:color="auto" w:sz="4" w:space="0"/>
            </w:tcBorders>
            <w:vAlign w:val="center"/>
          </w:tcPr>
          <w:p w14:paraId="096F1F9E">
            <w:pPr>
              <w:pStyle w:val="17"/>
              <w:widowControl w:val="0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30</w:t>
            </w:r>
          </w:p>
        </w:tc>
        <w:tc>
          <w:tcPr>
            <w:tcW w:w="737" w:type="dxa"/>
            <w:vAlign w:val="center"/>
          </w:tcPr>
          <w:p w14:paraId="071CA201">
            <w:pPr>
              <w:pStyle w:val="17"/>
              <w:widowControl w:val="0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20</w:t>
            </w:r>
          </w:p>
        </w:tc>
        <w:tc>
          <w:tcPr>
            <w:tcW w:w="737" w:type="dxa"/>
            <w:vAlign w:val="center"/>
          </w:tcPr>
          <w:p w14:paraId="707FBD47">
            <w:pPr>
              <w:pStyle w:val="17"/>
              <w:widowControl w:val="0"/>
              <w:rPr>
                <w:color w:val="auto"/>
              </w:rPr>
            </w:pPr>
          </w:p>
        </w:tc>
        <w:tc>
          <w:tcPr>
            <w:tcW w:w="737" w:type="dxa"/>
            <w:vAlign w:val="center"/>
          </w:tcPr>
          <w:p w14:paraId="6F8D407B">
            <w:pPr>
              <w:pStyle w:val="17"/>
              <w:widowControl w:val="0"/>
              <w:rPr>
                <w:color w:val="auto"/>
              </w:rPr>
            </w:pPr>
          </w:p>
        </w:tc>
        <w:tc>
          <w:tcPr>
            <w:tcW w:w="737" w:type="dxa"/>
            <w:vAlign w:val="center"/>
          </w:tcPr>
          <w:p w14:paraId="18EF99E9">
            <w:pPr>
              <w:pStyle w:val="17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30</w:t>
            </w:r>
          </w:p>
        </w:tc>
        <w:tc>
          <w:tcPr>
            <w:tcW w:w="737" w:type="dxa"/>
            <w:tcBorders>
              <w:right w:val="single" w:color="auto" w:sz="12" w:space="0"/>
            </w:tcBorders>
            <w:vAlign w:val="center"/>
          </w:tcPr>
          <w:p w14:paraId="3AF0306C">
            <w:pPr>
              <w:pStyle w:val="17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737" w:type="dxa"/>
            <w:tcBorders>
              <w:right w:val="single" w:color="auto" w:sz="12" w:space="0"/>
            </w:tcBorders>
            <w:vAlign w:val="center"/>
          </w:tcPr>
          <w:p w14:paraId="2B7E8297">
            <w:pPr>
              <w:pStyle w:val="17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>00</w:t>
            </w:r>
          </w:p>
        </w:tc>
      </w:tr>
      <w:tr w14:paraId="2D256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4A02BE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tcBorders>
              <w:bottom w:val="single" w:color="auto" w:sz="12" w:space="0"/>
            </w:tcBorders>
            <w:vAlign w:val="center"/>
          </w:tcPr>
          <w:p w14:paraId="4FC13AB9">
            <w:pPr>
              <w:pStyle w:val="17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15%</w:t>
            </w:r>
          </w:p>
        </w:tc>
        <w:tc>
          <w:tcPr>
            <w:tcW w:w="2697" w:type="dxa"/>
            <w:tcBorders>
              <w:bottom w:val="single" w:color="auto" w:sz="12" w:space="0"/>
              <w:right w:val="double" w:color="auto" w:sz="4" w:space="0"/>
            </w:tcBorders>
          </w:tcPr>
          <w:p w14:paraId="42F6A412">
            <w:pPr>
              <w:widowControl w:val="0"/>
              <w:snapToGrid w:val="0"/>
              <w:spacing w:before="163" w:beforeLines="50" w:after="163" w:afterLines="5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592" w:type="dxa"/>
            <w:tcBorders>
              <w:left w:val="double" w:color="auto" w:sz="4" w:space="0"/>
              <w:bottom w:val="single" w:color="auto" w:sz="12" w:space="0"/>
            </w:tcBorders>
            <w:vAlign w:val="center"/>
          </w:tcPr>
          <w:p w14:paraId="0B0130B7">
            <w:pPr>
              <w:pStyle w:val="17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737" w:type="dxa"/>
            <w:tcBorders>
              <w:bottom w:val="single" w:color="auto" w:sz="12" w:space="0"/>
            </w:tcBorders>
            <w:vAlign w:val="center"/>
          </w:tcPr>
          <w:p w14:paraId="47B69EB8">
            <w:pPr>
              <w:pStyle w:val="17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737" w:type="dxa"/>
            <w:tcBorders>
              <w:bottom w:val="single" w:color="auto" w:sz="12" w:space="0"/>
            </w:tcBorders>
            <w:vAlign w:val="center"/>
          </w:tcPr>
          <w:p w14:paraId="43F3C233">
            <w:pPr>
              <w:pStyle w:val="17"/>
              <w:widowControl w:val="0"/>
              <w:rPr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20</w:t>
            </w:r>
          </w:p>
        </w:tc>
        <w:tc>
          <w:tcPr>
            <w:tcW w:w="737" w:type="dxa"/>
            <w:tcBorders>
              <w:bottom w:val="single" w:color="auto" w:sz="12" w:space="0"/>
            </w:tcBorders>
            <w:vAlign w:val="center"/>
          </w:tcPr>
          <w:p w14:paraId="796DF1B2">
            <w:pPr>
              <w:pStyle w:val="17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737" w:type="dxa"/>
            <w:tcBorders>
              <w:bottom w:val="single" w:color="auto" w:sz="12" w:space="0"/>
            </w:tcBorders>
            <w:vAlign w:val="center"/>
          </w:tcPr>
          <w:p w14:paraId="09DE2B55">
            <w:pPr>
              <w:pStyle w:val="17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73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B31247C">
            <w:pPr>
              <w:pStyle w:val="17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20</w:t>
            </w:r>
          </w:p>
        </w:tc>
        <w:tc>
          <w:tcPr>
            <w:tcW w:w="73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7518343">
            <w:pPr>
              <w:pStyle w:val="17"/>
              <w:widowControl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>00</w:t>
            </w:r>
          </w:p>
        </w:tc>
      </w:tr>
    </w:tbl>
    <w:p w14:paraId="533A23B0">
      <w:pPr>
        <w:pStyle w:val="20"/>
        <w:spacing w:before="326" w:beforeLines="100" w:after="163"/>
        <w:rPr>
          <w:rFonts w:ascii="黑体" w:hAnsi="宋体"/>
        </w:rPr>
      </w:pPr>
      <w:bookmarkStart w:id="2" w:name="_GoBack"/>
      <w:bookmarkEnd w:id="2"/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C5EF7">
    <w:pPr>
      <w:jc w:val="right"/>
    </w:pPr>
    <w:r>
      <w:pict>
        <v:shape id="文本框 1" o:spid="_x0000_s3073" o:spt="202" type="#_x0000_t202" style="position:absolute;left:0pt;margin-left:50.05pt;margin-top:14.65pt;height:22.1pt;width:207.5pt;mso-position-horizontal-relative:page;mso-position-vertical-relative:page;z-index:251659264;mso-width-relative:page;mso-height-relative:page;" stroked="f" coordsize="21600,21600">
          <v:path/>
          <v:fill focussize="0,0"/>
          <v:stroke on="f" weight="0.5pt" joinstyle="miter"/>
          <v:imagedata o:title=""/>
          <o:lock v:ext="edit"/>
          <v:textbox>
            <w:txbxContent>
              <w:p w14:paraId="49DB5FF1">
                <w:pPr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SJQU-QR-JW-056（A0）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2ZDUyMGJmZjRlZDIyMDRkNzU0MTBmOTBhZjJkOGUifQ=="/>
  </w:docVars>
  <w:rsids>
    <w:rsidRoot w:val="00B7651F"/>
    <w:rsid w:val="00010438"/>
    <w:rsid w:val="000203E0"/>
    <w:rsid w:val="000210E0"/>
    <w:rsid w:val="00021D7C"/>
    <w:rsid w:val="00026BBA"/>
    <w:rsid w:val="00027162"/>
    <w:rsid w:val="00033082"/>
    <w:rsid w:val="000365E2"/>
    <w:rsid w:val="0003795C"/>
    <w:rsid w:val="0006001D"/>
    <w:rsid w:val="000634A6"/>
    <w:rsid w:val="00066041"/>
    <w:rsid w:val="00066674"/>
    <w:rsid w:val="0007448A"/>
    <w:rsid w:val="00075686"/>
    <w:rsid w:val="0008122A"/>
    <w:rsid w:val="00087488"/>
    <w:rsid w:val="000A4E73"/>
    <w:rsid w:val="000A6D2E"/>
    <w:rsid w:val="000B1BD2"/>
    <w:rsid w:val="000C0F0D"/>
    <w:rsid w:val="000D17F1"/>
    <w:rsid w:val="000D28E5"/>
    <w:rsid w:val="000D34D7"/>
    <w:rsid w:val="000D447B"/>
    <w:rsid w:val="000E09AA"/>
    <w:rsid w:val="000E604B"/>
    <w:rsid w:val="00100633"/>
    <w:rsid w:val="001072BC"/>
    <w:rsid w:val="0011026D"/>
    <w:rsid w:val="00114BD6"/>
    <w:rsid w:val="00127A88"/>
    <w:rsid w:val="00130F6D"/>
    <w:rsid w:val="00132393"/>
    <w:rsid w:val="00142C42"/>
    <w:rsid w:val="00144082"/>
    <w:rsid w:val="00163A48"/>
    <w:rsid w:val="00164E36"/>
    <w:rsid w:val="0016551E"/>
    <w:rsid w:val="00173740"/>
    <w:rsid w:val="00183AA1"/>
    <w:rsid w:val="001903EB"/>
    <w:rsid w:val="00190C76"/>
    <w:rsid w:val="00190E3F"/>
    <w:rsid w:val="001A135C"/>
    <w:rsid w:val="001B0D49"/>
    <w:rsid w:val="001B546F"/>
    <w:rsid w:val="001B55E5"/>
    <w:rsid w:val="001B7FF8"/>
    <w:rsid w:val="001C2E3E"/>
    <w:rsid w:val="001C388D"/>
    <w:rsid w:val="001D0453"/>
    <w:rsid w:val="001E1D2D"/>
    <w:rsid w:val="001E32B7"/>
    <w:rsid w:val="001E5A17"/>
    <w:rsid w:val="001F332E"/>
    <w:rsid w:val="001F37CB"/>
    <w:rsid w:val="002056AB"/>
    <w:rsid w:val="002125E7"/>
    <w:rsid w:val="00217861"/>
    <w:rsid w:val="002204E4"/>
    <w:rsid w:val="002211BF"/>
    <w:rsid w:val="002339E7"/>
    <w:rsid w:val="00233F15"/>
    <w:rsid w:val="002420F1"/>
    <w:rsid w:val="00253AC8"/>
    <w:rsid w:val="00256B39"/>
    <w:rsid w:val="0025768A"/>
    <w:rsid w:val="0026033C"/>
    <w:rsid w:val="0027339A"/>
    <w:rsid w:val="00274E82"/>
    <w:rsid w:val="002757AB"/>
    <w:rsid w:val="0027777C"/>
    <w:rsid w:val="00277FE7"/>
    <w:rsid w:val="002877FA"/>
    <w:rsid w:val="00290962"/>
    <w:rsid w:val="002A372B"/>
    <w:rsid w:val="002A4649"/>
    <w:rsid w:val="002A7227"/>
    <w:rsid w:val="002B0773"/>
    <w:rsid w:val="002B0C48"/>
    <w:rsid w:val="002B13CA"/>
    <w:rsid w:val="002B7322"/>
    <w:rsid w:val="002C58B6"/>
    <w:rsid w:val="002D0E86"/>
    <w:rsid w:val="002D7C47"/>
    <w:rsid w:val="002E267C"/>
    <w:rsid w:val="002E33CE"/>
    <w:rsid w:val="002E3721"/>
    <w:rsid w:val="002E5EA0"/>
    <w:rsid w:val="002F1E6E"/>
    <w:rsid w:val="002F3157"/>
    <w:rsid w:val="002F6BD5"/>
    <w:rsid w:val="00304BA0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5D41"/>
    <w:rsid w:val="003861BA"/>
    <w:rsid w:val="003A1680"/>
    <w:rsid w:val="003A373C"/>
    <w:rsid w:val="003A5874"/>
    <w:rsid w:val="003A79BB"/>
    <w:rsid w:val="003B1258"/>
    <w:rsid w:val="003C5CF3"/>
    <w:rsid w:val="003C6054"/>
    <w:rsid w:val="003C61A5"/>
    <w:rsid w:val="003D1968"/>
    <w:rsid w:val="003D4994"/>
    <w:rsid w:val="003E10A5"/>
    <w:rsid w:val="003E7D72"/>
    <w:rsid w:val="003F3923"/>
    <w:rsid w:val="003F43F6"/>
    <w:rsid w:val="0040433E"/>
    <w:rsid w:val="0040726A"/>
    <w:rsid w:val="004100B0"/>
    <w:rsid w:val="0041267F"/>
    <w:rsid w:val="00424BA5"/>
    <w:rsid w:val="00425431"/>
    <w:rsid w:val="00431829"/>
    <w:rsid w:val="004405E6"/>
    <w:rsid w:val="00443C84"/>
    <w:rsid w:val="004540AA"/>
    <w:rsid w:val="00456BD8"/>
    <w:rsid w:val="00456DC8"/>
    <w:rsid w:val="0046549D"/>
    <w:rsid w:val="0047114E"/>
    <w:rsid w:val="004715A3"/>
    <w:rsid w:val="00471668"/>
    <w:rsid w:val="00481F98"/>
    <w:rsid w:val="004852BF"/>
    <w:rsid w:val="00487A46"/>
    <w:rsid w:val="00494579"/>
    <w:rsid w:val="00496AC0"/>
    <w:rsid w:val="00497334"/>
    <w:rsid w:val="004A4D68"/>
    <w:rsid w:val="004B139F"/>
    <w:rsid w:val="004B249E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58A"/>
    <w:rsid w:val="00513F2F"/>
    <w:rsid w:val="0051612A"/>
    <w:rsid w:val="00517176"/>
    <w:rsid w:val="00521355"/>
    <w:rsid w:val="00524300"/>
    <w:rsid w:val="00530D10"/>
    <w:rsid w:val="00532E23"/>
    <w:rsid w:val="00541F72"/>
    <w:rsid w:val="00542388"/>
    <w:rsid w:val="00544523"/>
    <w:rsid w:val="00545984"/>
    <w:rsid w:val="00546549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0DA1"/>
    <w:rsid w:val="00571DF1"/>
    <w:rsid w:val="00572F73"/>
    <w:rsid w:val="00580BF5"/>
    <w:rsid w:val="0059045B"/>
    <w:rsid w:val="005A13AB"/>
    <w:rsid w:val="005B1150"/>
    <w:rsid w:val="005B1FFC"/>
    <w:rsid w:val="005B2B6D"/>
    <w:rsid w:val="005B36F9"/>
    <w:rsid w:val="005B4B4E"/>
    <w:rsid w:val="005C3F4D"/>
    <w:rsid w:val="005C424E"/>
    <w:rsid w:val="005D5B6F"/>
    <w:rsid w:val="005E38A5"/>
    <w:rsid w:val="005E59A4"/>
    <w:rsid w:val="005F5185"/>
    <w:rsid w:val="0062115C"/>
    <w:rsid w:val="0062265B"/>
    <w:rsid w:val="00624B5C"/>
    <w:rsid w:val="00624FE1"/>
    <w:rsid w:val="0062577D"/>
    <w:rsid w:val="006331EE"/>
    <w:rsid w:val="006355E6"/>
    <w:rsid w:val="00635C1E"/>
    <w:rsid w:val="00637E00"/>
    <w:rsid w:val="0065167D"/>
    <w:rsid w:val="00652D13"/>
    <w:rsid w:val="0066595A"/>
    <w:rsid w:val="00666206"/>
    <w:rsid w:val="00671F67"/>
    <w:rsid w:val="00672788"/>
    <w:rsid w:val="00680DA3"/>
    <w:rsid w:val="006833BA"/>
    <w:rsid w:val="0068377F"/>
    <w:rsid w:val="00691B24"/>
    <w:rsid w:val="00695B93"/>
    <w:rsid w:val="00697C16"/>
    <w:rsid w:val="006A4F49"/>
    <w:rsid w:val="006A5A89"/>
    <w:rsid w:val="006B1C67"/>
    <w:rsid w:val="006B3BB9"/>
    <w:rsid w:val="006B48AC"/>
    <w:rsid w:val="006B5977"/>
    <w:rsid w:val="006D1B59"/>
    <w:rsid w:val="006D2F9C"/>
    <w:rsid w:val="006E370A"/>
    <w:rsid w:val="006E5CA9"/>
    <w:rsid w:val="006E5E98"/>
    <w:rsid w:val="006F3151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E7A"/>
    <w:rsid w:val="0074424F"/>
    <w:rsid w:val="00762BE4"/>
    <w:rsid w:val="0076791D"/>
    <w:rsid w:val="00774C1F"/>
    <w:rsid w:val="0078248F"/>
    <w:rsid w:val="007934A4"/>
    <w:rsid w:val="007A0AC9"/>
    <w:rsid w:val="007A1B70"/>
    <w:rsid w:val="007A57F6"/>
    <w:rsid w:val="007B4FFB"/>
    <w:rsid w:val="007C0BCE"/>
    <w:rsid w:val="007C3566"/>
    <w:rsid w:val="007C780D"/>
    <w:rsid w:val="007C794A"/>
    <w:rsid w:val="007D5A33"/>
    <w:rsid w:val="007E620F"/>
    <w:rsid w:val="007E663C"/>
    <w:rsid w:val="007E7795"/>
    <w:rsid w:val="0080066B"/>
    <w:rsid w:val="00803578"/>
    <w:rsid w:val="008036DF"/>
    <w:rsid w:val="00815B8E"/>
    <w:rsid w:val="00816D99"/>
    <w:rsid w:val="0082324C"/>
    <w:rsid w:val="00823B6F"/>
    <w:rsid w:val="00823D71"/>
    <w:rsid w:val="008245AF"/>
    <w:rsid w:val="00827384"/>
    <w:rsid w:val="00833559"/>
    <w:rsid w:val="0083705D"/>
    <w:rsid w:val="0084242F"/>
    <w:rsid w:val="00847A2A"/>
    <w:rsid w:val="008713FD"/>
    <w:rsid w:val="00871DCB"/>
    <w:rsid w:val="008901A2"/>
    <w:rsid w:val="008A08B0"/>
    <w:rsid w:val="008B0385"/>
    <w:rsid w:val="008B188E"/>
    <w:rsid w:val="008B397C"/>
    <w:rsid w:val="008B4710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4EE8"/>
    <w:rsid w:val="008E0F55"/>
    <w:rsid w:val="008F2339"/>
    <w:rsid w:val="008F253F"/>
    <w:rsid w:val="00900019"/>
    <w:rsid w:val="009147D6"/>
    <w:rsid w:val="009204B5"/>
    <w:rsid w:val="00925F8C"/>
    <w:rsid w:val="00927324"/>
    <w:rsid w:val="00932ED7"/>
    <w:rsid w:val="00941B89"/>
    <w:rsid w:val="00941DEA"/>
    <w:rsid w:val="00970E8C"/>
    <w:rsid w:val="00971671"/>
    <w:rsid w:val="009830B2"/>
    <w:rsid w:val="0099063E"/>
    <w:rsid w:val="00992356"/>
    <w:rsid w:val="00994793"/>
    <w:rsid w:val="00996AE3"/>
    <w:rsid w:val="009A1E27"/>
    <w:rsid w:val="009B04E7"/>
    <w:rsid w:val="009B14E8"/>
    <w:rsid w:val="009B4D21"/>
    <w:rsid w:val="009B5A73"/>
    <w:rsid w:val="009B6EE2"/>
    <w:rsid w:val="009C54C9"/>
    <w:rsid w:val="009C589C"/>
    <w:rsid w:val="009D192B"/>
    <w:rsid w:val="009D2582"/>
    <w:rsid w:val="009D3034"/>
    <w:rsid w:val="009D33E1"/>
    <w:rsid w:val="009D3B45"/>
    <w:rsid w:val="009D7CF9"/>
    <w:rsid w:val="009E035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0F91"/>
    <w:rsid w:val="00A17885"/>
    <w:rsid w:val="00A2337D"/>
    <w:rsid w:val="00A31BBE"/>
    <w:rsid w:val="00A31D34"/>
    <w:rsid w:val="00A333EF"/>
    <w:rsid w:val="00A542C2"/>
    <w:rsid w:val="00A769B1"/>
    <w:rsid w:val="00A77DA3"/>
    <w:rsid w:val="00A837D5"/>
    <w:rsid w:val="00A83E04"/>
    <w:rsid w:val="00A91091"/>
    <w:rsid w:val="00A93EE3"/>
    <w:rsid w:val="00AA05A0"/>
    <w:rsid w:val="00AA4970"/>
    <w:rsid w:val="00AA536D"/>
    <w:rsid w:val="00AB22C0"/>
    <w:rsid w:val="00AC40F1"/>
    <w:rsid w:val="00AC4C45"/>
    <w:rsid w:val="00AD1085"/>
    <w:rsid w:val="00AD5B40"/>
    <w:rsid w:val="00AD71BD"/>
    <w:rsid w:val="00AE0D14"/>
    <w:rsid w:val="00AE69E9"/>
    <w:rsid w:val="00AF30B9"/>
    <w:rsid w:val="00AF43DF"/>
    <w:rsid w:val="00AF67A4"/>
    <w:rsid w:val="00AF7510"/>
    <w:rsid w:val="00AF7610"/>
    <w:rsid w:val="00B12B5B"/>
    <w:rsid w:val="00B12D31"/>
    <w:rsid w:val="00B15F6E"/>
    <w:rsid w:val="00B15FA0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4A16"/>
    <w:rsid w:val="00BA6044"/>
    <w:rsid w:val="00BC2625"/>
    <w:rsid w:val="00BC3200"/>
    <w:rsid w:val="00BC338A"/>
    <w:rsid w:val="00BD7AB0"/>
    <w:rsid w:val="00BD7E8C"/>
    <w:rsid w:val="00BE00E7"/>
    <w:rsid w:val="00BF3C20"/>
    <w:rsid w:val="00C011BC"/>
    <w:rsid w:val="00C03DBA"/>
    <w:rsid w:val="00C112E7"/>
    <w:rsid w:val="00C11CD4"/>
    <w:rsid w:val="00C15061"/>
    <w:rsid w:val="00C1713D"/>
    <w:rsid w:val="00C179D9"/>
    <w:rsid w:val="00C20D9D"/>
    <w:rsid w:val="00C2134F"/>
    <w:rsid w:val="00C24718"/>
    <w:rsid w:val="00C30AEE"/>
    <w:rsid w:val="00C33362"/>
    <w:rsid w:val="00C3544A"/>
    <w:rsid w:val="00C4194E"/>
    <w:rsid w:val="00C50A75"/>
    <w:rsid w:val="00C521E5"/>
    <w:rsid w:val="00C5350C"/>
    <w:rsid w:val="00C56E09"/>
    <w:rsid w:val="00C61B1B"/>
    <w:rsid w:val="00C673D1"/>
    <w:rsid w:val="00C746CB"/>
    <w:rsid w:val="00C81564"/>
    <w:rsid w:val="00C85865"/>
    <w:rsid w:val="00C9080C"/>
    <w:rsid w:val="00CA0CC3"/>
    <w:rsid w:val="00CA18FD"/>
    <w:rsid w:val="00CA4897"/>
    <w:rsid w:val="00CA6928"/>
    <w:rsid w:val="00CB3D3F"/>
    <w:rsid w:val="00CB5A1A"/>
    <w:rsid w:val="00CC53D3"/>
    <w:rsid w:val="00CC59E6"/>
    <w:rsid w:val="00CD5BDD"/>
    <w:rsid w:val="00CE4BD2"/>
    <w:rsid w:val="00CE560F"/>
    <w:rsid w:val="00CF096B"/>
    <w:rsid w:val="00CF10F7"/>
    <w:rsid w:val="00CF5EE3"/>
    <w:rsid w:val="00CF691F"/>
    <w:rsid w:val="00D026DC"/>
    <w:rsid w:val="00D06995"/>
    <w:rsid w:val="00D15595"/>
    <w:rsid w:val="00D25F66"/>
    <w:rsid w:val="00D3328B"/>
    <w:rsid w:val="00D35237"/>
    <w:rsid w:val="00D44860"/>
    <w:rsid w:val="00D47689"/>
    <w:rsid w:val="00D50C42"/>
    <w:rsid w:val="00D513C5"/>
    <w:rsid w:val="00D57CF5"/>
    <w:rsid w:val="00D612BC"/>
    <w:rsid w:val="00D62F98"/>
    <w:rsid w:val="00D66FD6"/>
    <w:rsid w:val="00D73F8F"/>
    <w:rsid w:val="00D8285B"/>
    <w:rsid w:val="00D86619"/>
    <w:rsid w:val="00D93E7C"/>
    <w:rsid w:val="00DB2BE6"/>
    <w:rsid w:val="00DB76B3"/>
    <w:rsid w:val="00DC4A84"/>
    <w:rsid w:val="00DD0A5A"/>
    <w:rsid w:val="00DD1052"/>
    <w:rsid w:val="00DD3C7B"/>
    <w:rsid w:val="00DD6ACA"/>
    <w:rsid w:val="00DE2B21"/>
    <w:rsid w:val="00DE3DAA"/>
    <w:rsid w:val="00DE48DE"/>
    <w:rsid w:val="00DE6DED"/>
    <w:rsid w:val="00DF25F2"/>
    <w:rsid w:val="00DF4166"/>
    <w:rsid w:val="00E000F4"/>
    <w:rsid w:val="00E01231"/>
    <w:rsid w:val="00E04279"/>
    <w:rsid w:val="00E06C3B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2524"/>
    <w:rsid w:val="00E64168"/>
    <w:rsid w:val="00E7081D"/>
    <w:rsid w:val="00E70904"/>
    <w:rsid w:val="00E71319"/>
    <w:rsid w:val="00E75171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2474"/>
    <w:rsid w:val="00ED4C3A"/>
    <w:rsid w:val="00ED5492"/>
    <w:rsid w:val="00EE1C85"/>
    <w:rsid w:val="00EF21D9"/>
    <w:rsid w:val="00EF2A94"/>
    <w:rsid w:val="00EF32FB"/>
    <w:rsid w:val="00EF44B1"/>
    <w:rsid w:val="00EF4865"/>
    <w:rsid w:val="00F1000E"/>
    <w:rsid w:val="00F100D2"/>
    <w:rsid w:val="00F12942"/>
    <w:rsid w:val="00F14886"/>
    <w:rsid w:val="00F16421"/>
    <w:rsid w:val="00F201EE"/>
    <w:rsid w:val="00F20B5D"/>
    <w:rsid w:val="00F35AA0"/>
    <w:rsid w:val="00F43C49"/>
    <w:rsid w:val="00F45C12"/>
    <w:rsid w:val="00F544A2"/>
    <w:rsid w:val="00F630A5"/>
    <w:rsid w:val="00F65F51"/>
    <w:rsid w:val="00F76CB9"/>
    <w:rsid w:val="00F77A73"/>
    <w:rsid w:val="00F844BE"/>
    <w:rsid w:val="00F96236"/>
    <w:rsid w:val="00F9663C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1283"/>
    <w:rsid w:val="00FE3221"/>
    <w:rsid w:val="00FE571F"/>
    <w:rsid w:val="00FE5E8C"/>
    <w:rsid w:val="00FF47F6"/>
    <w:rsid w:val="011253ED"/>
    <w:rsid w:val="01643D14"/>
    <w:rsid w:val="016E63C2"/>
    <w:rsid w:val="01C963F3"/>
    <w:rsid w:val="024B0C39"/>
    <w:rsid w:val="04292A95"/>
    <w:rsid w:val="045D2E23"/>
    <w:rsid w:val="050F7E97"/>
    <w:rsid w:val="058A40EC"/>
    <w:rsid w:val="06782196"/>
    <w:rsid w:val="06C75236"/>
    <w:rsid w:val="08B47983"/>
    <w:rsid w:val="08DF02AB"/>
    <w:rsid w:val="0961168C"/>
    <w:rsid w:val="0A3208AE"/>
    <w:rsid w:val="0A634F0B"/>
    <w:rsid w:val="0A8128A6"/>
    <w:rsid w:val="0B3D39AE"/>
    <w:rsid w:val="0B524E6E"/>
    <w:rsid w:val="0BAB19CC"/>
    <w:rsid w:val="0BF32A1B"/>
    <w:rsid w:val="0D0F12BD"/>
    <w:rsid w:val="0D724950"/>
    <w:rsid w:val="0EB21FBD"/>
    <w:rsid w:val="0ED65CAC"/>
    <w:rsid w:val="0F022F45"/>
    <w:rsid w:val="0F152C78"/>
    <w:rsid w:val="0F81030D"/>
    <w:rsid w:val="108A7467"/>
    <w:rsid w:val="10A5781E"/>
    <w:rsid w:val="10BD2C22"/>
    <w:rsid w:val="10F66883"/>
    <w:rsid w:val="11082DBC"/>
    <w:rsid w:val="122D7DC6"/>
    <w:rsid w:val="12EA7F78"/>
    <w:rsid w:val="130A686C"/>
    <w:rsid w:val="14264FE0"/>
    <w:rsid w:val="144D5D90"/>
    <w:rsid w:val="14641FAC"/>
    <w:rsid w:val="149029A7"/>
    <w:rsid w:val="16CA07EC"/>
    <w:rsid w:val="17C27715"/>
    <w:rsid w:val="18237247"/>
    <w:rsid w:val="1AAC0209"/>
    <w:rsid w:val="1AB3214F"/>
    <w:rsid w:val="1B4A1EFB"/>
    <w:rsid w:val="1C2C33AF"/>
    <w:rsid w:val="1CBC0BD7"/>
    <w:rsid w:val="1CC74462"/>
    <w:rsid w:val="1EA440B3"/>
    <w:rsid w:val="1FD71884"/>
    <w:rsid w:val="20383B83"/>
    <w:rsid w:val="20476A09"/>
    <w:rsid w:val="20626E75"/>
    <w:rsid w:val="20700F1F"/>
    <w:rsid w:val="208A3B96"/>
    <w:rsid w:val="20BE06E0"/>
    <w:rsid w:val="210C37AF"/>
    <w:rsid w:val="21E5472C"/>
    <w:rsid w:val="22086898"/>
    <w:rsid w:val="222A0391"/>
    <w:rsid w:val="22987C80"/>
    <w:rsid w:val="23720241"/>
    <w:rsid w:val="23F92711"/>
    <w:rsid w:val="24192CCC"/>
    <w:rsid w:val="24CA4823"/>
    <w:rsid w:val="2500187D"/>
    <w:rsid w:val="250C5C83"/>
    <w:rsid w:val="252812AB"/>
    <w:rsid w:val="25BD776E"/>
    <w:rsid w:val="2624726E"/>
    <w:rsid w:val="26337076"/>
    <w:rsid w:val="26C058DB"/>
    <w:rsid w:val="26C4654E"/>
    <w:rsid w:val="26FC6074"/>
    <w:rsid w:val="26FE3B9A"/>
    <w:rsid w:val="27545AF9"/>
    <w:rsid w:val="27B54BA0"/>
    <w:rsid w:val="28AD1D1C"/>
    <w:rsid w:val="291E6775"/>
    <w:rsid w:val="2A0C2A72"/>
    <w:rsid w:val="2A104310"/>
    <w:rsid w:val="2A6A7011"/>
    <w:rsid w:val="2AC60E73"/>
    <w:rsid w:val="2BF13CCD"/>
    <w:rsid w:val="2C1C51EE"/>
    <w:rsid w:val="2C5F157F"/>
    <w:rsid w:val="2D1C4D7A"/>
    <w:rsid w:val="2D2D3F9C"/>
    <w:rsid w:val="2E13617D"/>
    <w:rsid w:val="2E56075F"/>
    <w:rsid w:val="2F1B2C71"/>
    <w:rsid w:val="2F7E3ACA"/>
    <w:rsid w:val="2FB41D14"/>
    <w:rsid w:val="300264A9"/>
    <w:rsid w:val="30A05CC2"/>
    <w:rsid w:val="30B70B80"/>
    <w:rsid w:val="311F752F"/>
    <w:rsid w:val="31424684"/>
    <w:rsid w:val="3163566D"/>
    <w:rsid w:val="31BB7257"/>
    <w:rsid w:val="322036B9"/>
    <w:rsid w:val="32C043F9"/>
    <w:rsid w:val="34FF745B"/>
    <w:rsid w:val="356B7BBD"/>
    <w:rsid w:val="3592207D"/>
    <w:rsid w:val="35EB5C31"/>
    <w:rsid w:val="366F23BE"/>
    <w:rsid w:val="375810A4"/>
    <w:rsid w:val="37922808"/>
    <w:rsid w:val="37FE7E9E"/>
    <w:rsid w:val="390908A8"/>
    <w:rsid w:val="391F4ABD"/>
    <w:rsid w:val="392405BD"/>
    <w:rsid w:val="39A66CD4"/>
    <w:rsid w:val="3A035A70"/>
    <w:rsid w:val="3A190FBF"/>
    <w:rsid w:val="3A856376"/>
    <w:rsid w:val="3AB900AC"/>
    <w:rsid w:val="3BBA2588"/>
    <w:rsid w:val="3BFD221A"/>
    <w:rsid w:val="3C324854"/>
    <w:rsid w:val="3C6006F9"/>
    <w:rsid w:val="3CB14B56"/>
    <w:rsid w:val="3CD52CE1"/>
    <w:rsid w:val="3D4225DB"/>
    <w:rsid w:val="3D89020A"/>
    <w:rsid w:val="3D9E4E94"/>
    <w:rsid w:val="3E546A69"/>
    <w:rsid w:val="3E675A5C"/>
    <w:rsid w:val="3ECA19EE"/>
    <w:rsid w:val="3EE85404"/>
    <w:rsid w:val="3F0F0BE2"/>
    <w:rsid w:val="3F5D36FC"/>
    <w:rsid w:val="3FEE6F69"/>
    <w:rsid w:val="4084115C"/>
    <w:rsid w:val="410F2E6A"/>
    <w:rsid w:val="41AD023F"/>
    <w:rsid w:val="428E5353"/>
    <w:rsid w:val="436B215F"/>
    <w:rsid w:val="43757C12"/>
    <w:rsid w:val="44292573"/>
    <w:rsid w:val="4430136C"/>
    <w:rsid w:val="451505D5"/>
    <w:rsid w:val="4622744D"/>
    <w:rsid w:val="46C67DD9"/>
    <w:rsid w:val="47574ED5"/>
    <w:rsid w:val="478F0B12"/>
    <w:rsid w:val="48AA54D8"/>
    <w:rsid w:val="48F549A5"/>
    <w:rsid w:val="4A181712"/>
    <w:rsid w:val="4A653BD6"/>
    <w:rsid w:val="4AB0382B"/>
    <w:rsid w:val="4AD92FF9"/>
    <w:rsid w:val="4AF13892"/>
    <w:rsid w:val="4B0940A8"/>
    <w:rsid w:val="4CBB5AEA"/>
    <w:rsid w:val="4CCE5C39"/>
    <w:rsid w:val="4E192EE4"/>
    <w:rsid w:val="4E1A67C6"/>
    <w:rsid w:val="4E347D1E"/>
    <w:rsid w:val="4E9913D5"/>
    <w:rsid w:val="4F1F7EFE"/>
    <w:rsid w:val="50387FE7"/>
    <w:rsid w:val="51172F9F"/>
    <w:rsid w:val="51FE0D6E"/>
    <w:rsid w:val="520F4D44"/>
    <w:rsid w:val="52C05290"/>
    <w:rsid w:val="52CD24EF"/>
    <w:rsid w:val="53A8371F"/>
    <w:rsid w:val="53B11220"/>
    <w:rsid w:val="53DA4EC3"/>
    <w:rsid w:val="54A35BFD"/>
    <w:rsid w:val="54E7647B"/>
    <w:rsid w:val="558056BA"/>
    <w:rsid w:val="569868B5"/>
    <w:rsid w:val="56C67981"/>
    <w:rsid w:val="56F269C8"/>
    <w:rsid w:val="57154922"/>
    <w:rsid w:val="571C1C97"/>
    <w:rsid w:val="57410659"/>
    <w:rsid w:val="574A6804"/>
    <w:rsid w:val="593F543B"/>
    <w:rsid w:val="597A4A53"/>
    <w:rsid w:val="5A8F1800"/>
    <w:rsid w:val="5AA1498D"/>
    <w:rsid w:val="5B231846"/>
    <w:rsid w:val="5BB97AB4"/>
    <w:rsid w:val="5BBA3A1F"/>
    <w:rsid w:val="5C1849BA"/>
    <w:rsid w:val="5C3E52F0"/>
    <w:rsid w:val="5C5B0B6B"/>
    <w:rsid w:val="5CDF3DD1"/>
    <w:rsid w:val="5D0B433F"/>
    <w:rsid w:val="5D9165BA"/>
    <w:rsid w:val="5E734892"/>
    <w:rsid w:val="611F6817"/>
    <w:rsid w:val="6155202D"/>
    <w:rsid w:val="61CE77BB"/>
    <w:rsid w:val="61E810F3"/>
    <w:rsid w:val="61F42E90"/>
    <w:rsid w:val="627A1670"/>
    <w:rsid w:val="62C0797A"/>
    <w:rsid w:val="632A1297"/>
    <w:rsid w:val="65186234"/>
    <w:rsid w:val="657F3B1C"/>
    <w:rsid w:val="665A00E6"/>
    <w:rsid w:val="6694184A"/>
    <w:rsid w:val="66CA1754"/>
    <w:rsid w:val="679C2359"/>
    <w:rsid w:val="680C5410"/>
    <w:rsid w:val="682409AB"/>
    <w:rsid w:val="68A2756A"/>
    <w:rsid w:val="69085BD7"/>
    <w:rsid w:val="6959151C"/>
    <w:rsid w:val="69E93C5A"/>
    <w:rsid w:val="6B482C03"/>
    <w:rsid w:val="6BA240C1"/>
    <w:rsid w:val="6D17288C"/>
    <w:rsid w:val="6D1F7993"/>
    <w:rsid w:val="6D8048D6"/>
    <w:rsid w:val="6E5B4F73"/>
    <w:rsid w:val="6E963C85"/>
    <w:rsid w:val="6ED07197"/>
    <w:rsid w:val="6F1E65D4"/>
    <w:rsid w:val="6F266C86"/>
    <w:rsid w:val="6F280D81"/>
    <w:rsid w:val="6F413BF1"/>
    <w:rsid w:val="6F5042C2"/>
    <w:rsid w:val="6FCF38F2"/>
    <w:rsid w:val="706851AA"/>
    <w:rsid w:val="706B361B"/>
    <w:rsid w:val="709A3F00"/>
    <w:rsid w:val="715251C2"/>
    <w:rsid w:val="715916C6"/>
    <w:rsid w:val="718B1D52"/>
    <w:rsid w:val="71BE3C1E"/>
    <w:rsid w:val="72343EE1"/>
    <w:rsid w:val="7258197D"/>
    <w:rsid w:val="72FF44EF"/>
    <w:rsid w:val="737451C4"/>
    <w:rsid w:val="74316312"/>
    <w:rsid w:val="74A964C0"/>
    <w:rsid w:val="755F74C6"/>
    <w:rsid w:val="768F7938"/>
    <w:rsid w:val="76AA651F"/>
    <w:rsid w:val="76D67314"/>
    <w:rsid w:val="76FE2495"/>
    <w:rsid w:val="77910709"/>
    <w:rsid w:val="780F13C8"/>
    <w:rsid w:val="790C526F"/>
    <w:rsid w:val="79146355"/>
    <w:rsid w:val="79442C5B"/>
    <w:rsid w:val="79586707"/>
    <w:rsid w:val="798A58DC"/>
    <w:rsid w:val="7A2827E3"/>
    <w:rsid w:val="7A4B0019"/>
    <w:rsid w:val="7AF4420D"/>
    <w:rsid w:val="7B340AAD"/>
    <w:rsid w:val="7B6B4E8E"/>
    <w:rsid w:val="7C385448"/>
    <w:rsid w:val="7CB3663D"/>
    <w:rsid w:val="7CCB37C8"/>
    <w:rsid w:val="7DB3054C"/>
    <w:rsid w:val="7DEE7639"/>
    <w:rsid w:val="7DFD162B"/>
    <w:rsid w:val="7E0B737C"/>
    <w:rsid w:val="7E2766A8"/>
    <w:rsid w:val="7E470AF8"/>
    <w:rsid w:val="7F1100FF"/>
    <w:rsid w:val="7F7911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Balloon Text"/>
    <w:basedOn w:val="1"/>
    <w:link w:val="2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semiHidden/>
    <w:unhideWhenUsed/>
    <w:qFormat/>
    <w:uiPriority w:val="99"/>
    <w:rPr>
      <w:color w:val="800080" w:themeColor="followedHyperlink"/>
      <w:u w:val="single"/>
    </w:rPr>
  </w:style>
  <w:style w:type="character" w:customStyle="1" w:styleId="14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customStyle="1" w:styleId="16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7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9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20">
    <w:name w:val="二级标题DG"/>
    <w:basedOn w:val="7"/>
    <w:qFormat/>
    <w:uiPriority w:val="0"/>
    <w:pPr>
      <w:spacing w:beforeLines="50" w:beforeAutospacing="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1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2">
    <w:name w:val="标题 1 字符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3">
    <w:name w:val="批注文字 字符"/>
    <w:basedOn w:val="10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4">
    <w:name w:val="editor-text-node"/>
    <w:basedOn w:val="10"/>
    <w:qFormat/>
    <w:uiPriority w:val="0"/>
  </w:style>
  <w:style w:type="character" w:customStyle="1" w:styleId="25">
    <w:name w:val="批注框文本 字符"/>
    <w:basedOn w:val="10"/>
    <w:link w:val="4"/>
    <w:semiHidden/>
    <w:qFormat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6D36C8-A7B4-4323-81BF-57885C198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5181</Words>
  <Characters>7074</Characters>
  <Lines>57</Lines>
  <Paragraphs>16</Paragraphs>
  <TotalTime>0</TotalTime>
  <ScaleCrop>false</ScaleCrop>
  <LinksUpToDate>false</LinksUpToDate>
  <CharactersWithSpaces>7499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2023-10-22T09:09:00Z</dcterms:created>
  <dc:creator>juvg</dc:creator>
  <cp:lastModifiedBy>奶茶</cp:lastModifiedBy>
  <cp:lastPrinted>2023-09-17T07:48:00Z</cp:lastPrinted>
  <dcterms:modified xsi:type="dcterms:W3CDTF">2024-09-27T02:12:36Z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15862B04FAAF4356AF332EC11AF25189_12</vt:lpwstr>
  </property>
</Properties>
</file>