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6C49952" w14:textId="77777777" w:rsidR="00C36D54" w:rsidRDefault="00C36D54">
      <w:pPr>
        <w:snapToGrid w:val="0"/>
        <w:jc w:val="center"/>
        <w:rPr>
          <w:sz w:val="6"/>
          <w:szCs w:val="6"/>
        </w:rPr>
      </w:pPr>
    </w:p>
    <w:p w14:paraId="2F3AA872" w14:textId="77777777" w:rsidR="00C36D54" w:rsidRDefault="00C36D54">
      <w:pPr>
        <w:snapToGrid w:val="0"/>
        <w:jc w:val="center"/>
        <w:rPr>
          <w:sz w:val="6"/>
          <w:szCs w:val="6"/>
        </w:rPr>
      </w:pPr>
    </w:p>
    <w:p w14:paraId="785CE617" w14:textId="77777777" w:rsidR="00C36D54" w:rsidRDefault="00B9679B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1EF407E7" w14:textId="77777777" w:rsidR="00C36D54" w:rsidRDefault="00C36D54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14:paraId="12DFF306" w14:textId="77777777" w:rsidR="00C36D54" w:rsidRDefault="00B9679B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C36D54" w14:paraId="16C3D7FF" w14:textId="77777777">
        <w:trPr>
          <w:trHeight w:val="571"/>
        </w:trPr>
        <w:tc>
          <w:tcPr>
            <w:tcW w:w="1418" w:type="dxa"/>
            <w:vAlign w:val="center"/>
          </w:tcPr>
          <w:p w14:paraId="347AF94F" w14:textId="77777777" w:rsidR="00C36D54" w:rsidRDefault="00B9679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6CBB1427" w14:textId="77777777" w:rsidR="00C36D54" w:rsidRDefault="00B9679B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kern w:val="1"/>
                <w:sz w:val="20"/>
                <w:szCs w:val="20"/>
              </w:rPr>
              <w:t>2020</w:t>
            </w:r>
            <w:r>
              <w:rPr>
                <w:rFonts w:eastAsia="宋体" w:hint="eastAsia"/>
                <w:kern w:val="1"/>
                <w:sz w:val="20"/>
                <w:szCs w:val="20"/>
                <w:lang w:eastAsia="zh-CN"/>
              </w:rPr>
              <w:t>206</w:t>
            </w:r>
          </w:p>
        </w:tc>
        <w:tc>
          <w:tcPr>
            <w:tcW w:w="1134" w:type="dxa"/>
            <w:vAlign w:val="center"/>
          </w:tcPr>
          <w:p w14:paraId="60010ECE" w14:textId="77777777" w:rsidR="00C36D54" w:rsidRDefault="00B9679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23A1F1BE" w14:textId="77777777" w:rsidR="00C36D54" w:rsidRDefault="00B9679B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1"/>
                <w:sz w:val="21"/>
                <w:szCs w:val="21"/>
                <w:lang w:eastAsia="zh-CN"/>
              </w:rPr>
              <w:t>《英语词汇学》</w:t>
            </w:r>
          </w:p>
        </w:tc>
      </w:tr>
      <w:tr w:rsidR="00C36D54" w14:paraId="5C5FEF4C" w14:textId="77777777">
        <w:trPr>
          <w:trHeight w:val="571"/>
        </w:trPr>
        <w:tc>
          <w:tcPr>
            <w:tcW w:w="1418" w:type="dxa"/>
            <w:vAlign w:val="center"/>
          </w:tcPr>
          <w:p w14:paraId="72422089" w14:textId="77777777" w:rsidR="00C36D54" w:rsidRDefault="00B9679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6DE70BDF" w14:textId="77777777" w:rsidR="00C36D54" w:rsidRDefault="00B9679B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14:paraId="53BF5DA0" w14:textId="77777777" w:rsidR="00C36D54" w:rsidRDefault="00B9679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6F77A774" w14:textId="77777777" w:rsidR="00C36D54" w:rsidRDefault="00B9679B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32</w:t>
            </w:r>
          </w:p>
        </w:tc>
      </w:tr>
      <w:tr w:rsidR="00C36D54" w14:paraId="100F6B94" w14:textId="77777777">
        <w:trPr>
          <w:trHeight w:val="571"/>
        </w:trPr>
        <w:tc>
          <w:tcPr>
            <w:tcW w:w="1418" w:type="dxa"/>
            <w:vAlign w:val="center"/>
          </w:tcPr>
          <w:p w14:paraId="676C0EA6" w14:textId="77777777" w:rsidR="00C36D54" w:rsidRDefault="00B9679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377AE08E" w14:textId="0B849802" w:rsidR="00C36D54" w:rsidRDefault="00B9679B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  <w:t>张艳春、</w:t>
            </w:r>
            <w:r w:rsidR="00162732">
              <w:rPr>
                <w:rFonts w:ascii="宋体" w:eastAsia="宋体" w:hAnsi="宋体" w:cs="宋体" w:hint="eastAsia"/>
                <w:kern w:val="1"/>
                <w:sz w:val="21"/>
                <w:szCs w:val="21"/>
                <w:lang w:eastAsia="zh-CN"/>
              </w:rPr>
              <w:t>吴连春</w:t>
            </w:r>
          </w:p>
        </w:tc>
        <w:tc>
          <w:tcPr>
            <w:tcW w:w="1134" w:type="dxa"/>
            <w:vAlign w:val="center"/>
          </w:tcPr>
          <w:p w14:paraId="000570CC" w14:textId="77777777" w:rsidR="00C36D54" w:rsidRDefault="00B9679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6BC4E0FA" w14:textId="77777777" w:rsidR="00C36D54" w:rsidRDefault="00B9679B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1"/>
                <w:sz w:val="21"/>
                <w:szCs w:val="21"/>
                <w:lang w:eastAsia="zh-CN"/>
              </w:rPr>
              <w:t>张艳春：</w:t>
            </w:r>
            <w:r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  <w:t>07024@gench.edu.cn</w:t>
            </w:r>
          </w:p>
          <w:p w14:paraId="4F5F764C" w14:textId="21697F4E" w:rsidR="00A524A6" w:rsidRPr="00A524A6" w:rsidRDefault="00162732" w:rsidP="00A524A6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</w:pPr>
            <w:bookmarkStart w:id="0" w:name="OLE_LINK1"/>
            <w:r>
              <w:rPr>
                <w:rFonts w:ascii="宋体" w:eastAsia="宋体" w:hAnsi="宋体" w:cs="宋体" w:hint="eastAsia"/>
                <w:kern w:val="1"/>
                <w:sz w:val="21"/>
                <w:szCs w:val="21"/>
                <w:lang w:eastAsia="zh-CN"/>
              </w:rPr>
              <w:t>吴连春</w:t>
            </w:r>
            <w:r w:rsidR="00B9679B">
              <w:rPr>
                <w:rFonts w:ascii="宋体" w:eastAsia="宋体" w:hAnsi="宋体" w:cs="宋体" w:hint="eastAsia"/>
                <w:kern w:val="1"/>
                <w:sz w:val="21"/>
                <w:szCs w:val="21"/>
                <w:lang w:eastAsia="zh-CN"/>
              </w:rPr>
              <w:t>：</w:t>
            </w:r>
            <w:bookmarkEnd w:id="0"/>
            <w:r w:rsidR="00A524A6" w:rsidRPr="00A524A6">
              <w:rPr>
                <w:rFonts w:ascii="宋体" w:eastAsia="宋体" w:hAnsi="宋体"/>
                <w:sz w:val="21"/>
                <w:szCs w:val="21"/>
                <w:lang w:eastAsia="zh-CN"/>
              </w:rPr>
              <w:t>wulianchun2006@163.com</w:t>
            </w:r>
          </w:p>
          <w:p w14:paraId="7AF7D0BA" w14:textId="16F586D2" w:rsidR="00A524A6" w:rsidRPr="00A524A6" w:rsidRDefault="00A524A6" w:rsidP="00A524A6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C36D54" w14:paraId="0094EBCB" w14:textId="77777777">
        <w:trPr>
          <w:trHeight w:val="571"/>
        </w:trPr>
        <w:tc>
          <w:tcPr>
            <w:tcW w:w="1418" w:type="dxa"/>
            <w:vAlign w:val="center"/>
          </w:tcPr>
          <w:p w14:paraId="3A9ED7EB" w14:textId="77777777" w:rsidR="00C36D54" w:rsidRDefault="00B9679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7ACE3353" w14:textId="0FB502D9" w:rsidR="00C36D54" w:rsidRDefault="00162732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  <w:t>19</w:t>
            </w:r>
            <w:r w:rsidR="00B9679B"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  <w:t>英语本科1</w:t>
            </w:r>
            <w:r w:rsidR="00044BAD">
              <w:rPr>
                <w:rFonts w:ascii="宋体" w:eastAsia="宋体" w:hAnsi="宋体" w:cs="宋体" w:hint="eastAsia"/>
                <w:kern w:val="1"/>
                <w:sz w:val="21"/>
                <w:szCs w:val="21"/>
                <w:lang w:eastAsia="zh-CN"/>
              </w:rPr>
              <w:t>-</w:t>
            </w:r>
            <w:r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  <w:t>13</w:t>
            </w:r>
            <w:r w:rsidR="00044BAD">
              <w:rPr>
                <w:rFonts w:ascii="宋体" w:eastAsia="宋体" w:hAnsi="宋体" w:cs="宋体" w:hint="eastAsia"/>
                <w:kern w:val="1"/>
                <w:sz w:val="21"/>
                <w:szCs w:val="21"/>
                <w:lang w:eastAsia="zh-CN"/>
              </w:rPr>
              <w:t>班</w:t>
            </w:r>
          </w:p>
        </w:tc>
        <w:tc>
          <w:tcPr>
            <w:tcW w:w="1134" w:type="dxa"/>
            <w:vAlign w:val="center"/>
          </w:tcPr>
          <w:p w14:paraId="5393F901" w14:textId="77777777" w:rsidR="00C36D54" w:rsidRDefault="00B9679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5828EF3B" w14:textId="730D8B31" w:rsidR="00C36D54" w:rsidRDefault="00044BAD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张艳春：一教</w:t>
            </w:r>
            <w:r w:rsidR="00A524A6">
              <w:rPr>
                <w:rFonts w:ascii="宋体" w:eastAsia="宋体" w:hAnsi="宋体"/>
                <w:sz w:val="21"/>
                <w:szCs w:val="21"/>
                <w:lang w:eastAsia="zh-CN"/>
              </w:rPr>
              <w:t>302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，</w:t>
            </w:r>
            <w:r w:rsidR="00A524A6">
              <w:rPr>
                <w:rFonts w:ascii="宋体" w:eastAsia="宋体" w:hAnsi="宋体"/>
                <w:sz w:val="21"/>
                <w:szCs w:val="21"/>
                <w:lang w:eastAsia="zh-CN"/>
              </w:rPr>
              <w:t>304</w:t>
            </w:r>
          </w:p>
          <w:p w14:paraId="6EC46CF5" w14:textId="7E9AE2A3" w:rsidR="00044BAD" w:rsidRDefault="00162732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吴连春</w:t>
            </w:r>
            <w:r w:rsidR="00044BA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：一教</w:t>
            </w:r>
            <w:r w:rsidR="00A524A6">
              <w:rPr>
                <w:rFonts w:ascii="宋体" w:eastAsia="宋体" w:hAnsi="宋体"/>
                <w:sz w:val="21"/>
                <w:szCs w:val="21"/>
                <w:lang w:eastAsia="zh-CN"/>
              </w:rPr>
              <w:t>120</w:t>
            </w:r>
          </w:p>
        </w:tc>
      </w:tr>
      <w:tr w:rsidR="00C36D54" w14:paraId="61436B19" w14:textId="77777777">
        <w:trPr>
          <w:trHeight w:val="453"/>
        </w:trPr>
        <w:tc>
          <w:tcPr>
            <w:tcW w:w="1418" w:type="dxa"/>
            <w:vAlign w:val="center"/>
          </w:tcPr>
          <w:p w14:paraId="6C2676BA" w14:textId="77777777" w:rsidR="00C36D54" w:rsidRDefault="00B9679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7FD0563E" w14:textId="3966A072" w:rsidR="00044BAD" w:rsidRDefault="00044BAD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1"/>
                <w:sz w:val="21"/>
                <w:szCs w:val="21"/>
                <w:lang w:eastAsia="zh-CN"/>
              </w:rPr>
              <w:t>张艳春：周</w:t>
            </w:r>
            <w:r w:rsidR="00162732">
              <w:rPr>
                <w:rFonts w:ascii="宋体" w:eastAsia="宋体" w:hAnsi="宋体" w:cs="宋体" w:hint="eastAsia"/>
                <w:kern w:val="1"/>
                <w:sz w:val="21"/>
                <w:szCs w:val="21"/>
                <w:lang w:eastAsia="zh-CN"/>
              </w:rPr>
              <w:t>一</w:t>
            </w:r>
            <w:r>
              <w:rPr>
                <w:rFonts w:ascii="宋体" w:eastAsia="宋体" w:hAnsi="宋体" w:cs="宋体" w:hint="eastAsia"/>
                <w:kern w:val="1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  <w:t>2</w:t>
            </w:r>
            <w:r>
              <w:rPr>
                <w:rFonts w:ascii="宋体" w:eastAsia="宋体" w:hAnsi="宋体" w:cs="宋体" w:hint="eastAsia"/>
                <w:kern w:val="1"/>
                <w:sz w:val="21"/>
                <w:szCs w:val="21"/>
                <w:lang w:eastAsia="zh-CN"/>
              </w:rPr>
              <w:t>：</w:t>
            </w:r>
            <w:r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  <w:t>45-14</w:t>
            </w:r>
            <w:r>
              <w:rPr>
                <w:rFonts w:ascii="宋体" w:eastAsia="宋体" w:hAnsi="宋体" w:cs="宋体" w:hint="eastAsia"/>
                <w:kern w:val="1"/>
                <w:sz w:val="21"/>
                <w:szCs w:val="21"/>
                <w:lang w:eastAsia="zh-CN"/>
              </w:rPr>
              <w:t>：1</w:t>
            </w:r>
            <w:r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  <w:t>5</w:t>
            </w:r>
          </w:p>
          <w:p w14:paraId="1AA5AF51" w14:textId="3DD11698" w:rsidR="00C36D54" w:rsidRDefault="00162732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1"/>
                <w:sz w:val="21"/>
                <w:szCs w:val="21"/>
                <w:lang w:eastAsia="zh-CN"/>
              </w:rPr>
              <w:t>吴连春</w:t>
            </w:r>
            <w:r w:rsidR="00044BAD">
              <w:rPr>
                <w:rFonts w:ascii="宋体" w:eastAsia="宋体" w:hAnsi="宋体" w:cs="宋体" w:hint="eastAsia"/>
                <w:kern w:val="1"/>
                <w:sz w:val="21"/>
                <w:szCs w:val="21"/>
                <w:lang w:eastAsia="zh-CN"/>
              </w:rPr>
              <w:t>：</w:t>
            </w:r>
            <w:r w:rsidR="00B9679B">
              <w:rPr>
                <w:rFonts w:ascii="宋体" w:eastAsia="宋体" w:hAnsi="宋体" w:cs="宋体" w:hint="eastAsia"/>
                <w:kern w:val="1"/>
                <w:sz w:val="21"/>
                <w:szCs w:val="21"/>
                <w:lang w:eastAsia="zh-CN"/>
              </w:rPr>
              <w:t>周</w:t>
            </w:r>
            <w:r w:rsidR="00A524A6">
              <w:rPr>
                <w:rFonts w:ascii="宋体" w:eastAsia="宋体" w:hAnsi="宋体" w:cs="宋体" w:hint="eastAsia"/>
                <w:kern w:val="1"/>
                <w:sz w:val="21"/>
                <w:szCs w:val="21"/>
                <w:lang w:eastAsia="zh-CN"/>
              </w:rPr>
              <w:t>四</w:t>
            </w:r>
            <w:r w:rsidR="00B9679B">
              <w:rPr>
                <w:rFonts w:ascii="宋体" w:eastAsia="宋体" w:hAnsi="宋体" w:cs="宋体" w:hint="eastAsia"/>
                <w:kern w:val="1"/>
                <w:sz w:val="21"/>
                <w:szCs w:val="21"/>
                <w:lang w:eastAsia="zh-CN"/>
              </w:rPr>
              <w:t>1</w:t>
            </w:r>
            <w:r w:rsidR="00044BAD"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  <w:t>4</w:t>
            </w:r>
            <w:r w:rsidR="00B9679B">
              <w:rPr>
                <w:rFonts w:ascii="宋体" w:eastAsia="宋体" w:hAnsi="宋体" w:cs="宋体" w:hint="eastAsia"/>
                <w:kern w:val="1"/>
                <w:sz w:val="21"/>
                <w:szCs w:val="21"/>
                <w:lang w:eastAsia="zh-CN"/>
              </w:rPr>
              <w:t>：30-1</w:t>
            </w:r>
            <w:r w:rsidR="00044BAD"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  <w:t>6</w:t>
            </w:r>
            <w:r w:rsidR="00B9679B">
              <w:rPr>
                <w:rFonts w:ascii="宋体" w:eastAsia="宋体" w:hAnsi="宋体" w:cs="宋体" w:hint="eastAsia"/>
                <w:kern w:val="1"/>
                <w:sz w:val="21"/>
                <w:szCs w:val="21"/>
                <w:lang w:eastAsia="zh-CN"/>
              </w:rPr>
              <w:t>：</w:t>
            </w:r>
            <w:r w:rsidR="00044BAD"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  <w:t>0</w:t>
            </w:r>
            <w:r w:rsidR="00B9679B">
              <w:rPr>
                <w:rFonts w:ascii="宋体" w:eastAsia="宋体" w:hAnsi="宋体" w:cs="宋体" w:hint="eastAsia"/>
                <w:kern w:val="1"/>
                <w:sz w:val="21"/>
                <w:szCs w:val="21"/>
                <w:lang w:eastAsia="zh-CN"/>
              </w:rPr>
              <w:t>0</w:t>
            </w:r>
          </w:p>
        </w:tc>
      </w:tr>
      <w:tr w:rsidR="00C36D54" w14:paraId="3964C86F" w14:textId="77777777">
        <w:trPr>
          <w:trHeight w:val="571"/>
        </w:trPr>
        <w:tc>
          <w:tcPr>
            <w:tcW w:w="1418" w:type="dxa"/>
            <w:vAlign w:val="center"/>
          </w:tcPr>
          <w:p w14:paraId="72709285" w14:textId="77777777" w:rsidR="00C36D54" w:rsidRDefault="00B9679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63B1DC7E" w14:textId="77777777" w:rsidR="00C36D54" w:rsidRDefault="00B9679B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《英语词汇学》，汪榕培、王之江、朱越峰主编，华东师范大学出版社，2011</w:t>
            </w:r>
          </w:p>
        </w:tc>
      </w:tr>
      <w:tr w:rsidR="00C36D54" w14:paraId="134EF1D7" w14:textId="77777777">
        <w:trPr>
          <w:trHeight w:val="571"/>
        </w:trPr>
        <w:tc>
          <w:tcPr>
            <w:tcW w:w="1418" w:type="dxa"/>
            <w:vAlign w:val="center"/>
          </w:tcPr>
          <w:p w14:paraId="6A6A0B0F" w14:textId="77777777" w:rsidR="00C36D54" w:rsidRDefault="00B9679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01373C42" w14:textId="77777777" w:rsidR="00C36D54" w:rsidRDefault="00B9679B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《英语词汇学教程》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，</w:t>
            </w:r>
            <w:r>
              <w:rPr>
                <w:rFonts w:ascii="宋体" w:eastAsia="宋体" w:hAnsi="宋体" w:cs="宋体"/>
                <w:sz w:val="21"/>
                <w:szCs w:val="21"/>
              </w:rPr>
              <w:t>张维友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，</w:t>
            </w:r>
            <w:r>
              <w:rPr>
                <w:rFonts w:ascii="宋体" w:eastAsia="宋体" w:hAnsi="宋体" w:cs="宋体"/>
                <w:sz w:val="21"/>
                <w:szCs w:val="21"/>
              </w:rPr>
              <w:t>华中师范大学出版社，2006</w:t>
            </w:r>
          </w:p>
          <w:p w14:paraId="3F0F627B" w14:textId="77777777" w:rsidR="00C36D54" w:rsidRDefault="00B9679B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《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英语词汇学教程</w:t>
            </w:r>
            <w:r>
              <w:rPr>
                <w:rFonts w:ascii="宋体" w:eastAsia="宋体" w:hAnsi="宋体" w:cs="宋体"/>
                <w:sz w:val="21"/>
                <w:szCs w:val="21"/>
              </w:rPr>
              <w:t>》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，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杨信彰</w:t>
            </w:r>
            <w:r>
              <w:rPr>
                <w:rFonts w:ascii="宋体" w:eastAsia="宋体" w:hAnsi="宋体" w:cs="宋体"/>
                <w:sz w:val="21"/>
                <w:szCs w:val="21"/>
              </w:rPr>
              <w:t>编，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高等教育出版社</w:t>
            </w:r>
            <w:r>
              <w:rPr>
                <w:rFonts w:ascii="宋体" w:eastAsia="宋体" w:hAnsi="宋体" w:cs="宋体"/>
                <w:sz w:val="21"/>
                <w:szCs w:val="21"/>
              </w:rPr>
              <w:t>，201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4</w:t>
            </w:r>
          </w:p>
          <w:p w14:paraId="4C41CC7F" w14:textId="77777777" w:rsidR="00C36D54" w:rsidRDefault="00C36D54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</w:p>
        </w:tc>
      </w:tr>
    </w:tbl>
    <w:p w14:paraId="56A08671" w14:textId="77777777" w:rsidR="00C36D54" w:rsidRDefault="00C36D54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14:paraId="675285E0" w14:textId="4D69F5FD" w:rsidR="00C36D54" w:rsidRDefault="00B9679B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10"/>
        <w:tblW w:w="8601" w:type="dxa"/>
        <w:tblLayout w:type="fixed"/>
        <w:tblLook w:val="04A0" w:firstRow="1" w:lastRow="0" w:firstColumn="1" w:lastColumn="0" w:noHBand="0" w:noVBand="1"/>
      </w:tblPr>
      <w:tblGrid>
        <w:gridCol w:w="675"/>
        <w:gridCol w:w="4626"/>
        <w:gridCol w:w="2234"/>
        <w:gridCol w:w="1066"/>
      </w:tblGrid>
      <w:tr w:rsidR="003B3D1D" w:rsidRPr="003B3D1D" w14:paraId="40C2676D" w14:textId="77777777" w:rsidTr="003B3D1D">
        <w:tc>
          <w:tcPr>
            <w:tcW w:w="675" w:type="dxa"/>
          </w:tcPr>
          <w:p w14:paraId="1A571742" w14:textId="110F520F" w:rsidR="003B3D1D" w:rsidRPr="003B3D1D" w:rsidRDefault="003B3D1D" w:rsidP="003B3D1D">
            <w:pPr>
              <w:snapToGrid w:val="0"/>
              <w:spacing w:line="288" w:lineRule="auto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bookmarkStart w:id="1" w:name="_Hlk96332101"/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4626" w:type="dxa"/>
          </w:tcPr>
          <w:p w14:paraId="1A240FD4" w14:textId="669359B6" w:rsidR="003B3D1D" w:rsidRPr="003B3D1D" w:rsidRDefault="003B3D1D" w:rsidP="003B3D1D">
            <w:pPr>
              <w:snapToGrid w:val="0"/>
              <w:spacing w:line="288" w:lineRule="auto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234" w:type="dxa"/>
          </w:tcPr>
          <w:p w14:paraId="747FEB1D" w14:textId="54770EFF" w:rsidR="003B3D1D" w:rsidRPr="003B3D1D" w:rsidRDefault="003B3D1D" w:rsidP="003B3D1D">
            <w:pPr>
              <w:snapToGrid w:val="0"/>
              <w:spacing w:line="288" w:lineRule="auto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 w:rsidRPr="003B3D1D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教学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方式</w:t>
            </w:r>
          </w:p>
        </w:tc>
        <w:tc>
          <w:tcPr>
            <w:tcW w:w="1066" w:type="dxa"/>
          </w:tcPr>
          <w:p w14:paraId="6A6BB317" w14:textId="78DD89A8" w:rsidR="003B3D1D" w:rsidRPr="003B3D1D" w:rsidRDefault="003B3D1D" w:rsidP="003B3D1D">
            <w:pPr>
              <w:snapToGrid w:val="0"/>
              <w:spacing w:line="288" w:lineRule="auto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作业</w:t>
            </w:r>
          </w:p>
        </w:tc>
      </w:tr>
      <w:tr w:rsidR="003B3D1D" w:rsidRPr="003B3D1D" w14:paraId="0C720E20" w14:textId="77777777" w:rsidTr="003B3D1D">
        <w:tc>
          <w:tcPr>
            <w:tcW w:w="675" w:type="dxa"/>
          </w:tcPr>
          <w:p w14:paraId="7D0693EA" w14:textId="77777777" w:rsidR="003B3D1D" w:rsidRPr="003B3D1D" w:rsidRDefault="003B3D1D" w:rsidP="003B3D1D">
            <w:pPr>
              <w:snapToGrid w:val="0"/>
              <w:spacing w:line="288" w:lineRule="auto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 w:rsidRPr="003B3D1D">
              <w:rPr>
                <w:rFonts w:ascii="宋体" w:eastAsia="宋体" w:hAnsi="宋体" w:cs="宋体" w:hint="eastAsia"/>
                <w:kern w:val="1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4626" w:type="dxa"/>
          </w:tcPr>
          <w:p w14:paraId="0065779D" w14:textId="77777777" w:rsidR="003B3D1D" w:rsidRPr="003B3D1D" w:rsidRDefault="003B3D1D" w:rsidP="003B3D1D">
            <w:pPr>
              <w:widowControl/>
              <w:rPr>
                <w:rFonts w:eastAsia="宋体"/>
                <w:sz w:val="21"/>
                <w:szCs w:val="21"/>
                <w:lang w:eastAsia="zh-CN"/>
              </w:rPr>
            </w:pPr>
            <w:r w:rsidRPr="003B3D1D">
              <w:rPr>
                <w:rFonts w:eastAsia="宋体"/>
                <w:sz w:val="21"/>
                <w:szCs w:val="21"/>
                <w:lang w:eastAsia="zh-CN"/>
              </w:rPr>
              <w:t xml:space="preserve">Introduction of the </w:t>
            </w:r>
            <w:r w:rsidRPr="003B3D1D">
              <w:rPr>
                <w:rFonts w:eastAsia="宋体" w:hint="eastAsia"/>
                <w:sz w:val="21"/>
                <w:szCs w:val="21"/>
                <w:lang w:eastAsia="zh-CN"/>
              </w:rPr>
              <w:t>C</w:t>
            </w:r>
            <w:r w:rsidRPr="003B3D1D">
              <w:rPr>
                <w:rFonts w:eastAsia="宋体"/>
                <w:sz w:val="21"/>
                <w:szCs w:val="21"/>
                <w:lang w:eastAsia="zh-CN"/>
              </w:rPr>
              <w:t xml:space="preserve">ourse </w:t>
            </w:r>
          </w:p>
          <w:p w14:paraId="4FAA8266" w14:textId="77777777" w:rsidR="003B3D1D" w:rsidRPr="00AB0A6C" w:rsidRDefault="003B3D1D" w:rsidP="003B3D1D">
            <w:pPr>
              <w:widowControl/>
              <w:rPr>
                <w:rFonts w:eastAsia="宋体"/>
                <w:sz w:val="21"/>
                <w:szCs w:val="21"/>
                <w:lang w:eastAsia="zh-CN"/>
              </w:rPr>
            </w:pPr>
            <w:r w:rsidRPr="003B3D1D">
              <w:rPr>
                <w:rFonts w:eastAsia="宋体" w:hint="eastAsia"/>
                <w:sz w:val="21"/>
                <w:szCs w:val="21"/>
                <w:lang w:eastAsia="zh-CN"/>
              </w:rPr>
              <w:t>Chapter 1</w:t>
            </w:r>
            <w:r w:rsidRPr="00AB0A6C">
              <w:rPr>
                <w:rFonts w:eastAsia="宋体" w:hint="eastAsia"/>
                <w:sz w:val="21"/>
                <w:szCs w:val="21"/>
                <w:lang w:eastAsia="zh-CN"/>
              </w:rPr>
              <w:t xml:space="preserve"> </w:t>
            </w:r>
            <w:r w:rsidRPr="003B3D1D">
              <w:rPr>
                <w:rFonts w:eastAsia="宋体" w:hint="eastAsia"/>
                <w:sz w:val="21"/>
                <w:szCs w:val="21"/>
                <w:lang w:eastAsia="zh-CN"/>
              </w:rPr>
              <w:t>English words and Lexicology</w:t>
            </w:r>
            <w:r w:rsidRPr="003B3D1D">
              <w:rPr>
                <w:rFonts w:eastAsia="宋体"/>
                <w:sz w:val="21"/>
                <w:szCs w:val="21"/>
                <w:lang w:eastAsia="zh-CN"/>
              </w:rPr>
              <w:t xml:space="preserve"> (1)</w:t>
            </w:r>
          </w:p>
          <w:p w14:paraId="54A94CE1" w14:textId="77777777" w:rsidR="003B3D1D" w:rsidRPr="00AB0A6C" w:rsidRDefault="003B3D1D" w:rsidP="003B3D1D">
            <w:pPr>
              <w:rPr>
                <w:rFonts w:eastAsia="宋体"/>
                <w:sz w:val="21"/>
                <w:szCs w:val="21"/>
                <w:lang w:eastAsia="zh-CN"/>
              </w:rPr>
            </w:pPr>
            <w:r w:rsidRPr="00AB0A6C">
              <w:rPr>
                <w:rFonts w:eastAsia="宋体" w:hint="eastAsia"/>
                <w:sz w:val="21"/>
                <w:szCs w:val="21"/>
                <w:lang w:eastAsia="zh-CN"/>
              </w:rPr>
              <w:t>知道词汇学的研究范畴；理解词汇学中对于单词的界定</w:t>
            </w:r>
          </w:p>
          <w:p w14:paraId="6448E9A0" w14:textId="77777777" w:rsidR="00AB0A6C" w:rsidRPr="00AB0A6C" w:rsidRDefault="00AB0A6C" w:rsidP="00AB0A6C">
            <w:pPr>
              <w:rPr>
                <w:rFonts w:eastAsia="宋体"/>
                <w:sz w:val="21"/>
                <w:szCs w:val="21"/>
                <w:lang w:eastAsia="zh-CN"/>
              </w:rPr>
            </w:pPr>
            <w:r w:rsidRPr="00AB0A6C">
              <w:rPr>
                <w:rFonts w:eastAsia="宋体"/>
                <w:sz w:val="21"/>
                <w:szCs w:val="21"/>
                <w:lang w:eastAsia="zh-CN"/>
              </w:rPr>
              <w:t>Chapter 1 English words and Lexicology (2)</w:t>
            </w:r>
          </w:p>
          <w:p w14:paraId="5B595E05" w14:textId="5C3787BA" w:rsidR="00AB0A6C" w:rsidRPr="00AB0A6C" w:rsidRDefault="00AB0A6C" w:rsidP="00AB0A6C">
            <w:pPr>
              <w:rPr>
                <w:rFonts w:eastAsia="宋体" w:hint="eastAsia"/>
                <w:sz w:val="21"/>
                <w:szCs w:val="21"/>
                <w:lang w:eastAsia="zh-CN"/>
              </w:rPr>
            </w:pPr>
            <w:r w:rsidRPr="00AB0A6C">
              <w:rPr>
                <w:rFonts w:eastAsia="宋体" w:hint="eastAsia"/>
                <w:sz w:val="21"/>
                <w:szCs w:val="21"/>
                <w:lang w:eastAsia="zh-CN"/>
              </w:rPr>
              <w:t>理解词汇学中对于单词的界定；了解介绍词汇学的相关书籍。</w:t>
            </w:r>
          </w:p>
        </w:tc>
        <w:tc>
          <w:tcPr>
            <w:tcW w:w="2234" w:type="dxa"/>
          </w:tcPr>
          <w:p w14:paraId="0E78BB50" w14:textId="157F1CAA" w:rsidR="003B3D1D" w:rsidRPr="003B3D1D" w:rsidRDefault="003B3D1D" w:rsidP="003B3D1D">
            <w:pPr>
              <w:spacing w:line="300" w:lineRule="auto"/>
              <w:ind w:right="-716"/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</w:pPr>
            <w:r>
              <w:rPr>
                <w:rFonts w:eastAsia="Times New Roman"/>
                <w:sz w:val="21"/>
                <w:szCs w:val="21"/>
                <w:lang w:eastAsia="zh-CN"/>
              </w:rPr>
              <w:t>presentation &amp; discussion</w:t>
            </w:r>
          </w:p>
        </w:tc>
        <w:tc>
          <w:tcPr>
            <w:tcW w:w="1066" w:type="dxa"/>
          </w:tcPr>
          <w:p w14:paraId="22861220" w14:textId="6D513DEB" w:rsidR="003B3D1D" w:rsidRPr="003B3D1D" w:rsidRDefault="003B3D1D" w:rsidP="003B3D1D">
            <w:pPr>
              <w:snapToGrid w:val="0"/>
              <w:spacing w:line="288" w:lineRule="auto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Preview &amp; exercises</w:t>
            </w:r>
          </w:p>
        </w:tc>
      </w:tr>
      <w:tr w:rsidR="003B3D1D" w:rsidRPr="003B3D1D" w14:paraId="63205D0E" w14:textId="77777777" w:rsidTr="003B3D1D">
        <w:tc>
          <w:tcPr>
            <w:tcW w:w="675" w:type="dxa"/>
          </w:tcPr>
          <w:p w14:paraId="306B699A" w14:textId="5FF41C18" w:rsidR="003B3D1D" w:rsidRPr="003B3D1D" w:rsidRDefault="00AB0A6C" w:rsidP="003B3D1D">
            <w:pPr>
              <w:snapToGrid w:val="0"/>
              <w:spacing w:line="288" w:lineRule="auto"/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626" w:type="dxa"/>
          </w:tcPr>
          <w:p w14:paraId="23BEFD35" w14:textId="77777777" w:rsidR="003B3D1D" w:rsidRPr="003B3D1D" w:rsidRDefault="003B3D1D" w:rsidP="003B3D1D">
            <w:pPr>
              <w:widowControl/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</w:pPr>
            <w:r w:rsidRPr="003B3D1D">
              <w:rPr>
                <w:rFonts w:ascii="Calibri" w:eastAsia="宋体" w:hAnsi="Calibri" w:hint="eastAsia"/>
                <w:sz w:val="21"/>
                <w:szCs w:val="21"/>
                <w:lang w:eastAsia="zh-CN"/>
              </w:rPr>
              <w:t>Chapter 2 The Growth of the </w:t>
            </w:r>
            <w:proofErr w:type="gramStart"/>
            <w:r w:rsidRPr="003B3D1D">
              <w:rPr>
                <w:rFonts w:ascii="Calibri" w:eastAsia="宋体" w:hAnsi="Calibri" w:hint="eastAsia"/>
                <w:sz w:val="21"/>
                <w:szCs w:val="21"/>
                <w:lang w:eastAsia="zh-CN"/>
              </w:rPr>
              <w:t>English  Vocabulary</w:t>
            </w:r>
            <w:proofErr w:type="gramEnd"/>
            <w:r w:rsidRPr="003B3D1D">
              <w:rPr>
                <w:rFonts w:ascii="Calibri" w:eastAsia="宋体" w:hAnsi="Calibri" w:hint="eastAsia"/>
                <w:sz w:val="21"/>
                <w:szCs w:val="21"/>
                <w:lang w:eastAsia="zh-CN"/>
              </w:rPr>
              <w:t> (1) --Sources</w:t>
            </w:r>
          </w:p>
          <w:p w14:paraId="71049FEF" w14:textId="77777777" w:rsidR="003B3D1D" w:rsidRPr="003B3D1D" w:rsidRDefault="003B3D1D" w:rsidP="003B3D1D">
            <w:pPr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</w:pPr>
            <w:r w:rsidRPr="003B3D1D">
              <w:rPr>
                <w:rFonts w:ascii="宋体" w:eastAsia="宋体" w:hAnsi="宋体" w:cs="宋体" w:hint="eastAsia"/>
                <w:kern w:val="1"/>
                <w:sz w:val="21"/>
                <w:szCs w:val="21"/>
                <w:lang w:eastAsia="zh-CN"/>
              </w:rPr>
              <w:t>了解英语词汇的起源；知道英语词汇发展的三个阶段。</w:t>
            </w:r>
          </w:p>
        </w:tc>
        <w:tc>
          <w:tcPr>
            <w:tcW w:w="2234" w:type="dxa"/>
          </w:tcPr>
          <w:p w14:paraId="01666735" w14:textId="1C633DA8" w:rsidR="003B3D1D" w:rsidRPr="003B3D1D" w:rsidRDefault="003B3D1D" w:rsidP="003B3D1D">
            <w:pPr>
              <w:spacing w:line="300" w:lineRule="auto"/>
              <w:ind w:right="-716"/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</w:pPr>
            <w:r>
              <w:rPr>
                <w:rFonts w:eastAsia="Times New Roman"/>
                <w:sz w:val="21"/>
                <w:szCs w:val="21"/>
                <w:lang w:eastAsia="zh-CN"/>
              </w:rPr>
              <w:t>presentation &amp; discussion</w:t>
            </w:r>
          </w:p>
        </w:tc>
        <w:tc>
          <w:tcPr>
            <w:tcW w:w="1066" w:type="dxa"/>
          </w:tcPr>
          <w:p w14:paraId="0FE519ED" w14:textId="553EAA23" w:rsidR="003B3D1D" w:rsidRPr="003B3D1D" w:rsidRDefault="003B3D1D" w:rsidP="003B3D1D">
            <w:pPr>
              <w:snapToGrid w:val="0"/>
              <w:spacing w:line="288" w:lineRule="auto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Preview &amp; exercises</w:t>
            </w:r>
          </w:p>
        </w:tc>
      </w:tr>
      <w:tr w:rsidR="00AB0A6C" w:rsidRPr="003B3D1D" w14:paraId="044410C5" w14:textId="77777777" w:rsidTr="003B3D1D">
        <w:tc>
          <w:tcPr>
            <w:tcW w:w="675" w:type="dxa"/>
          </w:tcPr>
          <w:p w14:paraId="56079501" w14:textId="32E6AE98" w:rsidR="00AB0A6C" w:rsidRDefault="00AB0A6C" w:rsidP="003B3D1D">
            <w:pPr>
              <w:snapToGrid w:val="0"/>
              <w:spacing w:line="288" w:lineRule="auto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626" w:type="dxa"/>
          </w:tcPr>
          <w:p w14:paraId="7BEC26E5" w14:textId="74EC87E1" w:rsidR="00AB0A6C" w:rsidRPr="003B3D1D" w:rsidRDefault="00AB0A6C" w:rsidP="003B3D1D">
            <w:pPr>
              <w:widowControl/>
              <w:rPr>
                <w:rFonts w:ascii="Calibri" w:eastAsia="宋体" w:hAnsi="Calibri" w:hint="eastAsia"/>
                <w:sz w:val="21"/>
                <w:szCs w:val="21"/>
                <w:lang w:eastAsia="zh-CN"/>
              </w:rPr>
            </w:pPr>
            <w:r>
              <w:rPr>
                <w:rFonts w:ascii="Calibri" w:eastAsia="宋体" w:hAnsi="Calibri" w:hint="eastAsia"/>
                <w:sz w:val="21"/>
                <w:szCs w:val="21"/>
                <w:lang w:eastAsia="zh-CN"/>
              </w:rPr>
              <w:t>国庆节放假</w:t>
            </w:r>
          </w:p>
        </w:tc>
        <w:tc>
          <w:tcPr>
            <w:tcW w:w="2234" w:type="dxa"/>
          </w:tcPr>
          <w:p w14:paraId="2D9D0FBC" w14:textId="77777777" w:rsidR="00AB0A6C" w:rsidRDefault="00AB0A6C" w:rsidP="003B3D1D">
            <w:pPr>
              <w:spacing w:line="300" w:lineRule="auto"/>
              <w:ind w:right="-716"/>
              <w:rPr>
                <w:rFonts w:eastAsia="Times New Roman"/>
                <w:sz w:val="21"/>
                <w:szCs w:val="21"/>
                <w:lang w:eastAsia="zh-CN"/>
              </w:rPr>
            </w:pPr>
          </w:p>
        </w:tc>
        <w:tc>
          <w:tcPr>
            <w:tcW w:w="1066" w:type="dxa"/>
          </w:tcPr>
          <w:p w14:paraId="7D71728A" w14:textId="77777777" w:rsidR="00AB0A6C" w:rsidRDefault="00AB0A6C" w:rsidP="003B3D1D">
            <w:pPr>
              <w:snapToGrid w:val="0"/>
              <w:spacing w:line="288" w:lineRule="auto"/>
              <w:rPr>
                <w:rFonts w:eastAsia="宋体" w:hint="eastAsia"/>
                <w:sz w:val="21"/>
                <w:szCs w:val="21"/>
                <w:lang w:eastAsia="zh-CN"/>
              </w:rPr>
            </w:pPr>
          </w:p>
        </w:tc>
      </w:tr>
      <w:tr w:rsidR="003B3D1D" w:rsidRPr="003B3D1D" w14:paraId="4FD144EA" w14:textId="77777777" w:rsidTr="003B3D1D">
        <w:tc>
          <w:tcPr>
            <w:tcW w:w="675" w:type="dxa"/>
          </w:tcPr>
          <w:p w14:paraId="6B9ED89F" w14:textId="0BF35B4C" w:rsidR="003B3D1D" w:rsidRPr="003B3D1D" w:rsidRDefault="00AB0A6C" w:rsidP="003B3D1D">
            <w:pPr>
              <w:snapToGrid w:val="0"/>
              <w:spacing w:line="288" w:lineRule="auto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626" w:type="dxa"/>
          </w:tcPr>
          <w:p w14:paraId="47E9333D" w14:textId="77777777" w:rsidR="003B3D1D" w:rsidRPr="003B3D1D" w:rsidRDefault="003B3D1D" w:rsidP="003B3D1D">
            <w:pPr>
              <w:widowControl/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</w:pPr>
            <w:r w:rsidRPr="003B3D1D">
              <w:rPr>
                <w:rFonts w:ascii="Calibri" w:eastAsia="宋体" w:hAnsi="Calibri" w:hint="eastAsia"/>
                <w:sz w:val="21"/>
                <w:szCs w:val="21"/>
                <w:lang w:eastAsia="zh-CN"/>
              </w:rPr>
              <w:t>Chapter </w:t>
            </w:r>
            <w:proofErr w:type="gramStart"/>
            <w:r w:rsidRPr="003B3D1D">
              <w:rPr>
                <w:rFonts w:ascii="Calibri" w:eastAsia="宋体" w:hAnsi="Calibri" w:hint="eastAsia"/>
                <w:sz w:val="21"/>
                <w:szCs w:val="21"/>
                <w:lang w:eastAsia="zh-CN"/>
              </w:rPr>
              <w:t>3  The</w:t>
            </w:r>
            <w:proofErr w:type="gramEnd"/>
            <w:r w:rsidRPr="003B3D1D">
              <w:rPr>
                <w:rFonts w:ascii="Calibri" w:eastAsia="宋体" w:hAnsi="Calibri" w:hint="eastAsia"/>
                <w:sz w:val="21"/>
                <w:szCs w:val="21"/>
                <w:lang w:eastAsia="zh-CN"/>
              </w:rPr>
              <w:t xml:space="preserve"> Growth of the English  Vocabulary (2)--British &amp;American </w:t>
            </w:r>
          </w:p>
          <w:p w14:paraId="67060E32" w14:textId="77777777" w:rsidR="00AB0A6C" w:rsidRDefault="003B3D1D" w:rsidP="003B3D1D">
            <w:pPr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</w:pPr>
            <w:r w:rsidRPr="003B3D1D">
              <w:rPr>
                <w:rFonts w:ascii="宋体" w:eastAsia="宋体" w:hAnsi="宋体" w:cs="宋体" w:hint="eastAsia"/>
                <w:kern w:val="1"/>
                <w:sz w:val="21"/>
                <w:szCs w:val="21"/>
                <w:lang w:eastAsia="zh-CN"/>
              </w:rPr>
              <w:t>理解英语成为世界语言的过程；了解英美词汇的</w:t>
            </w:r>
          </w:p>
          <w:p w14:paraId="496BF66D" w14:textId="77777777" w:rsidR="003B3D1D" w:rsidRDefault="003B3D1D" w:rsidP="003B3D1D">
            <w:pPr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</w:pPr>
            <w:r w:rsidRPr="003B3D1D">
              <w:rPr>
                <w:rFonts w:ascii="宋体" w:eastAsia="宋体" w:hAnsi="宋体" w:cs="宋体" w:hint="eastAsia"/>
                <w:kern w:val="1"/>
                <w:sz w:val="21"/>
                <w:szCs w:val="21"/>
                <w:lang w:eastAsia="zh-CN"/>
              </w:rPr>
              <w:lastRenderedPageBreak/>
              <w:t>相似和不同之处；了解英语发展的未来。</w:t>
            </w:r>
          </w:p>
          <w:p w14:paraId="7D05452E" w14:textId="77777777" w:rsidR="00AB0A6C" w:rsidRPr="003B3D1D" w:rsidRDefault="00AB0A6C" w:rsidP="00AB0A6C">
            <w:pPr>
              <w:widowControl/>
              <w:rPr>
                <w:rFonts w:ascii="Calibri" w:eastAsia="宋体" w:hAnsi="Calibri"/>
                <w:kern w:val="1"/>
                <w:sz w:val="21"/>
                <w:szCs w:val="21"/>
                <w:lang w:eastAsia="zh-CN"/>
              </w:rPr>
            </w:pPr>
            <w:r w:rsidRPr="003B3D1D">
              <w:rPr>
                <w:rFonts w:ascii="Calibri" w:eastAsia="宋体" w:hAnsi="Calibri" w:hint="eastAsia"/>
                <w:sz w:val="21"/>
                <w:szCs w:val="21"/>
                <w:lang w:eastAsia="zh-CN"/>
              </w:rPr>
              <w:t xml:space="preserve">Chapter 5 </w:t>
            </w:r>
            <w:r w:rsidRPr="003B3D1D">
              <w:rPr>
                <w:rFonts w:ascii="Calibri" w:eastAsia="宋体" w:hAnsi="Calibri"/>
                <w:kern w:val="1"/>
                <w:sz w:val="21"/>
                <w:szCs w:val="21"/>
                <w:lang w:eastAsia="zh-CN"/>
              </w:rPr>
              <w:t>The Formation of English Words </w:t>
            </w:r>
          </w:p>
          <w:p w14:paraId="4E3BE9B3" w14:textId="77777777" w:rsidR="00AB0A6C" w:rsidRPr="003B3D1D" w:rsidRDefault="00AB0A6C" w:rsidP="00AB0A6C">
            <w:pPr>
              <w:widowControl/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</w:pPr>
            <w:r w:rsidRPr="003B3D1D">
              <w:rPr>
                <w:rFonts w:ascii="Calibri" w:eastAsia="宋体" w:hAnsi="Calibri"/>
                <w:kern w:val="1"/>
                <w:sz w:val="21"/>
                <w:szCs w:val="21"/>
                <w:lang w:eastAsia="zh-CN"/>
              </w:rPr>
              <w:t xml:space="preserve"> – Major Types </w:t>
            </w:r>
            <w:r w:rsidRPr="003B3D1D">
              <w:rPr>
                <w:rFonts w:ascii="Calibri" w:eastAsia="宋体" w:hAnsi="Calibri" w:hint="eastAsia"/>
                <w:kern w:val="1"/>
                <w:sz w:val="21"/>
                <w:szCs w:val="21"/>
                <w:lang w:eastAsia="zh-CN"/>
              </w:rPr>
              <w:t>（</w:t>
            </w:r>
            <w:r w:rsidRPr="003B3D1D">
              <w:rPr>
                <w:rFonts w:ascii="Calibri" w:eastAsia="宋体" w:hAnsi="Calibri"/>
                <w:kern w:val="1"/>
                <w:sz w:val="21"/>
                <w:szCs w:val="21"/>
                <w:lang w:eastAsia="zh-CN"/>
              </w:rPr>
              <w:t>1</w:t>
            </w:r>
            <w:r w:rsidRPr="003B3D1D">
              <w:rPr>
                <w:rFonts w:ascii="Calibri" w:eastAsia="宋体" w:hAnsi="Calibri" w:hint="eastAsia"/>
                <w:kern w:val="1"/>
                <w:sz w:val="21"/>
                <w:szCs w:val="21"/>
                <w:lang w:eastAsia="zh-CN"/>
              </w:rPr>
              <w:t>）</w:t>
            </w:r>
          </w:p>
          <w:p w14:paraId="585F7F27" w14:textId="5C36F76C" w:rsidR="00AB0A6C" w:rsidRPr="003B3D1D" w:rsidRDefault="00AB0A6C" w:rsidP="00AB0A6C">
            <w:pPr>
              <w:rPr>
                <w:rFonts w:ascii="宋体" w:eastAsia="宋体" w:hAnsi="宋体" w:cs="宋体" w:hint="eastAsia"/>
                <w:kern w:val="1"/>
                <w:sz w:val="21"/>
                <w:szCs w:val="21"/>
                <w:lang w:eastAsia="zh-CN"/>
              </w:rPr>
            </w:pPr>
            <w:r w:rsidRPr="003B3D1D">
              <w:rPr>
                <w:rFonts w:ascii="宋体" w:eastAsia="宋体" w:hAnsi="宋体" w:cs="宋体" w:hint="eastAsia"/>
                <w:kern w:val="1"/>
                <w:sz w:val="21"/>
                <w:szCs w:val="21"/>
                <w:lang w:eastAsia="zh-CN"/>
              </w:rPr>
              <w:t>知道构词法的概念；</w:t>
            </w:r>
          </w:p>
        </w:tc>
        <w:tc>
          <w:tcPr>
            <w:tcW w:w="2234" w:type="dxa"/>
          </w:tcPr>
          <w:p w14:paraId="629DECC2" w14:textId="1E8DD4B8" w:rsidR="003B3D1D" w:rsidRPr="003B3D1D" w:rsidRDefault="003B3D1D" w:rsidP="003B3D1D">
            <w:pPr>
              <w:snapToGrid w:val="0"/>
              <w:spacing w:line="288" w:lineRule="auto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eastAsia="Times New Roman"/>
                <w:sz w:val="21"/>
                <w:szCs w:val="21"/>
                <w:lang w:eastAsia="zh-CN"/>
              </w:rPr>
              <w:lastRenderedPageBreak/>
              <w:t>presentation &amp; discussion</w:t>
            </w:r>
          </w:p>
        </w:tc>
        <w:tc>
          <w:tcPr>
            <w:tcW w:w="1066" w:type="dxa"/>
          </w:tcPr>
          <w:p w14:paraId="4DB264C9" w14:textId="55A9F550" w:rsidR="003B3D1D" w:rsidRPr="003B3D1D" w:rsidRDefault="003B3D1D" w:rsidP="003B3D1D">
            <w:pPr>
              <w:snapToGrid w:val="0"/>
              <w:spacing w:line="288" w:lineRule="auto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Preview &amp; exercises</w:t>
            </w:r>
          </w:p>
        </w:tc>
      </w:tr>
      <w:tr w:rsidR="003B3D1D" w:rsidRPr="003B3D1D" w14:paraId="47845342" w14:textId="77777777" w:rsidTr="003B3D1D">
        <w:tc>
          <w:tcPr>
            <w:tcW w:w="675" w:type="dxa"/>
          </w:tcPr>
          <w:p w14:paraId="7893682F" w14:textId="0915D756" w:rsidR="003B3D1D" w:rsidRPr="003B3D1D" w:rsidRDefault="00AB0A6C" w:rsidP="003B3D1D">
            <w:pPr>
              <w:snapToGrid w:val="0"/>
              <w:spacing w:line="288" w:lineRule="auto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4626" w:type="dxa"/>
          </w:tcPr>
          <w:p w14:paraId="4A10DE11" w14:textId="77777777" w:rsidR="003B3D1D" w:rsidRPr="003B3D1D" w:rsidRDefault="003B3D1D" w:rsidP="003B3D1D">
            <w:pPr>
              <w:widowControl/>
              <w:rPr>
                <w:rFonts w:ascii="Calibri" w:eastAsia="宋体" w:hAnsi="Calibri"/>
                <w:kern w:val="1"/>
                <w:sz w:val="21"/>
                <w:szCs w:val="21"/>
                <w:lang w:eastAsia="zh-CN"/>
              </w:rPr>
            </w:pPr>
            <w:r w:rsidRPr="003B3D1D">
              <w:rPr>
                <w:rFonts w:ascii="Calibri" w:eastAsia="宋体" w:hAnsi="Calibri" w:hint="eastAsia"/>
                <w:sz w:val="21"/>
                <w:szCs w:val="21"/>
                <w:lang w:eastAsia="zh-CN"/>
              </w:rPr>
              <w:t xml:space="preserve">Chapter 5 </w:t>
            </w:r>
            <w:r w:rsidRPr="003B3D1D">
              <w:rPr>
                <w:rFonts w:ascii="Calibri" w:eastAsia="宋体" w:hAnsi="Calibri"/>
                <w:kern w:val="1"/>
                <w:sz w:val="21"/>
                <w:szCs w:val="21"/>
                <w:lang w:eastAsia="zh-CN"/>
              </w:rPr>
              <w:t>The Formation of English Words </w:t>
            </w:r>
          </w:p>
          <w:p w14:paraId="042409EC" w14:textId="77777777" w:rsidR="003B3D1D" w:rsidRPr="003B3D1D" w:rsidRDefault="003B3D1D" w:rsidP="003B3D1D">
            <w:pPr>
              <w:widowControl/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</w:pPr>
            <w:r w:rsidRPr="003B3D1D">
              <w:rPr>
                <w:rFonts w:ascii="Calibri" w:eastAsia="宋体" w:hAnsi="Calibri"/>
                <w:kern w:val="1"/>
                <w:sz w:val="21"/>
                <w:szCs w:val="21"/>
                <w:lang w:eastAsia="zh-CN"/>
              </w:rPr>
              <w:t xml:space="preserve"> – Major Types </w:t>
            </w:r>
            <w:r w:rsidRPr="003B3D1D">
              <w:rPr>
                <w:rFonts w:ascii="Calibri" w:eastAsia="宋体" w:hAnsi="Calibri" w:hint="eastAsia"/>
                <w:kern w:val="1"/>
                <w:sz w:val="21"/>
                <w:szCs w:val="21"/>
                <w:lang w:eastAsia="zh-CN"/>
              </w:rPr>
              <w:t>（</w:t>
            </w:r>
            <w:r w:rsidRPr="003B3D1D">
              <w:rPr>
                <w:rFonts w:ascii="Calibri" w:eastAsia="宋体" w:hAnsi="Calibri"/>
                <w:kern w:val="1"/>
                <w:sz w:val="21"/>
                <w:szCs w:val="21"/>
                <w:lang w:eastAsia="zh-CN"/>
              </w:rPr>
              <w:t>1</w:t>
            </w:r>
            <w:r w:rsidRPr="003B3D1D">
              <w:rPr>
                <w:rFonts w:ascii="Calibri" w:eastAsia="宋体" w:hAnsi="Calibri" w:hint="eastAsia"/>
                <w:kern w:val="1"/>
                <w:sz w:val="21"/>
                <w:szCs w:val="21"/>
                <w:lang w:eastAsia="zh-CN"/>
              </w:rPr>
              <w:t>）</w:t>
            </w:r>
          </w:p>
          <w:p w14:paraId="1B6DB4FC" w14:textId="77777777" w:rsidR="003B3D1D" w:rsidRDefault="003B3D1D" w:rsidP="003B3D1D">
            <w:pPr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</w:pPr>
            <w:r w:rsidRPr="003B3D1D">
              <w:rPr>
                <w:rFonts w:ascii="宋体" w:eastAsia="宋体" w:hAnsi="宋体" w:cs="宋体" w:hint="eastAsia"/>
                <w:kern w:val="1"/>
                <w:sz w:val="21"/>
                <w:szCs w:val="21"/>
                <w:lang w:eastAsia="zh-CN"/>
              </w:rPr>
              <w:t>知道构词法的概念；熟悉主要的构词法，如派生、合成,词性转换等构词法；</w:t>
            </w:r>
            <w:r w:rsidR="00322267" w:rsidRPr="003B3D1D"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  <w:t xml:space="preserve"> </w:t>
            </w:r>
          </w:p>
          <w:p w14:paraId="2A7A7988" w14:textId="77777777" w:rsidR="00AB0A6C" w:rsidRPr="003B3D1D" w:rsidRDefault="00AB0A6C" w:rsidP="00AB0A6C">
            <w:pPr>
              <w:widowControl/>
              <w:rPr>
                <w:rFonts w:ascii="Calibri" w:eastAsia="宋体" w:hAnsi="Calibri"/>
                <w:kern w:val="1"/>
                <w:sz w:val="21"/>
                <w:szCs w:val="21"/>
                <w:lang w:eastAsia="zh-CN"/>
              </w:rPr>
            </w:pPr>
            <w:r w:rsidRPr="003B3D1D">
              <w:rPr>
                <w:rFonts w:ascii="Calibri" w:eastAsia="宋体" w:hAnsi="Calibri" w:hint="eastAsia"/>
                <w:sz w:val="21"/>
                <w:szCs w:val="21"/>
                <w:lang w:eastAsia="zh-CN"/>
              </w:rPr>
              <w:t>Chapter </w:t>
            </w:r>
            <w:proofErr w:type="gramStart"/>
            <w:r w:rsidRPr="003B3D1D">
              <w:rPr>
                <w:rFonts w:ascii="Calibri" w:eastAsia="宋体" w:hAnsi="Calibri" w:hint="eastAsia"/>
                <w:sz w:val="21"/>
                <w:szCs w:val="21"/>
                <w:lang w:eastAsia="zh-CN"/>
              </w:rPr>
              <w:t xml:space="preserve">6  </w:t>
            </w:r>
            <w:r w:rsidRPr="003B3D1D">
              <w:rPr>
                <w:rFonts w:ascii="Calibri" w:eastAsia="宋体" w:hAnsi="Calibri"/>
                <w:kern w:val="1"/>
                <w:sz w:val="21"/>
                <w:szCs w:val="21"/>
                <w:lang w:eastAsia="zh-CN"/>
              </w:rPr>
              <w:t>The</w:t>
            </w:r>
            <w:proofErr w:type="gramEnd"/>
            <w:r w:rsidRPr="003B3D1D">
              <w:rPr>
                <w:rFonts w:ascii="Calibri" w:eastAsia="宋体" w:hAnsi="Calibri"/>
                <w:kern w:val="1"/>
                <w:sz w:val="21"/>
                <w:szCs w:val="21"/>
                <w:lang w:eastAsia="zh-CN"/>
              </w:rPr>
              <w:t> Formation of English Words </w:t>
            </w:r>
          </w:p>
          <w:p w14:paraId="3795125A" w14:textId="77777777" w:rsidR="00AB0A6C" w:rsidRPr="003B3D1D" w:rsidRDefault="00AB0A6C" w:rsidP="00AB0A6C">
            <w:pPr>
              <w:widowControl/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</w:pPr>
            <w:r w:rsidRPr="003B3D1D">
              <w:rPr>
                <w:rFonts w:ascii="Calibri" w:eastAsia="宋体" w:hAnsi="Calibri"/>
                <w:kern w:val="1"/>
                <w:sz w:val="21"/>
                <w:szCs w:val="21"/>
                <w:lang w:eastAsia="zh-CN"/>
              </w:rPr>
              <w:t> – </w:t>
            </w:r>
            <w:r w:rsidRPr="003B3D1D">
              <w:rPr>
                <w:rFonts w:ascii="Calibri" w:eastAsia="宋体" w:hAnsi="Calibri" w:hint="eastAsia"/>
                <w:kern w:val="1"/>
                <w:sz w:val="21"/>
                <w:szCs w:val="21"/>
                <w:lang w:eastAsia="zh-CN"/>
              </w:rPr>
              <w:t xml:space="preserve">Minor Types </w:t>
            </w:r>
          </w:p>
          <w:p w14:paraId="759D4ABE" w14:textId="6CEDC628" w:rsidR="00AB0A6C" w:rsidRPr="003B3D1D" w:rsidRDefault="00AB0A6C" w:rsidP="00AB0A6C">
            <w:pPr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</w:pPr>
            <w:r w:rsidRPr="003B3D1D">
              <w:rPr>
                <w:rFonts w:ascii="宋体" w:eastAsia="宋体" w:hAnsi="宋体" w:cs="宋体" w:hint="eastAsia"/>
                <w:kern w:val="1"/>
                <w:sz w:val="21"/>
                <w:szCs w:val="21"/>
                <w:lang w:eastAsia="zh-CN"/>
              </w:rPr>
              <w:t>了解其他类型的构词法，</w:t>
            </w:r>
            <w:proofErr w:type="gramStart"/>
            <w:r w:rsidRPr="003B3D1D">
              <w:rPr>
                <w:rFonts w:ascii="宋体" w:eastAsia="宋体" w:hAnsi="宋体" w:cs="宋体" w:hint="eastAsia"/>
                <w:kern w:val="1"/>
                <w:sz w:val="21"/>
                <w:szCs w:val="21"/>
                <w:lang w:eastAsia="zh-CN"/>
              </w:rPr>
              <w:t>如首字母</w:t>
            </w:r>
            <w:proofErr w:type="gramEnd"/>
            <w:r w:rsidRPr="003B3D1D">
              <w:rPr>
                <w:rFonts w:ascii="宋体" w:eastAsia="宋体" w:hAnsi="宋体" w:cs="宋体" w:hint="eastAsia"/>
                <w:kern w:val="1"/>
                <w:sz w:val="21"/>
                <w:szCs w:val="21"/>
                <w:lang w:eastAsia="zh-CN"/>
              </w:rPr>
              <w:t>缩写、逆构词、拟声词等。</w:t>
            </w:r>
          </w:p>
        </w:tc>
        <w:tc>
          <w:tcPr>
            <w:tcW w:w="2234" w:type="dxa"/>
          </w:tcPr>
          <w:p w14:paraId="2E495B14" w14:textId="32B979B3" w:rsidR="003B3D1D" w:rsidRPr="003B3D1D" w:rsidRDefault="003B3D1D" w:rsidP="003B3D1D">
            <w:pPr>
              <w:snapToGrid w:val="0"/>
              <w:spacing w:line="288" w:lineRule="auto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eastAsia="Times New Roman"/>
                <w:sz w:val="21"/>
                <w:szCs w:val="21"/>
                <w:lang w:eastAsia="zh-CN"/>
              </w:rPr>
              <w:t>presentation &amp; discussion</w:t>
            </w:r>
          </w:p>
        </w:tc>
        <w:tc>
          <w:tcPr>
            <w:tcW w:w="1066" w:type="dxa"/>
          </w:tcPr>
          <w:p w14:paraId="5D5D1D37" w14:textId="1A317DC7" w:rsidR="003B3D1D" w:rsidRPr="003B3D1D" w:rsidRDefault="003B3D1D" w:rsidP="003B3D1D">
            <w:pPr>
              <w:tabs>
                <w:tab w:val="left" w:pos="691"/>
              </w:tabs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Preview &amp; exercises</w:t>
            </w:r>
            <w:r w:rsidRPr="003B3D1D">
              <w:rPr>
                <w:rFonts w:ascii="宋体" w:eastAsia="宋体" w:hAnsi="宋体" w:cs="宋体"/>
                <w:sz w:val="21"/>
                <w:szCs w:val="21"/>
                <w:lang w:eastAsia="zh-CN"/>
              </w:rPr>
              <w:tab/>
            </w:r>
          </w:p>
          <w:p w14:paraId="5836C083" w14:textId="77777777" w:rsidR="003B3D1D" w:rsidRPr="003B3D1D" w:rsidRDefault="003B3D1D" w:rsidP="003B3D1D">
            <w:pPr>
              <w:tabs>
                <w:tab w:val="left" w:pos="691"/>
              </w:tabs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</w:p>
        </w:tc>
      </w:tr>
      <w:tr w:rsidR="003B3D1D" w:rsidRPr="003B3D1D" w14:paraId="049AFE34" w14:textId="77777777" w:rsidTr="003B3D1D">
        <w:tc>
          <w:tcPr>
            <w:tcW w:w="675" w:type="dxa"/>
          </w:tcPr>
          <w:p w14:paraId="2A9B6F45" w14:textId="42401EB8" w:rsidR="003B3D1D" w:rsidRPr="003B3D1D" w:rsidRDefault="00AB0A6C" w:rsidP="003B3D1D">
            <w:pPr>
              <w:snapToGrid w:val="0"/>
              <w:spacing w:line="288" w:lineRule="auto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4626" w:type="dxa"/>
          </w:tcPr>
          <w:p w14:paraId="280870A7" w14:textId="77777777" w:rsidR="003B3D1D" w:rsidRPr="003B3D1D" w:rsidRDefault="003B3D1D" w:rsidP="003B3D1D">
            <w:pPr>
              <w:widowControl/>
              <w:rPr>
                <w:rFonts w:ascii="Calibri" w:eastAsia="宋体" w:hAnsi="Calibri"/>
                <w:kern w:val="1"/>
                <w:sz w:val="21"/>
                <w:szCs w:val="21"/>
                <w:lang w:eastAsia="zh-CN"/>
              </w:rPr>
            </w:pPr>
            <w:r w:rsidRPr="003B3D1D">
              <w:rPr>
                <w:rFonts w:ascii="Calibri" w:eastAsia="宋体" w:hAnsi="Calibri" w:hint="eastAsia"/>
                <w:sz w:val="21"/>
                <w:szCs w:val="21"/>
                <w:lang w:eastAsia="zh-CN"/>
              </w:rPr>
              <w:t xml:space="preserve">Chapter 7 The meanings of English words </w:t>
            </w:r>
            <w:r w:rsidRPr="003B3D1D">
              <w:rPr>
                <w:rFonts w:ascii="Calibri" w:eastAsia="宋体" w:hAnsi="Calibri"/>
                <w:kern w:val="1"/>
                <w:sz w:val="21"/>
                <w:szCs w:val="21"/>
                <w:lang w:eastAsia="zh-CN"/>
              </w:rPr>
              <w:t>(1)</w:t>
            </w:r>
          </w:p>
          <w:p w14:paraId="66D66E30" w14:textId="77777777" w:rsidR="003B3D1D" w:rsidRPr="003B3D1D" w:rsidRDefault="003B3D1D" w:rsidP="003B3D1D">
            <w:pPr>
              <w:widowControl/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</w:pPr>
            <w:r w:rsidRPr="003B3D1D">
              <w:rPr>
                <w:rFonts w:ascii="Calibri" w:eastAsia="宋体" w:hAnsi="Calibri"/>
                <w:kern w:val="1"/>
                <w:sz w:val="21"/>
                <w:szCs w:val="21"/>
                <w:lang w:eastAsia="zh-CN"/>
              </w:rPr>
              <w:t> –</w:t>
            </w:r>
            <w:r w:rsidRPr="003B3D1D">
              <w:rPr>
                <w:rFonts w:ascii="Calibri" w:eastAsia="宋体" w:hAnsi="Calibri" w:hint="eastAsia"/>
                <w:kern w:val="1"/>
                <w:sz w:val="21"/>
                <w:szCs w:val="21"/>
                <w:lang w:eastAsia="zh-CN"/>
              </w:rPr>
              <w:t>Aspects of meaning;</w:t>
            </w:r>
            <w:r w:rsidRPr="003B3D1D">
              <w:rPr>
                <w:rFonts w:ascii="Calibri" w:eastAsia="宋体" w:hAnsi="Calibri"/>
                <w:kern w:val="1"/>
                <w:sz w:val="21"/>
                <w:szCs w:val="21"/>
                <w:lang w:eastAsia="zh-CN"/>
              </w:rPr>
              <w:t xml:space="preserve"> </w:t>
            </w:r>
            <w:r w:rsidRPr="003B3D1D">
              <w:rPr>
                <w:rFonts w:ascii="Calibri" w:eastAsia="宋体" w:hAnsi="Calibri" w:hint="eastAsia"/>
                <w:kern w:val="1"/>
                <w:sz w:val="21"/>
                <w:szCs w:val="21"/>
                <w:lang w:eastAsia="zh-CN"/>
              </w:rPr>
              <w:t>change</w:t>
            </w:r>
          </w:p>
          <w:p w14:paraId="4B4E1821" w14:textId="77777777" w:rsidR="003B3D1D" w:rsidRPr="003B3D1D" w:rsidRDefault="003B3D1D" w:rsidP="003B3D1D">
            <w:pPr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</w:pPr>
            <w:r w:rsidRPr="003B3D1D">
              <w:rPr>
                <w:rFonts w:ascii="宋体" w:eastAsia="宋体" w:hAnsi="宋体" w:cs="宋体" w:hint="eastAsia"/>
                <w:kern w:val="1"/>
                <w:sz w:val="21"/>
                <w:szCs w:val="21"/>
                <w:lang w:eastAsia="zh-CN"/>
              </w:rPr>
              <w:t>理解词汇意义的各个方面；了解语义转换机制；</w:t>
            </w:r>
          </w:p>
          <w:p w14:paraId="2BDD8463" w14:textId="77777777" w:rsidR="003B3D1D" w:rsidRDefault="003B3D1D" w:rsidP="003B3D1D">
            <w:pPr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</w:pPr>
            <w:r w:rsidRPr="003B3D1D">
              <w:rPr>
                <w:rFonts w:ascii="宋体" w:eastAsia="宋体" w:hAnsi="宋体" w:cs="宋体" w:hint="eastAsia"/>
                <w:kern w:val="1"/>
                <w:sz w:val="21"/>
                <w:szCs w:val="21"/>
                <w:lang w:eastAsia="zh-CN"/>
              </w:rPr>
              <w:t>举例可结合时事，</w:t>
            </w:r>
            <w:proofErr w:type="gramStart"/>
            <w:r w:rsidRPr="003B3D1D">
              <w:rPr>
                <w:rFonts w:ascii="宋体" w:eastAsia="宋体" w:hAnsi="宋体" w:cs="宋体" w:hint="eastAsia"/>
                <w:kern w:val="1"/>
                <w:sz w:val="21"/>
                <w:szCs w:val="21"/>
                <w:lang w:eastAsia="zh-CN"/>
              </w:rPr>
              <w:t>介绍正</w:t>
            </w:r>
            <w:proofErr w:type="gramEnd"/>
            <w:r w:rsidRPr="003B3D1D">
              <w:rPr>
                <w:rFonts w:ascii="宋体" w:eastAsia="宋体" w:hAnsi="宋体" w:cs="宋体" w:hint="eastAsia"/>
                <w:kern w:val="1"/>
                <w:sz w:val="21"/>
                <w:szCs w:val="21"/>
                <w:lang w:eastAsia="zh-CN"/>
              </w:rPr>
              <w:t>能量的词汇及意义。</w:t>
            </w:r>
          </w:p>
          <w:p w14:paraId="224BAAE2" w14:textId="77777777" w:rsidR="00AB0A6C" w:rsidRPr="003B3D1D" w:rsidRDefault="00AB0A6C" w:rsidP="00AB0A6C">
            <w:pPr>
              <w:widowControl/>
              <w:rPr>
                <w:rFonts w:ascii="Calibri" w:eastAsia="宋体" w:hAnsi="Calibri"/>
                <w:kern w:val="1"/>
                <w:sz w:val="21"/>
                <w:szCs w:val="21"/>
                <w:lang w:eastAsia="zh-CN"/>
              </w:rPr>
            </w:pPr>
            <w:r w:rsidRPr="003B3D1D">
              <w:rPr>
                <w:rFonts w:ascii="Calibri" w:eastAsia="宋体" w:hAnsi="Calibri" w:hint="eastAsia"/>
                <w:sz w:val="21"/>
                <w:szCs w:val="21"/>
                <w:lang w:eastAsia="zh-CN"/>
              </w:rPr>
              <w:t xml:space="preserve">Chapter 8 The meanings of English </w:t>
            </w:r>
            <w:proofErr w:type="gramStart"/>
            <w:r w:rsidRPr="003B3D1D">
              <w:rPr>
                <w:rFonts w:ascii="Calibri" w:eastAsia="宋体" w:hAnsi="Calibri" w:hint="eastAsia"/>
                <w:sz w:val="21"/>
                <w:szCs w:val="21"/>
                <w:lang w:eastAsia="zh-CN"/>
              </w:rPr>
              <w:t>words</w:t>
            </w:r>
            <w:r w:rsidRPr="003B3D1D">
              <w:rPr>
                <w:rFonts w:ascii="Calibri" w:eastAsia="宋体" w:hAnsi="Calibri"/>
                <w:kern w:val="1"/>
                <w:sz w:val="21"/>
                <w:szCs w:val="21"/>
                <w:lang w:eastAsia="zh-CN"/>
              </w:rPr>
              <w:t>(</w:t>
            </w:r>
            <w:proofErr w:type="gramEnd"/>
            <w:r w:rsidRPr="003B3D1D">
              <w:rPr>
                <w:rFonts w:ascii="Calibri" w:eastAsia="宋体" w:hAnsi="Calibri" w:hint="eastAsia"/>
                <w:kern w:val="1"/>
                <w:sz w:val="21"/>
                <w:szCs w:val="21"/>
                <w:lang w:eastAsia="zh-CN"/>
              </w:rPr>
              <w:t>2</w:t>
            </w:r>
            <w:r w:rsidRPr="003B3D1D">
              <w:rPr>
                <w:rFonts w:ascii="Calibri" w:eastAsia="宋体" w:hAnsi="Calibri"/>
                <w:kern w:val="1"/>
                <w:sz w:val="21"/>
                <w:szCs w:val="21"/>
                <w:lang w:eastAsia="zh-CN"/>
              </w:rPr>
              <w:t>)</w:t>
            </w:r>
          </w:p>
          <w:p w14:paraId="4BE76C14" w14:textId="77777777" w:rsidR="00AB0A6C" w:rsidRPr="003B3D1D" w:rsidRDefault="00AB0A6C" w:rsidP="00AB0A6C">
            <w:pPr>
              <w:widowControl/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</w:pPr>
            <w:r w:rsidRPr="003B3D1D">
              <w:rPr>
                <w:rFonts w:ascii="Calibri" w:eastAsia="宋体" w:hAnsi="Calibri"/>
                <w:kern w:val="1"/>
                <w:sz w:val="21"/>
                <w:szCs w:val="21"/>
                <w:lang w:eastAsia="zh-CN"/>
              </w:rPr>
              <w:t> –</w:t>
            </w:r>
            <w:r w:rsidRPr="003B3D1D">
              <w:rPr>
                <w:rFonts w:ascii="Calibri" w:eastAsia="宋体" w:hAnsi="Calibri" w:hint="eastAsia"/>
                <w:kern w:val="1"/>
                <w:sz w:val="21"/>
                <w:szCs w:val="21"/>
                <w:lang w:eastAsia="zh-CN"/>
              </w:rPr>
              <w:t>Sense relations</w:t>
            </w:r>
          </w:p>
          <w:p w14:paraId="0E008B06" w14:textId="082A1C27" w:rsidR="00AB0A6C" w:rsidRPr="003B3D1D" w:rsidRDefault="00AB0A6C" w:rsidP="00AB0A6C">
            <w:pPr>
              <w:rPr>
                <w:rFonts w:ascii="宋体" w:eastAsia="宋体" w:hAnsi="宋体" w:cs="宋体" w:hint="eastAsia"/>
                <w:kern w:val="1"/>
                <w:sz w:val="21"/>
                <w:szCs w:val="21"/>
                <w:lang w:eastAsia="zh-CN"/>
              </w:rPr>
            </w:pPr>
            <w:r w:rsidRPr="003B3D1D">
              <w:rPr>
                <w:rFonts w:ascii="宋体" w:eastAsia="宋体" w:hAnsi="宋体" w:cs="宋体" w:hint="eastAsia"/>
                <w:kern w:val="1"/>
                <w:sz w:val="21"/>
                <w:szCs w:val="21"/>
                <w:lang w:eastAsia="zh-CN"/>
              </w:rPr>
              <w:t>熟悉主要的词义关系，如同义、反义、一词多义、同音异义等；能够准确表达语义之间的层次关系。</w:t>
            </w:r>
          </w:p>
        </w:tc>
        <w:tc>
          <w:tcPr>
            <w:tcW w:w="2234" w:type="dxa"/>
          </w:tcPr>
          <w:p w14:paraId="45E22146" w14:textId="3F69C406" w:rsidR="003B3D1D" w:rsidRPr="003B3D1D" w:rsidRDefault="003B3D1D" w:rsidP="003B3D1D">
            <w:pPr>
              <w:snapToGrid w:val="0"/>
              <w:spacing w:line="288" w:lineRule="auto"/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</w:pPr>
            <w:r>
              <w:rPr>
                <w:rFonts w:eastAsia="Times New Roman"/>
                <w:sz w:val="21"/>
                <w:szCs w:val="21"/>
                <w:lang w:eastAsia="zh-CN"/>
              </w:rPr>
              <w:t>presentation &amp; discussion</w:t>
            </w:r>
          </w:p>
        </w:tc>
        <w:tc>
          <w:tcPr>
            <w:tcW w:w="1066" w:type="dxa"/>
          </w:tcPr>
          <w:p w14:paraId="57878235" w14:textId="3ED719D1" w:rsidR="003B3D1D" w:rsidRPr="003B3D1D" w:rsidRDefault="003B3D1D" w:rsidP="003B3D1D">
            <w:pPr>
              <w:snapToGrid w:val="0"/>
              <w:spacing w:line="288" w:lineRule="auto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Preview &amp; exercises</w:t>
            </w:r>
          </w:p>
        </w:tc>
      </w:tr>
      <w:tr w:rsidR="003B3D1D" w:rsidRPr="003B3D1D" w14:paraId="15A78552" w14:textId="77777777" w:rsidTr="003B3D1D">
        <w:tc>
          <w:tcPr>
            <w:tcW w:w="675" w:type="dxa"/>
          </w:tcPr>
          <w:p w14:paraId="7B530E1A" w14:textId="3EC33030" w:rsidR="003B3D1D" w:rsidRPr="003B3D1D" w:rsidRDefault="00AB0A6C" w:rsidP="003B3D1D">
            <w:pPr>
              <w:snapToGrid w:val="0"/>
              <w:spacing w:line="288" w:lineRule="auto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4626" w:type="dxa"/>
          </w:tcPr>
          <w:p w14:paraId="3C50E94A" w14:textId="77777777" w:rsidR="003B3D1D" w:rsidRPr="003B3D1D" w:rsidRDefault="003B3D1D" w:rsidP="003B3D1D">
            <w:pPr>
              <w:widowControl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 w:rsidRPr="003B3D1D">
              <w:rPr>
                <w:rFonts w:ascii="Calibri" w:eastAsia="宋体" w:hAnsi="Calibri" w:hint="eastAsia"/>
                <w:sz w:val="21"/>
                <w:szCs w:val="21"/>
                <w:lang w:eastAsia="zh-CN"/>
              </w:rPr>
              <w:t xml:space="preserve">Chapter 9 Lexical Chunks </w:t>
            </w:r>
            <w:r w:rsidRPr="003B3D1D">
              <w:rPr>
                <w:rFonts w:ascii="Calibri" w:eastAsia="宋体" w:hAnsi="Calibri"/>
                <w:kern w:val="1"/>
                <w:sz w:val="21"/>
                <w:szCs w:val="21"/>
                <w:lang w:eastAsia="zh-CN"/>
              </w:rPr>
              <w:t>(</w:t>
            </w:r>
            <w:proofErr w:type="gramStart"/>
            <w:r w:rsidRPr="003B3D1D">
              <w:rPr>
                <w:rFonts w:ascii="Calibri" w:eastAsia="宋体" w:hAnsi="Calibri"/>
                <w:kern w:val="1"/>
                <w:sz w:val="21"/>
                <w:szCs w:val="21"/>
                <w:lang w:eastAsia="zh-CN"/>
              </w:rPr>
              <w:t>1)</w:t>
            </w:r>
            <w:r w:rsidRPr="003B3D1D">
              <w:rPr>
                <w:rFonts w:ascii="Calibri" w:eastAsia="宋体" w:hAnsi="Calibri" w:hint="eastAsia"/>
                <w:kern w:val="1"/>
                <w:sz w:val="21"/>
                <w:szCs w:val="21"/>
                <w:lang w:eastAsia="zh-CN"/>
              </w:rPr>
              <w:t>--</w:t>
            </w:r>
            <w:proofErr w:type="gramEnd"/>
            <w:r w:rsidRPr="003B3D1D">
              <w:rPr>
                <w:rFonts w:ascii="Calibri" w:eastAsia="宋体" w:hAnsi="Calibri" w:hint="eastAsia"/>
                <w:kern w:val="1"/>
                <w:sz w:val="21"/>
                <w:szCs w:val="21"/>
                <w:lang w:eastAsia="zh-CN"/>
              </w:rPr>
              <w:t>Collocations</w:t>
            </w:r>
          </w:p>
          <w:p w14:paraId="0712A0D1" w14:textId="77777777" w:rsidR="003B3D1D" w:rsidRPr="003B3D1D" w:rsidRDefault="003B3D1D" w:rsidP="003B3D1D">
            <w:pPr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proofErr w:type="gramStart"/>
            <w:r w:rsidRPr="003B3D1D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了解词块的</w:t>
            </w:r>
            <w:proofErr w:type="gramEnd"/>
            <w:r w:rsidRPr="003B3D1D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定义；了解搭配的涵义；</w:t>
            </w:r>
          </w:p>
          <w:p w14:paraId="1150BFA0" w14:textId="77777777" w:rsidR="003B3D1D" w:rsidRDefault="003B3D1D" w:rsidP="003B3D1D">
            <w:pPr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</w:pPr>
            <w:r w:rsidRPr="003B3D1D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知道搭配的分类</w:t>
            </w:r>
            <w:r w:rsidRPr="003B3D1D">
              <w:rPr>
                <w:rFonts w:ascii="宋体" w:eastAsia="宋体" w:hAnsi="宋体" w:cs="宋体" w:hint="eastAsia"/>
                <w:kern w:val="1"/>
                <w:sz w:val="21"/>
                <w:szCs w:val="21"/>
                <w:lang w:eastAsia="zh-CN"/>
              </w:rPr>
              <w:t>、特点、以及学习搭配的意义；与中文的词汇搭配进行对比分析，了解语言背后的文化差异。</w:t>
            </w:r>
          </w:p>
          <w:p w14:paraId="31AD4FE0" w14:textId="77777777" w:rsidR="00AB0A6C" w:rsidRPr="003B3D1D" w:rsidRDefault="00AB0A6C" w:rsidP="00AB0A6C">
            <w:pPr>
              <w:widowControl/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</w:pPr>
            <w:r w:rsidRPr="003B3D1D">
              <w:rPr>
                <w:rFonts w:ascii="Calibri" w:eastAsia="宋体" w:hAnsi="Calibri" w:hint="eastAsia"/>
                <w:sz w:val="21"/>
                <w:szCs w:val="21"/>
                <w:lang w:eastAsia="zh-CN"/>
              </w:rPr>
              <w:t xml:space="preserve">Chapter 10 Lexical Chunks </w:t>
            </w:r>
            <w:r w:rsidRPr="003B3D1D">
              <w:rPr>
                <w:rFonts w:ascii="Calibri" w:eastAsia="宋体" w:hAnsi="Calibri"/>
                <w:kern w:val="1"/>
                <w:sz w:val="21"/>
                <w:szCs w:val="21"/>
                <w:lang w:eastAsia="zh-CN"/>
              </w:rPr>
              <w:t>(</w:t>
            </w:r>
            <w:proofErr w:type="gramStart"/>
            <w:r w:rsidRPr="003B3D1D">
              <w:rPr>
                <w:rFonts w:ascii="Calibri" w:eastAsia="宋体" w:hAnsi="Calibri" w:hint="eastAsia"/>
                <w:kern w:val="1"/>
                <w:sz w:val="21"/>
                <w:szCs w:val="21"/>
                <w:lang w:eastAsia="zh-CN"/>
              </w:rPr>
              <w:t>2</w:t>
            </w:r>
            <w:r w:rsidRPr="003B3D1D">
              <w:rPr>
                <w:rFonts w:ascii="Calibri" w:eastAsia="宋体" w:hAnsi="Calibri"/>
                <w:kern w:val="1"/>
                <w:sz w:val="21"/>
                <w:szCs w:val="21"/>
                <w:lang w:eastAsia="zh-CN"/>
              </w:rPr>
              <w:t>)</w:t>
            </w:r>
            <w:r w:rsidRPr="003B3D1D">
              <w:rPr>
                <w:rFonts w:ascii="Calibri" w:eastAsia="宋体" w:hAnsi="Calibri" w:hint="eastAsia"/>
                <w:kern w:val="1"/>
                <w:sz w:val="21"/>
                <w:szCs w:val="21"/>
                <w:lang w:eastAsia="zh-CN"/>
              </w:rPr>
              <w:t>--</w:t>
            </w:r>
            <w:proofErr w:type="gramEnd"/>
            <w:r w:rsidRPr="003B3D1D">
              <w:rPr>
                <w:rFonts w:ascii="Calibri" w:eastAsia="宋体" w:hAnsi="Calibri" w:hint="eastAsia"/>
                <w:kern w:val="1"/>
                <w:sz w:val="21"/>
                <w:szCs w:val="21"/>
                <w:lang w:eastAsia="zh-CN"/>
              </w:rPr>
              <w:t>Idioms</w:t>
            </w:r>
          </w:p>
          <w:p w14:paraId="70B018BC" w14:textId="60DE1EA9" w:rsidR="00AB0A6C" w:rsidRPr="003B3D1D" w:rsidRDefault="00AB0A6C" w:rsidP="00AB0A6C">
            <w:pPr>
              <w:rPr>
                <w:rFonts w:ascii="宋体" w:eastAsia="宋体" w:hAnsi="宋体" w:cs="宋体" w:hint="eastAsia"/>
                <w:kern w:val="1"/>
                <w:sz w:val="21"/>
                <w:szCs w:val="21"/>
                <w:lang w:eastAsia="zh-CN"/>
              </w:rPr>
            </w:pPr>
            <w:r w:rsidRPr="003B3D1D">
              <w:rPr>
                <w:rFonts w:ascii="宋体" w:eastAsia="宋体" w:hAnsi="宋体" w:cs="宋体" w:hint="eastAsia"/>
                <w:kern w:val="1"/>
                <w:sz w:val="21"/>
                <w:szCs w:val="21"/>
                <w:lang w:eastAsia="zh-CN"/>
              </w:rPr>
              <w:t>了解习语的定义；知道习语的分类；与中文的习语进行对比分析，了解语言背后的文化差异。</w:t>
            </w:r>
          </w:p>
        </w:tc>
        <w:tc>
          <w:tcPr>
            <w:tcW w:w="2234" w:type="dxa"/>
          </w:tcPr>
          <w:p w14:paraId="2EB1E7F3" w14:textId="026116A7" w:rsidR="003B3D1D" w:rsidRPr="003B3D1D" w:rsidRDefault="003B3D1D" w:rsidP="003B3D1D">
            <w:pPr>
              <w:snapToGrid w:val="0"/>
              <w:spacing w:line="288" w:lineRule="auto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eastAsia="Times New Roman"/>
                <w:sz w:val="21"/>
                <w:szCs w:val="21"/>
                <w:lang w:eastAsia="zh-CN"/>
              </w:rPr>
              <w:t>presentation &amp; discussion</w:t>
            </w:r>
          </w:p>
        </w:tc>
        <w:tc>
          <w:tcPr>
            <w:tcW w:w="1066" w:type="dxa"/>
          </w:tcPr>
          <w:p w14:paraId="215D5C38" w14:textId="5963B913" w:rsidR="003B3D1D" w:rsidRPr="003B3D1D" w:rsidRDefault="003B3D1D" w:rsidP="003B3D1D">
            <w:pPr>
              <w:snapToGrid w:val="0"/>
              <w:spacing w:line="288" w:lineRule="auto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Preview &amp; exercises</w:t>
            </w:r>
          </w:p>
        </w:tc>
      </w:tr>
      <w:tr w:rsidR="003B3D1D" w:rsidRPr="003B3D1D" w14:paraId="51FAB40D" w14:textId="77777777" w:rsidTr="003B3D1D">
        <w:tc>
          <w:tcPr>
            <w:tcW w:w="675" w:type="dxa"/>
          </w:tcPr>
          <w:p w14:paraId="0CE1DAEB" w14:textId="513DABE4" w:rsidR="003B3D1D" w:rsidRPr="003B3D1D" w:rsidRDefault="00AB0A6C" w:rsidP="003B3D1D">
            <w:pPr>
              <w:snapToGrid w:val="0"/>
              <w:spacing w:line="288" w:lineRule="auto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4626" w:type="dxa"/>
          </w:tcPr>
          <w:p w14:paraId="4F9827F0" w14:textId="77777777" w:rsidR="003B3D1D" w:rsidRPr="003B3D1D" w:rsidRDefault="003B3D1D" w:rsidP="003B3D1D">
            <w:pPr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</w:pPr>
            <w:r w:rsidRPr="003B3D1D">
              <w:rPr>
                <w:rFonts w:ascii="Calibri" w:eastAsia="宋体" w:hAnsi="Calibri" w:hint="eastAsia"/>
                <w:sz w:val="21"/>
                <w:szCs w:val="21"/>
                <w:lang w:eastAsia="zh-CN"/>
              </w:rPr>
              <w:t>Chapter 11 The Use of English Words (</w:t>
            </w:r>
            <w:proofErr w:type="gramStart"/>
            <w:r w:rsidRPr="003B3D1D">
              <w:rPr>
                <w:rFonts w:ascii="Calibri" w:eastAsia="宋体" w:hAnsi="Calibri" w:hint="eastAsia"/>
                <w:sz w:val="21"/>
                <w:szCs w:val="21"/>
                <w:lang w:eastAsia="zh-CN"/>
              </w:rPr>
              <w:t>1)--</w:t>
            </w:r>
            <w:proofErr w:type="gramEnd"/>
            <w:r w:rsidRPr="003B3D1D">
              <w:rPr>
                <w:rFonts w:ascii="Calibri" w:eastAsia="宋体" w:hAnsi="Calibri" w:hint="eastAsia"/>
                <w:sz w:val="21"/>
                <w:szCs w:val="21"/>
                <w:lang w:eastAsia="zh-CN"/>
              </w:rPr>
              <w:t>Words in Context</w:t>
            </w:r>
            <w:r w:rsidRPr="003B3D1D">
              <w:rPr>
                <w:rFonts w:ascii="Calibri" w:eastAsia="Times New Roman" w:hAnsi="Calibri"/>
                <w:sz w:val="21"/>
                <w:szCs w:val="21"/>
                <w:lang w:eastAsia="zh-CN"/>
              </w:rPr>
              <w:t xml:space="preserve"> </w:t>
            </w:r>
          </w:p>
          <w:p w14:paraId="1EBA16CB" w14:textId="77777777" w:rsidR="003B3D1D" w:rsidRDefault="003B3D1D" w:rsidP="003B3D1D">
            <w:pPr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</w:pPr>
            <w:r w:rsidRPr="003B3D1D">
              <w:rPr>
                <w:rFonts w:ascii="宋体" w:eastAsia="宋体" w:hAnsi="宋体" w:cs="宋体" w:hint="eastAsia"/>
                <w:kern w:val="1"/>
                <w:sz w:val="21"/>
                <w:szCs w:val="21"/>
                <w:lang w:eastAsia="zh-CN"/>
              </w:rPr>
              <w:t>了解词义与语境的关系；能够区分语义学与语用学</w:t>
            </w:r>
          </w:p>
          <w:p w14:paraId="0F3BB0A1" w14:textId="77777777" w:rsidR="00AB0A6C" w:rsidRPr="003B3D1D" w:rsidRDefault="00AB0A6C" w:rsidP="00AB0A6C">
            <w:pPr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</w:pPr>
            <w:r w:rsidRPr="003B3D1D">
              <w:rPr>
                <w:rFonts w:ascii="Calibri" w:eastAsia="宋体" w:hAnsi="Calibri" w:hint="eastAsia"/>
                <w:sz w:val="21"/>
                <w:szCs w:val="21"/>
                <w:lang w:eastAsia="zh-CN"/>
              </w:rPr>
              <w:t>Chapter 12 The use of English Words (2) --Metaphor, Metonymy</w:t>
            </w:r>
          </w:p>
          <w:p w14:paraId="7FF3D1BF" w14:textId="77777777" w:rsidR="00AB0A6C" w:rsidRPr="003B3D1D" w:rsidRDefault="00AB0A6C" w:rsidP="00AB0A6C">
            <w:pPr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</w:pPr>
            <w:r w:rsidRPr="003B3D1D">
              <w:rPr>
                <w:rFonts w:ascii="宋体" w:eastAsia="宋体" w:hAnsi="宋体" w:cs="宋体" w:hint="eastAsia"/>
                <w:kern w:val="1"/>
                <w:sz w:val="21"/>
                <w:szCs w:val="21"/>
                <w:lang w:eastAsia="zh-CN"/>
              </w:rPr>
              <w:t>了解词语的修辞用法；</w:t>
            </w:r>
          </w:p>
          <w:p w14:paraId="1B40EF5E" w14:textId="47C2949B" w:rsidR="00AB0A6C" w:rsidRPr="003B3D1D" w:rsidRDefault="00AB0A6C" w:rsidP="00AB0A6C">
            <w:pPr>
              <w:rPr>
                <w:rFonts w:ascii="宋体" w:eastAsia="宋体" w:hAnsi="宋体" w:cs="宋体" w:hint="eastAsia"/>
                <w:kern w:val="1"/>
                <w:sz w:val="21"/>
                <w:szCs w:val="21"/>
                <w:lang w:eastAsia="zh-CN"/>
              </w:rPr>
            </w:pPr>
            <w:r w:rsidRPr="003B3D1D">
              <w:rPr>
                <w:rFonts w:ascii="宋体" w:eastAsia="宋体" w:hAnsi="宋体" w:cs="宋体" w:hint="eastAsia"/>
                <w:kern w:val="1"/>
                <w:sz w:val="21"/>
                <w:szCs w:val="21"/>
                <w:lang w:eastAsia="zh-CN"/>
              </w:rPr>
              <w:t>能够辨别暗喻、转</w:t>
            </w:r>
            <w:proofErr w:type="gramStart"/>
            <w:r w:rsidRPr="003B3D1D">
              <w:rPr>
                <w:rFonts w:ascii="宋体" w:eastAsia="宋体" w:hAnsi="宋体" w:cs="宋体" w:hint="eastAsia"/>
                <w:kern w:val="1"/>
                <w:sz w:val="21"/>
                <w:szCs w:val="21"/>
                <w:lang w:eastAsia="zh-CN"/>
              </w:rPr>
              <w:t>喻及其</w:t>
            </w:r>
            <w:proofErr w:type="gramEnd"/>
            <w:r w:rsidRPr="003B3D1D">
              <w:rPr>
                <w:rFonts w:ascii="宋体" w:eastAsia="宋体" w:hAnsi="宋体" w:cs="宋体" w:hint="eastAsia"/>
                <w:kern w:val="1"/>
                <w:sz w:val="21"/>
                <w:szCs w:val="21"/>
                <w:lang w:eastAsia="zh-CN"/>
              </w:rPr>
              <w:t>他的修辞用法；与中文的修辞进行对比分析，了解语言背后的文化差异。</w:t>
            </w:r>
          </w:p>
        </w:tc>
        <w:tc>
          <w:tcPr>
            <w:tcW w:w="2234" w:type="dxa"/>
          </w:tcPr>
          <w:p w14:paraId="252BA013" w14:textId="1BC06FB7" w:rsidR="003B3D1D" w:rsidRPr="003B3D1D" w:rsidRDefault="003B3D1D" w:rsidP="003B3D1D">
            <w:pPr>
              <w:snapToGrid w:val="0"/>
              <w:spacing w:line="288" w:lineRule="auto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eastAsia="Times New Roman"/>
                <w:sz w:val="21"/>
                <w:szCs w:val="21"/>
                <w:lang w:eastAsia="zh-CN"/>
              </w:rPr>
              <w:t>presentation &amp; discussion</w:t>
            </w:r>
          </w:p>
        </w:tc>
        <w:tc>
          <w:tcPr>
            <w:tcW w:w="1066" w:type="dxa"/>
          </w:tcPr>
          <w:p w14:paraId="03BBAD79" w14:textId="39804BD7" w:rsidR="003B3D1D" w:rsidRPr="003B3D1D" w:rsidRDefault="003B3D1D" w:rsidP="003B3D1D">
            <w:pPr>
              <w:snapToGrid w:val="0"/>
              <w:spacing w:line="288" w:lineRule="auto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Preview &amp; exercises</w:t>
            </w:r>
          </w:p>
        </w:tc>
      </w:tr>
      <w:tr w:rsidR="00460FE1" w:rsidRPr="003B3D1D" w14:paraId="0308BA3F" w14:textId="77777777" w:rsidTr="003B3D1D">
        <w:tc>
          <w:tcPr>
            <w:tcW w:w="675" w:type="dxa"/>
          </w:tcPr>
          <w:p w14:paraId="2FA3E724" w14:textId="6CB74C06" w:rsidR="00460FE1" w:rsidRDefault="00AB0A6C" w:rsidP="003B3D1D">
            <w:pPr>
              <w:snapToGrid w:val="0"/>
              <w:spacing w:line="288" w:lineRule="auto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4626" w:type="dxa"/>
          </w:tcPr>
          <w:p w14:paraId="3DE725DF" w14:textId="7F9A93EC" w:rsidR="00460FE1" w:rsidRDefault="00460FE1" w:rsidP="003B3D1D">
            <w:pPr>
              <w:rPr>
                <w:rFonts w:ascii="Calibri" w:eastAsia="宋体" w:hAnsi="Calibri"/>
                <w:sz w:val="21"/>
                <w:szCs w:val="21"/>
                <w:lang w:eastAsia="zh-CN"/>
              </w:rPr>
            </w:pPr>
            <w:r>
              <w:rPr>
                <w:rFonts w:ascii="Calibri" w:eastAsia="宋体" w:hAnsi="Calibri" w:hint="eastAsia"/>
                <w:sz w:val="21"/>
                <w:szCs w:val="21"/>
                <w:lang w:eastAsia="zh-CN"/>
              </w:rPr>
              <w:t>考试周</w:t>
            </w:r>
          </w:p>
        </w:tc>
        <w:tc>
          <w:tcPr>
            <w:tcW w:w="2234" w:type="dxa"/>
          </w:tcPr>
          <w:p w14:paraId="67A4B506" w14:textId="573D3DBB" w:rsidR="00460FE1" w:rsidRDefault="00460FE1" w:rsidP="003B3D1D">
            <w:pPr>
              <w:snapToGrid w:val="0"/>
              <w:spacing w:line="288" w:lineRule="auto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考试</w:t>
            </w:r>
          </w:p>
        </w:tc>
        <w:tc>
          <w:tcPr>
            <w:tcW w:w="1066" w:type="dxa"/>
          </w:tcPr>
          <w:p w14:paraId="34C19F4A" w14:textId="77777777" w:rsidR="00460FE1" w:rsidRDefault="00460FE1" w:rsidP="003B3D1D">
            <w:pPr>
              <w:snapToGrid w:val="0"/>
              <w:spacing w:line="288" w:lineRule="auto"/>
              <w:rPr>
                <w:rFonts w:eastAsia="宋体"/>
                <w:sz w:val="21"/>
                <w:szCs w:val="21"/>
                <w:lang w:eastAsia="zh-CN"/>
              </w:rPr>
            </w:pPr>
          </w:p>
        </w:tc>
      </w:tr>
      <w:bookmarkEnd w:id="1"/>
    </w:tbl>
    <w:p w14:paraId="750EBD2E" w14:textId="77777777" w:rsidR="003B3D1D" w:rsidRDefault="003B3D1D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14:paraId="5D14BFE1" w14:textId="77777777" w:rsidR="00C36D54" w:rsidRDefault="00B9679B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W w:w="8789" w:type="dxa"/>
        <w:tblInd w:w="108" w:type="dxa"/>
        <w:tblLook w:val="04A0" w:firstRow="1" w:lastRow="0" w:firstColumn="1" w:lastColumn="0" w:noHBand="0" w:noVBand="1"/>
      </w:tblPr>
      <w:tblGrid>
        <w:gridCol w:w="1134"/>
        <w:gridCol w:w="1276"/>
        <w:gridCol w:w="1559"/>
        <w:gridCol w:w="2268"/>
        <w:gridCol w:w="2552"/>
      </w:tblGrid>
      <w:tr w:rsidR="00C36D54" w14:paraId="76926365" w14:textId="77777777">
        <w:trPr>
          <w:trHeight w:val="79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11EFDC" w14:textId="77777777" w:rsidR="00C36D54" w:rsidRDefault="00B9679B">
            <w:pPr>
              <w:widowControl/>
              <w:spacing w:line="240" w:lineRule="exact"/>
              <w:jc w:val="center"/>
              <w:rPr>
                <w:rFonts w:ascii="黑体" w:eastAsia="黑体" w:hAnsi="黑体" w:cs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黑体"/>
                <w:sz w:val="21"/>
                <w:szCs w:val="21"/>
                <w:lang w:eastAsia="zh-CN"/>
              </w:rPr>
              <w:t>项目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B8B96" w14:textId="77777777" w:rsidR="00C36D54" w:rsidRDefault="00B9679B">
            <w:pPr>
              <w:widowControl/>
              <w:spacing w:line="240" w:lineRule="exact"/>
              <w:jc w:val="center"/>
              <w:rPr>
                <w:rFonts w:ascii="黑体" w:eastAsia="黑体" w:hAnsi="黑体" w:cs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黑体"/>
                <w:sz w:val="21"/>
                <w:szCs w:val="21"/>
                <w:lang w:eastAsia="zh-CN"/>
              </w:rPr>
              <w:t>期末考试</w:t>
            </w:r>
          </w:p>
          <w:p w14:paraId="6096C9F7" w14:textId="77777777" w:rsidR="00C36D54" w:rsidRDefault="00B9679B">
            <w:pPr>
              <w:widowControl/>
              <w:spacing w:line="240" w:lineRule="exact"/>
              <w:jc w:val="center"/>
              <w:rPr>
                <w:rFonts w:ascii="黑体" w:eastAsia="黑体" w:hAnsi="黑体" w:cs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黑体"/>
                <w:sz w:val="21"/>
                <w:szCs w:val="21"/>
                <w:lang w:eastAsia="zh-CN"/>
              </w:rPr>
              <w:t>（1）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EF35B" w14:textId="77777777" w:rsidR="00C36D54" w:rsidRDefault="00B9679B">
            <w:pPr>
              <w:widowControl/>
              <w:spacing w:line="240" w:lineRule="exact"/>
              <w:jc w:val="center"/>
              <w:rPr>
                <w:rFonts w:ascii="黑体" w:eastAsia="黑体" w:hAnsi="黑体" w:cs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黑体"/>
                <w:sz w:val="21"/>
                <w:szCs w:val="21"/>
                <w:lang w:eastAsia="zh-CN"/>
              </w:rPr>
              <w:t>过程考核1</w:t>
            </w:r>
          </w:p>
          <w:p w14:paraId="055AAFBF" w14:textId="77777777" w:rsidR="00C36D54" w:rsidRDefault="00B9679B">
            <w:pPr>
              <w:widowControl/>
              <w:spacing w:line="240" w:lineRule="exact"/>
              <w:jc w:val="center"/>
              <w:rPr>
                <w:rFonts w:ascii="黑体" w:eastAsia="黑体" w:hAnsi="黑体" w:cs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黑体"/>
                <w:sz w:val="21"/>
                <w:szCs w:val="21"/>
                <w:lang w:eastAsia="zh-CN"/>
              </w:rPr>
              <w:t>（X1）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4E305" w14:textId="77777777" w:rsidR="00C36D54" w:rsidRDefault="00B9679B">
            <w:pPr>
              <w:widowControl/>
              <w:spacing w:line="240" w:lineRule="exact"/>
              <w:jc w:val="center"/>
              <w:rPr>
                <w:rFonts w:ascii="黑体" w:eastAsia="黑体" w:hAnsi="黑体" w:cs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黑体"/>
                <w:sz w:val="21"/>
                <w:szCs w:val="21"/>
                <w:lang w:eastAsia="zh-CN"/>
              </w:rPr>
              <w:t>过程考核2</w:t>
            </w:r>
          </w:p>
          <w:p w14:paraId="5355E5DF" w14:textId="77777777" w:rsidR="00C36D54" w:rsidRDefault="00B9679B">
            <w:pPr>
              <w:widowControl/>
              <w:spacing w:line="240" w:lineRule="exact"/>
              <w:jc w:val="center"/>
              <w:rPr>
                <w:rFonts w:ascii="黑体" w:eastAsia="黑体" w:hAnsi="黑体" w:cs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黑体"/>
                <w:sz w:val="21"/>
                <w:szCs w:val="21"/>
                <w:lang w:eastAsia="zh-CN"/>
              </w:rPr>
              <w:t>（X2）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60788D" w14:textId="77777777" w:rsidR="00C36D54" w:rsidRDefault="00B9679B">
            <w:pPr>
              <w:widowControl/>
              <w:spacing w:line="240" w:lineRule="exact"/>
              <w:jc w:val="center"/>
              <w:rPr>
                <w:rFonts w:ascii="黑体" w:eastAsia="黑体" w:hAnsi="黑体" w:cs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黑体"/>
                <w:sz w:val="21"/>
                <w:szCs w:val="21"/>
                <w:lang w:eastAsia="zh-CN"/>
              </w:rPr>
              <w:t>过程考核3</w:t>
            </w:r>
          </w:p>
          <w:p w14:paraId="0CFD9038" w14:textId="77777777" w:rsidR="00C36D54" w:rsidRDefault="00B9679B">
            <w:pPr>
              <w:widowControl/>
              <w:spacing w:line="240" w:lineRule="exact"/>
              <w:jc w:val="center"/>
              <w:rPr>
                <w:rFonts w:ascii="黑体" w:eastAsia="黑体" w:hAnsi="黑体" w:cs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黑体"/>
                <w:sz w:val="21"/>
                <w:szCs w:val="21"/>
                <w:lang w:eastAsia="zh-CN"/>
              </w:rPr>
              <w:t>（X3）</w:t>
            </w:r>
          </w:p>
        </w:tc>
      </w:tr>
      <w:tr w:rsidR="00C36D54" w14:paraId="256C5A03" w14:textId="77777777">
        <w:trPr>
          <w:trHeight w:val="77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C1C97" w14:textId="77777777" w:rsidR="00C36D54" w:rsidRDefault="00B9679B">
            <w:pPr>
              <w:widowControl/>
              <w:jc w:val="center"/>
              <w:rPr>
                <w:rFonts w:ascii="黑体" w:eastAsia="黑体" w:hAnsi="黑体" w:cs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黑体"/>
                <w:sz w:val="21"/>
                <w:szCs w:val="21"/>
                <w:lang w:eastAsia="zh-CN"/>
              </w:rPr>
              <w:t>考核形式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1B349" w14:textId="77777777" w:rsidR="00C36D54" w:rsidRDefault="00B9679B">
            <w:pPr>
              <w:jc w:val="center"/>
              <w:rPr>
                <w:rFonts w:ascii="仿宋" w:eastAsia="仿宋" w:hAnsi="仿宋" w:cs="仿宋"/>
                <w:kern w:val="1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Arial" w:hint="eastAsia"/>
                <w:sz w:val="18"/>
                <w:szCs w:val="18"/>
                <w:lang w:eastAsia="zh-CN"/>
              </w:rPr>
              <w:t>考试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7B69C" w14:textId="3C2C9BF1" w:rsidR="00C36D54" w:rsidRDefault="00B9679B">
            <w:pPr>
              <w:spacing w:before="156" w:after="156"/>
              <w:jc w:val="center"/>
              <w:rPr>
                <w:rFonts w:ascii="宋体" w:eastAsia="宋体" w:hAnsi="宋体" w:cs="宋体"/>
                <w:kern w:val="1"/>
                <w:sz w:val="21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sz w:val="18"/>
                <w:szCs w:val="18"/>
                <w:lang w:eastAsia="zh-CN"/>
              </w:rPr>
              <w:t>课堂测验</w:t>
            </w:r>
            <w:r w:rsidR="00460FE1">
              <w:rPr>
                <w:rFonts w:ascii="宋体" w:eastAsia="宋体" w:hAnsi="宋体" w:cs="Arial" w:hint="eastAsia"/>
                <w:sz w:val="18"/>
                <w:szCs w:val="18"/>
                <w:lang w:eastAsia="zh-CN"/>
              </w:rPr>
              <w:t>（1）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55643" w14:textId="0876EED3" w:rsidR="00C36D54" w:rsidRDefault="00460FE1">
            <w:pPr>
              <w:spacing w:before="156" w:after="156"/>
              <w:jc w:val="center"/>
              <w:rPr>
                <w:rFonts w:ascii="宋体" w:eastAsia="宋体" w:hAnsi="宋体" w:cs="宋体"/>
                <w:kern w:val="1"/>
                <w:sz w:val="21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0"/>
                <w:lang w:eastAsia="zh-CN"/>
              </w:rPr>
              <w:t>课堂测验（2）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B2F24" w14:textId="33A143C2" w:rsidR="00C36D54" w:rsidRDefault="00B9679B">
            <w:pPr>
              <w:spacing w:before="156" w:after="156"/>
              <w:jc w:val="center"/>
              <w:rPr>
                <w:rFonts w:ascii="宋体" w:eastAsia="宋体" w:hAnsi="宋体" w:cs="宋体"/>
                <w:kern w:val="1"/>
                <w:sz w:val="21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sz w:val="18"/>
                <w:szCs w:val="18"/>
                <w:lang w:eastAsia="zh-CN"/>
              </w:rPr>
              <w:t>作业</w:t>
            </w:r>
            <w:r w:rsidR="00460FE1">
              <w:rPr>
                <w:rFonts w:ascii="宋体" w:eastAsia="宋体" w:hAnsi="宋体" w:cs="Arial" w:hint="eastAsia"/>
                <w:sz w:val="18"/>
                <w:szCs w:val="18"/>
                <w:lang w:eastAsia="zh-CN"/>
              </w:rPr>
              <w:t>+出勤</w:t>
            </w:r>
          </w:p>
        </w:tc>
      </w:tr>
      <w:tr w:rsidR="00C36D54" w14:paraId="15CE08E1" w14:textId="77777777">
        <w:trPr>
          <w:trHeight w:val="97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5E813" w14:textId="77777777" w:rsidR="00C36D54" w:rsidRDefault="00B9679B">
            <w:pPr>
              <w:jc w:val="center"/>
              <w:rPr>
                <w:rFonts w:ascii="仿宋" w:eastAsia="仿宋" w:hAnsi="仿宋" w:cs="仿宋"/>
                <w:b/>
                <w:kern w:val="1"/>
                <w:sz w:val="28"/>
                <w:szCs w:val="28"/>
                <w:lang w:eastAsia="zh-CN"/>
              </w:rPr>
            </w:pPr>
            <w:r>
              <w:rPr>
                <w:rFonts w:ascii="黑体" w:eastAsia="黑体" w:hAnsi="黑体" w:cs="黑体"/>
                <w:sz w:val="21"/>
                <w:szCs w:val="21"/>
                <w:lang w:eastAsia="zh-CN"/>
              </w:rPr>
              <w:t>占总评成绩的比例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50993" w14:textId="77777777" w:rsidR="00C36D54" w:rsidRDefault="00B9679B">
            <w:pPr>
              <w:jc w:val="center"/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sz w:val="18"/>
                <w:szCs w:val="18"/>
                <w:lang w:eastAsia="zh-CN"/>
              </w:rPr>
              <w:t>55 %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2D4317" w14:textId="77777777" w:rsidR="00C36D54" w:rsidRDefault="00B9679B">
            <w:pPr>
              <w:jc w:val="center"/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sz w:val="18"/>
                <w:szCs w:val="18"/>
                <w:lang w:eastAsia="zh-CN"/>
              </w:rPr>
              <w:t>15 %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39868" w14:textId="77777777" w:rsidR="00C36D54" w:rsidRDefault="00B9679B">
            <w:pPr>
              <w:jc w:val="center"/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sz w:val="18"/>
                <w:szCs w:val="18"/>
                <w:lang w:eastAsia="zh-CN"/>
              </w:rPr>
              <w:t>15 %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AA9975" w14:textId="77777777" w:rsidR="00C36D54" w:rsidRDefault="00B9679B">
            <w:pPr>
              <w:jc w:val="center"/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sz w:val="18"/>
                <w:szCs w:val="18"/>
                <w:lang w:eastAsia="zh-CN"/>
              </w:rPr>
              <w:t>15 %</w:t>
            </w:r>
          </w:p>
        </w:tc>
      </w:tr>
    </w:tbl>
    <w:p w14:paraId="1C375E75" w14:textId="77777777" w:rsidR="00C36D54" w:rsidRDefault="00C36D54">
      <w:pPr>
        <w:rPr>
          <w:rFonts w:eastAsiaTheme="minorEastAsia"/>
          <w:lang w:eastAsia="zh-CN"/>
        </w:rPr>
      </w:pPr>
    </w:p>
    <w:p w14:paraId="132F6342" w14:textId="27272AC6" w:rsidR="00C36D54" w:rsidRDefault="00B9679B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/>
          <w:color w:val="000000"/>
          <w:position w:val="-20"/>
          <w:lang w:eastAsia="zh-CN"/>
        </w:rPr>
        <w:t>备注：</w:t>
      </w:r>
    </w:p>
    <w:p w14:paraId="1BFF89A9" w14:textId="659DFF07" w:rsidR="00C36D54" w:rsidRDefault="00B9679B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 w14:paraId="3550D217" w14:textId="5F940C38" w:rsidR="00C36D54" w:rsidRDefault="00B9679B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lang w:eastAsia="zh-CN"/>
        </w:rPr>
        <w:t>教学</w:t>
      </w:r>
      <w:r>
        <w:rPr>
          <w:rFonts w:ascii="仿宋" w:eastAsia="仿宋" w:hAnsi="仿宋" w:hint="eastAsia"/>
          <w:color w:val="000000"/>
          <w:position w:val="-20"/>
        </w:rPr>
        <w:t>方式为讲课、实验、讨论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课</w:t>
      </w:r>
      <w:r>
        <w:rPr>
          <w:rFonts w:ascii="仿宋" w:eastAsia="仿宋" w:hAnsi="仿宋" w:hint="eastAsia"/>
          <w:color w:val="000000"/>
          <w:position w:val="-20"/>
        </w:rPr>
        <w:t>、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习题课、</w:t>
      </w:r>
      <w:r>
        <w:rPr>
          <w:rFonts w:ascii="仿宋" w:eastAsia="仿宋" w:hAnsi="仿宋" w:hint="eastAsia"/>
          <w:color w:val="000000"/>
          <w:position w:val="-20"/>
        </w:rPr>
        <w:t>参观、</w:t>
      </w:r>
      <w:r>
        <w:rPr>
          <w:rFonts w:ascii="仿宋" w:eastAsia="仿宋" w:hAnsi="仿宋"/>
          <w:color w:val="000000"/>
          <w:position w:val="-20"/>
        </w:rPr>
        <w:t>边讲边练</w:t>
      </w:r>
      <w:r>
        <w:rPr>
          <w:rFonts w:ascii="仿宋" w:eastAsia="仿宋" w:hAnsi="仿宋" w:hint="eastAsia"/>
          <w:color w:val="000000"/>
          <w:position w:val="-20"/>
        </w:rPr>
        <w:t>、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汇报</w:t>
      </w:r>
      <w:r>
        <w:rPr>
          <w:rFonts w:ascii="仿宋" w:eastAsia="仿宋" w:hAnsi="仿宋" w:hint="eastAsia"/>
          <w:color w:val="000000"/>
          <w:position w:val="-20"/>
        </w:rPr>
        <w:t>、考核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等；</w:t>
      </w:r>
    </w:p>
    <w:p w14:paraId="789890F2" w14:textId="32371E72" w:rsidR="00C36D54" w:rsidRDefault="00B9679B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eastAsia="仿宋" w:hAnsi="仿宋"/>
          <w:color w:val="000000"/>
          <w:position w:val="-20"/>
          <w:lang w:eastAsia="zh-CN"/>
        </w:rPr>
        <w:t>”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eastAsia="仿宋" w:hAnsi="仿宋"/>
          <w:color w:val="000000"/>
          <w:position w:val="-20"/>
          <w:lang w:eastAsia="zh-CN"/>
        </w:rPr>
        <w:t>）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 w14:paraId="0FFD96E4" w14:textId="1AB93C0A" w:rsidR="00C36D54" w:rsidRDefault="00C36D54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14:paraId="2CE8E07C" w14:textId="2893D070" w:rsidR="00322267" w:rsidRDefault="00AB0A6C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752" behindDoc="0" locked="0" layoutInCell="1" allowOverlap="1" wp14:anchorId="22D74C63" wp14:editId="600DF6D0">
            <wp:simplePos x="0" y="0"/>
            <wp:positionH relativeFrom="margin">
              <wp:posOffset>3400425</wp:posOffset>
            </wp:positionH>
            <wp:positionV relativeFrom="margin">
              <wp:posOffset>5080635</wp:posOffset>
            </wp:positionV>
            <wp:extent cx="314960" cy="748665"/>
            <wp:effectExtent l="6985" t="17145" r="6350" b="29845"/>
            <wp:wrapSquare wrapText="bothSides"/>
            <wp:docPr id="4" name="图片 4" descr="C:\Users\ADMINI~1\AppData\Local\Temp\WeChat Files\52c369309ea13eaea0e77ccce66da0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ADMINI~1\AppData\Local\Temp\WeChat Files\52c369309ea13eaea0e77ccce66da0c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16356126">
                      <a:off x="0" y="0"/>
                      <a:ext cx="314960" cy="748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9679B"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 w:rsidR="00B9679B">
        <w:rPr>
          <w:noProof/>
        </w:rPr>
        <w:drawing>
          <wp:inline distT="0" distB="0" distL="0" distR="0" wp14:anchorId="0CF16DD9" wp14:editId="250FC851">
            <wp:extent cx="572135" cy="246380"/>
            <wp:effectExtent l="0" t="0" r="18415" b="127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2135" cy="24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F3100" w:rsidRPr="001F3100">
        <w:rPr>
          <w:rFonts w:ascii="仿宋" w:eastAsia="仿宋" w:hAnsi="仿宋"/>
          <w:noProof/>
          <w:color w:val="000000"/>
          <w:position w:val="-20"/>
          <w:sz w:val="28"/>
          <w:szCs w:val="28"/>
        </w:rPr>
        <w:drawing>
          <wp:inline distT="0" distB="0" distL="0" distR="0" wp14:anchorId="0F4EBD39" wp14:editId="2B11050A">
            <wp:extent cx="419687" cy="203200"/>
            <wp:effectExtent l="0" t="0" r="0" b="635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589" cy="205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9679B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系</w:t>
      </w:r>
      <w:r w:rsidR="00B9679B"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 w:rsidR="00B9679B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</w:t>
      </w:r>
      <w:r w:rsidR="00B9679B"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</w:t>
      </w:r>
      <w:r w:rsidR="00B9679B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   </w:t>
      </w:r>
    </w:p>
    <w:p w14:paraId="0E926FCA" w14:textId="52086EE9" w:rsidR="00C36D54" w:rsidRDefault="00B9679B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202</w:t>
      </w:r>
      <w:r w:rsidR="00322267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2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/0</w:t>
      </w:r>
      <w:r w:rsidR="001F3100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9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/</w:t>
      </w:r>
      <w:r w:rsidR="00322267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1</w:t>
      </w:r>
      <w:r w:rsidR="001F3100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8</w:t>
      </w:r>
    </w:p>
    <w:p w14:paraId="688927A9" w14:textId="6810E940" w:rsidR="00DD3120" w:rsidRDefault="00DD3120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</w:p>
    <w:sectPr w:rsidR="00DD3120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FFEA8" w14:textId="77777777" w:rsidR="00491BAE" w:rsidRDefault="00491BAE">
      <w:r>
        <w:separator/>
      </w:r>
    </w:p>
  </w:endnote>
  <w:endnote w:type="continuationSeparator" w:id="0">
    <w:p w14:paraId="74B80D81" w14:textId="77777777" w:rsidR="00491BAE" w:rsidRDefault="00491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charset w:val="88"/>
    <w:family w:val="swiss"/>
    <w:pitch w:val="default"/>
    <w:sig w:usb0="00000000" w:usb1="00000000" w:usb2="00000016" w:usb3="00000000" w:csb0="00100000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23183" w14:textId="77777777" w:rsidR="00C36D54" w:rsidRDefault="00B9679B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38E25C36" w14:textId="77777777" w:rsidR="00C36D54" w:rsidRDefault="00B9679B">
    <w:pPr>
      <w:pStyle w:val="a3"/>
      <w:ind w:right="360"/>
    </w:pPr>
    <w:r>
      <w:rPr>
        <w:noProof/>
        <w:lang w:eastAsia="zh-CN"/>
      </w:rPr>
      <w:drawing>
        <wp:inline distT="0" distB="0" distL="0" distR="0" wp14:anchorId="77404D6B" wp14:editId="78E6FAE1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AB43E" w14:textId="77777777" w:rsidR="00C36D54" w:rsidRDefault="00B9679B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t>22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6AD1B52B" w14:textId="77777777" w:rsidR="00C36D54" w:rsidRDefault="00B9679B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639D1" w14:textId="77777777" w:rsidR="00491BAE" w:rsidRDefault="00491BAE">
      <w:r>
        <w:separator/>
      </w:r>
    </w:p>
  </w:footnote>
  <w:footnote w:type="continuationSeparator" w:id="0">
    <w:p w14:paraId="7B5DE5D3" w14:textId="77777777" w:rsidR="00491BAE" w:rsidRDefault="00491B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FA284" w14:textId="77777777" w:rsidR="00C36D54" w:rsidRDefault="00B9679B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 wp14:anchorId="02013070" wp14:editId="02ABDE6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79D90" w14:textId="77777777" w:rsidR="00C36D54" w:rsidRDefault="00B9679B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67EF0BB" wp14:editId="1EE5F6F8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337110" w14:textId="77777777" w:rsidR="00C36D54" w:rsidRDefault="00B9679B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7EF0BB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" stroked="f" strokeweight=".5pt">
              <v:textbox>
                <w:txbxContent>
                  <w:p w14:paraId="50337110" w14:textId="77777777" w:rsidR="00C36D54" w:rsidRDefault="00B9679B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5657"/>
    <w:rsid w:val="00001A9A"/>
    <w:rsid w:val="000138B2"/>
    <w:rsid w:val="000301E3"/>
    <w:rsid w:val="000369D9"/>
    <w:rsid w:val="00040BAC"/>
    <w:rsid w:val="000439B6"/>
    <w:rsid w:val="000448D6"/>
    <w:rsid w:val="00044BAD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457E"/>
    <w:rsid w:val="000F5397"/>
    <w:rsid w:val="000F5825"/>
    <w:rsid w:val="000F77FE"/>
    <w:rsid w:val="00102FC8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2732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B7582"/>
    <w:rsid w:val="001C22C1"/>
    <w:rsid w:val="001C2E51"/>
    <w:rsid w:val="001C57B1"/>
    <w:rsid w:val="001D1C00"/>
    <w:rsid w:val="001D3C62"/>
    <w:rsid w:val="001D6B75"/>
    <w:rsid w:val="001E3DBD"/>
    <w:rsid w:val="001E76D4"/>
    <w:rsid w:val="001F3100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974A1"/>
    <w:rsid w:val="002A0689"/>
    <w:rsid w:val="002B23AD"/>
    <w:rsid w:val="002B2ACB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226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13A6"/>
    <w:rsid w:val="003958D4"/>
    <w:rsid w:val="003A11F8"/>
    <w:rsid w:val="003A440D"/>
    <w:rsid w:val="003B1E31"/>
    <w:rsid w:val="003B3D1D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619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0FE1"/>
    <w:rsid w:val="00461892"/>
    <w:rsid w:val="00463BDD"/>
    <w:rsid w:val="00472676"/>
    <w:rsid w:val="00472995"/>
    <w:rsid w:val="00474F4C"/>
    <w:rsid w:val="00474FEF"/>
    <w:rsid w:val="00475657"/>
    <w:rsid w:val="00475C85"/>
    <w:rsid w:val="004770DF"/>
    <w:rsid w:val="00486C5A"/>
    <w:rsid w:val="004876E8"/>
    <w:rsid w:val="00487D85"/>
    <w:rsid w:val="004900C2"/>
    <w:rsid w:val="00491BAE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4F1655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2090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454C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18AF"/>
    <w:rsid w:val="00662291"/>
    <w:rsid w:val="00670720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2FB6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A4BE4"/>
    <w:rsid w:val="007B071F"/>
    <w:rsid w:val="007B59C2"/>
    <w:rsid w:val="007B5F54"/>
    <w:rsid w:val="007B5F95"/>
    <w:rsid w:val="007B7984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97FA7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6C79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3889"/>
    <w:rsid w:val="009C5E61"/>
    <w:rsid w:val="009C7751"/>
    <w:rsid w:val="009D3BA7"/>
    <w:rsid w:val="009D5969"/>
    <w:rsid w:val="009D6EA1"/>
    <w:rsid w:val="009E01B6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524A6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0A6C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4602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9679B"/>
    <w:rsid w:val="00BA5396"/>
    <w:rsid w:val="00BB00B3"/>
    <w:rsid w:val="00BC09B7"/>
    <w:rsid w:val="00BC622E"/>
    <w:rsid w:val="00BE1F18"/>
    <w:rsid w:val="00BE1F39"/>
    <w:rsid w:val="00BE747E"/>
    <w:rsid w:val="00BE7EFB"/>
    <w:rsid w:val="00BF1807"/>
    <w:rsid w:val="00BF7135"/>
    <w:rsid w:val="00C02362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6D54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1876"/>
    <w:rsid w:val="00C7584A"/>
    <w:rsid w:val="00C760A0"/>
    <w:rsid w:val="00C84ED2"/>
    <w:rsid w:val="00C86C3F"/>
    <w:rsid w:val="00C924D8"/>
    <w:rsid w:val="00C925BC"/>
    <w:rsid w:val="00C97B4D"/>
    <w:rsid w:val="00CA1CEF"/>
    <w:rsid w:val="00CA7443"/>
    <w:rsid w:val="00CB08A7"/>
    <w:rsid w:val="00CB6942"/>
    <w:rsid w:val="00CB7109"/>
    <w:rsid w:val="00CC0BE5"/>
    <w:rsid w:val="00CC7DCB"/>
    <w:rsid w:val="00CD3DD7"/>
    <w:rsid w:val="00CD4445"/>
    <w:rsid w:val="00CE12AB"/>
    <w:rsid w:val="00CE601F"/>
    <w:rsid w:val="00CF057C"/>
    <w:rsid w:val="00CF089F"/>
    <w:rsid w:val="00CF317D"/>
    <w:rsid w:val="00D007C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455B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3120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2CE4"/>
    <w:rsid w:val="00E43444"/>
    <w:rsid w:val="00E46564"/>
    <w:rsid w:val="00E52CD7"/>
    <w:rsid w:val="00E5626F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E28CA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0540"/>
    <w:rsid w:val="00FF2D60"/>
    <w:rsid w:val="0250298D"/>
    <w:rsid w:val="02BB66CB"/>
    <w:rsid w:val="071A0770"/>
    <w:rsid w:val="0B02141F"/>
    <w:rsid w:val="0BD735B3"/>
    <w:rsid w:val="0DB76A4A"/>
    <w:rsid w:val="0FFE28DA"/>
    <w:rsid w:val="127F2A43"/>
    <w:rsid w:val="17504AF5"/>
    <w:rsid w:val="199D2E85"/>
    <w:rsid w:val="1A493BEA"/>
    <w:rsid w:val="1B3E328F"/>
    <w:rsid w:val="1B9B294B"/>
    <w:rsid w:val="1D5C7C69"/>
    <w:rsid w:val="1E6A25CC"/>
    <w:rsid w:val="225B2D3A"/>
    <w:rsid w:val="26512117"/>
    <w:rsid w:val="2D6C7610"/>
    <w:rsid w:val="2E59298A"/>
    <w:rsid w:val="37AF66B2"/>
    <w:rsid w:val="37E50B00"/>
    <w:rsid w:val="380424EF"/>
    <w:rsid w:val="395576FC"/>
    <w:rsid w:val="3C244B7C"/>
    <w:rsid w:val="3FB52B39"/>
    <w:rsid w:val="41761DD8"/>
    <w:rsid w:val="44A8275E"/>
    <w:rsid w:val="48555526"/>
    <w:rsid w:val="486620CF"/>
    <w:rsid w:val="48D27DC1"/>
    <w:rsid w:val="49523811"/>
    <w:rsid w:val="49DF08B3"/>
    <w:rsid w:val="4D435C03"/>
    <w:rsid w:val="501F24DD"/>
    <w:rsid w:val="61D27B28"/>
    <w:rsid w:val="65310993"/>
    <w:rsid w:val="6A874436"/>
    <w:rsid w:val="6AB14989"/>
    <w:rsid w:val="6DA861E3"/>
    <w:rsid w:val="6E256335"/>
    <w:rsid w:val="6EE46FD4"/>
    <w:rsid w:val="700912C5"/>
    <w:rsid w:val="70F21043"/>
    <w:rsid w:val="71066D75"/>
    <w:rsid w:val="74F62C86"/>
    <w:rsid w:val="765B1605"/>
    <w:rsid w:val="7F533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03CE53A"/>
  <w15:docId w15:val="{B0C3CDF5-DB6D-4628-8772-0AA952AFE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 w:cs="Times New Roman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qFormat/>
  </w:style>
  <w:style w:type="character" w:styleId="a7">
    <w:name w:val="Hyperlink"/>
    <w:qFormat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table" w:customStyle="1" w:styleId="10">
    <w:name w:val="网格型1"/>
    <w:basedOn w:val="a1"/>
    <w:next w:val="a5"/>
    <w:qFormat/>
    <w:rsid w:val="003B3D1D"/>
    <w:pPr>
      <w:widowControl w:val="0"/>
      <w:jc w:val="both"/>
    </w:pPr>
    <w:rPr>
      <w:rFonts w:eastAsia="宋体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Unresolved Mention"/>
    <w:basedOn w:val="a0"/>
    <w:uiPriority w:val="99"/>
    <w:semiHidden/>
    <w:unhideWhenUsed/>
    <w:rsid w:val="00A524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3AD3D0BF-B550-4894-BD60-79238393D9D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</TotalTime>
  <Pages>3</Pages>
  <Words>353</Words>
  <Characters>2016</Characters>
  <Application>Microsoft Office Word</Application>
  <DocSecurity>0</DocSecurity>
  <Lines>16</Lines>
  <Paragraphs>4</Paragraphs>
  <ScaleCrop>false</ScaleCrop>
  <Company>CMT</Company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admin</cp:lastModifiedBy>
  <cp:revision>111</cp:revision>
  <cp:lastPrinted>2015-03-18T03:45:00Z</cp:lastPrinted>
  <dcterms:created xsi:type="dcterms:W3CDTF">2015-08-27T04:51:00Z</dcterms:created>
  <dcterms:modified xsi:type="dcterms:W3CDTF">2022-09-26T01:24:00Z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F688786814284E7CB8CEAC989E606ED1</vt:lpwstr>
  </property>
</Properties>
</file>