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6C1D78" w:rsidRDefault="006C1D78">
      <w:pPr>
        <w:snapToGrid w:val="0"/>
        <w:jc w:val="center"/>
        <w:rPr>
          <w:sz w:val="6"/>
          <w:szCs w:val="6"/>
        </w:rPr>
      </w:pPr>
    </w:p>
    <w:p w:rsidR="006C1D78" w:rsidRDefault="006C1D78">
      <w:pPr>
        <w:snapToGrid w:val="0"/>
        <w:jc w:val="center"/>
        <w:rPr>
          <w:sz w:val="6"/>
          <w:szCs w:val="6"/>
        </w:rPr>
      </w:pPr>
    </w:p>
    <w:p w:rsidR="006C1D78" w:rsidRDefault="00000000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6C1D7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6C1D78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商务德语  Wirtschaftsdeutsch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1020009</w:t>
            </w:r>
          </w:p>
        </w:tc>
        <w:tc>
          <w:tcPr>
            <w:tcW w:w="1314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3845</w:t>
            </w:r>
          </w:p>
        </w:tc>
        <w:tc>
          <w:tcPr>
            <w:tcW w:w="1753" w:type="dxa"/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 (32)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贾庭建</w:t>
            </w:r>
          </w:p>
        </w:tc>
        <w:tc>
          <w:tcPr>
            <w:tcW w:w="1314" w:type="dxa"/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18603</w:t>
            </w:r>
          </w:p>
        </w:tc>
        <w:tc>
          <w:tcPr>
            <w:tcW w:w="1753" w:type="dxa"/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B22-3</w:t>
            </w:r>
          </w:p>
        </w:tc>
        <w:tc>
          <w:tcPr>
            <w:tcW w:w="1314" w:type="dxa"/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753" w:type="dxa"/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430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C1D78" w:rsidRDefault="00D351E2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D351E2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周四12：00-14：00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C1D78" w:rsidRDefault="006C1D78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6C1D78" w:rsidRDefault="00000000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商务德语教程（提高篇）》范捷平主编、</w:t>
            </w:r>
            <w:r>
              <w:rPr>
                <w:rFonts w:hint="eastAsia"/>
                <w:lang w:eastAsia="zh-CN"/>
              </w:rPr>
              <w:t>9787040306316</w:t>
            </w:r>
            <w:r>
              <w:rPr>
                <w:rFonts w:hint="eastAsia"/>
                <w:lang w:eastAsia="zh-CN"/>
              </w:rPr>
              <w:t>、高等教育出版社、</w:t>
            </w:r>
            <w:r>
              <w:rPr>
                <w:rFonts w:hint="eastAsia"/>
                <w:lang w:eastAsia="zh-CN"/>
              </w:rPr>
              <w:t>2011</w:t>
            </w:r>
          </w:p>
        </w:tc>
      </w:tr>
      <w:tr w:rsidR="006C1D78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C1D78" w:rsidRDefault="006C1D78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</w:p>
        </w:tc>
      </w:tr>
    </w:tbl>
    <w:p w:rsidR="006C1D78" w:rsidRDefault="006C1D78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6C1D7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863"/>
        <w:gridCol w:w="1436"/>
        <w:gridCol w:w="1233"/>
      </w:tblGrid>
      <w:tr w:rsidR="006C1D78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:rsidR="006C1D78" w:rsidRDefault="00000000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6C1D78">
        <w:trPr>
          <w:trHeight w:val="42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Pr="00D351E2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</w:pPr>
            <w:r w:rsidRPr="00D351E2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Kapitel 1  Die Bedeutung des Lernens von Wirtschaftsdeutsch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为什么学习商务德语？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Kapitel 2 Sino- German Wirtschafts 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中德贸易关系现状，中德企业投资现状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3 Grundlegende Inhalte des Wirtschaftsdeutsche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商务德语的重点是什么？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4  Rekrutierung &amp; Einstellungsgespräche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5 Unternehmensvorstellung 如何更好的介绍一家企业？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X3个人书面作业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6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6  Deutscher Hintergrund und Beschäftigungsaussichten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如何介绍自己，简历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7 Geschäftliche Besprechung / Konferenz/Geschäftskommunikation</w:t>
            </w:r>
          </w:p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商务谈判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X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4小组作业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案例分析报告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Pr="00D351E2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</w:pPr>
            <w:r w:rsidRPr="00D351E2">
              <w:rPr>
                <w:rFonts w:ascii="宋体" w:eastAsia="宋体" w:hAnsi="宋体" w:cs="宋体" w:hint="eastAsia"/>
                <w:kern w:val="0"/>
                <w:sz w:val="21"/>
                <w:szCs w:val="21"/>
                <w:lang w:val="de-DE" w:eastAsia="zh-CN"/>
              </w:rPr>
              <w:t>Kapitel 8 Der stil und die beschaffenheit Deutscher Kaufleute</w:t>
            </w:r>
          </w:p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德国商人谈判的风格和特点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ind w:firstLine="209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 xml:space="preserve">Kapitel 9 Geschäftliche Zusammenarbeit / Kooperation       </w:t>
            </w:r>
          </w:p>
          <w:p w:rsidR="006C1D78" w:rsidRDefault="00000000">
            <w:pPr>
              <w:tabs>
                <w:tab w:val="left" w:pos="532"/>
              </w:tabs>
              <w:autoSpaceDE w:val="0"/>
              <w:autoSpaceDN w:val="0"/>
              <w:adjustRightInd w:val="0"/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如何与德国企业进行商务谈判和合作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教材  X 2 课堂互动X4小组作业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X4小组作业讲解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外贸进出口谈判案例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X4小组作业讲解</w:t>
            </w:r>
            <w:bookmarkEnd w:id="0"/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bCs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Kapitel 10 Import-Export</w:t>
            </w:r>
          </w:p>
          <w:p w:rsidR="006C1D78" w:rsidRDefault="00000000">
            <w:pPr>
              <w:widowControl/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外贸进出口谈判案例，X4小组作业讲解，复习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6C1D78" w:rsidRDefault="00000000">
            <w:pPr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讲课</w:t>
            </w:r>
            <w:r>
              <w:rPr>
                <w:rFonts w:ascii="宋体" w:hAnsi="宋体" w:hint="eastAsia"/>
                <w:color w:val="000000"/>
                <w:sz w:val="20"/>
                <w:szCs w:val="20"/>
                <w:lang w:eastAsia="zh-CN"/>
              </w:rPr>
              <w:t>、提问、练习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教材  X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课堂互动</w:t>
            </w:r>
          </w:p>
        </w:tc>
      </w:tr>
      <w:tr w:rsidR="006C1D78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86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随堂测验</w:t>
            </w:r>
          </w:p>
        </w:tc>
        <w:tc>
          <w:tcPr>
            <w:tcW w:w="143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000000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开卷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C1D78" w:rsidRDefault="006C1D7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6C1D78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6C1D78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</w:t>
            </w: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000000">
            <w:pPr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随堂测验</w:t>
            </w: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考勤和课堂互动</w:t>
            </w: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个人书面作业</w:t>
            </w: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000000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</w:rPr>
              <w:t>小组案例分析作业</w:t>
            </w: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  <w:tr w:rsidR="006C1D78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6C1D78" w:rsidRDefault="006C1D78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</w:p>
        </w:tc>
      </w:tr>
    </w:tbl>
    <w:p w:rsidR="006C1D78" w:rsidRDefault="006C1D78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:rsidR="006C1D78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贾庭建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065530" cy="440690"/>
            <wp:effectExtent l="0" t="0" r="1270" b="3810"/>
            <wp:docPr id="4" name="图片 4" descr="签名 PNG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 PNG_看图王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5530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6C1D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3498F" w:rsidRDefault="0013498F">
      <w:r>
        <w:separator/>
      </w:r>
    </w:p>
  </w:endnote>
  <w:endnote w:type="continuationSeparator" w:id="0">
    <w:p w:rsidR="0013498F" w:rsidRDefault="0013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000000">
    <w:pPr>
      <w:pStyle w:val="a5"/>
      <w:framePr w:w="406" w:wrap="around" w:vAnchor="page" w:hAnchor="page" w:x="5661" w:y="16221"/>
      <w:jc w:val="center"/>
      <w:rPr>
        <w:rStyle w:val="a8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6C1D78" w:rsidRDefault="00000000">
    <w:pPr>
      <w:pStyle w:val="a5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000000">
    <w:pPr>
      <w:pStyle w:val="a5"/>
      <w:framePr w:w="1008" w:wrap="around" w:vAnchor="page" w:hAnchor="page" w:x="5491" w:y="16201"/>
      <w:rPr>
        <w:rStyle w:val="a8"/>
        <w:rFonts w:ascii="ITC Bookman Demi" w:hAnsi="ITC Bookman Demi"/>
        <w:color w:val="FFFFFF"/>
        <w:sz w:val="26"/>
        <w:szCs w:val="26"/>
      </w:rPr>
    </w:pP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8"/>
        <w:rFonts w:ascii="ITC Bookman Demi" w:eastAsia="DotumChe" w:hAnsi="ITC Bookman Demi"/>
        <w:color w:val="FFFFFF"/>
        <w:sz w:val="26"/>
        <w:szCs w:val="26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8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6C1D78" w:rsidRDefault="006C1D78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6C1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3498F" w:rsidRDefault="0013498F">
      <w:r>
        <w:separator/>
      </w:r>
    </w:p>
  </w:footnote>
  <w:footnote w:type="continuationSeparator" w:id="0">
    <w:p w:rsidR="0013498F" w:rsidRDefault="00134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000000">
    <w:pPr>
      <w:pStyle w:val="a6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000000">
    <w:pPr>
      <w:pStyle w:val="a6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C1D78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:rsidR="006C1D78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C1D78" w:rsidRDefault="006C1D7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498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D78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CBE"/>
    <w:rsid w:val="008A2553"/>
    <w:rsid w:val="008B1302"/>
    <w:rsid w:val="008B3DB4"/>
    <w:rsid w:val="008B51A1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51E2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2F59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2EA3C39"/>
    <w:rsid w:val="0784300F"/>
    <w:rsid w:val="07BF10B9"/>
    <w:rsid w:val="0B02141F"/>
    <w:rsid w:val="0BFB189F"/>
    <w:rsid w:val="0CB025CD"/>
    <w:rsid w:val="0DB76A4A"/>
    <w:rsid w:val="199D2E85"/>
    <w:rsid w:val="1B9B294B"/>
    <w:rsid w:val="240C4448"/>
    <w:rsid w:val="2E59298A"/>
    <w:rsid w:val="37E50B00"/>
    <w:rsid w:val="43F80641"/>
    <w:rsid w:val="49DF08B3"/>
    <w:rsid w:val="4B334EE4"/>
    <w:rsid w:val="65310993"/>
    <w:rsid w:val="6BC46CB3"/>
    <w:rsid w:val="6E256335"/>
    <w:rsid w:val="700912C5"/>
    <w:rsid w:val="74942F24"/>
    <w:rsid w:val="74F62C86"/>
    <w:rsid w:val="7B05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B38AAE"/>
  <w15:docId w15:val="{15FEAF21-71CE-4C80-92DA-A44CF123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styleId="a9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59722C4-25A0-4C42-A40F-461EF8CFF3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252</Words>
  <Characters>1437</Characters>
  <Application>Microsoft Office Word</Application>
  <DocSecurity>0</DocSecurity>
  <Lines>11</Lines>
  <Paragraphs>3</Paragraphs>
  <ScaleCrop>false</ScaleCrop>
  <Company>CMT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88</cp:revision>
  <cp:lastPrinted>2015-03-18T03:45:00Z</cp:lastPrinted>
  <dcterms:created xsi:type="dcterms:W3CDTF">2015-08-27T04:51:00Z</dcterms:created>
  <dcterms:modified xsi:type="dcterms:W3CDTF">2024-10-12T05:58:00Z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6921362A1D4A4BA4A7B0C462C3702F3D_12</vt:lpwstr>
  </property>
</Properties>
</file>