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FA" w:rsidRDefault="0060402E" w:rsidP="00BA73F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6040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D125FA" w:rsidRDefault="00AB327C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D125FA" w:rsidRDefault="00AB32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125FA" w:rsidRDefault="00805A2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617C2A">
        <w:rPr>
          <w:rFonts w:ascii="宋体" w:hAnsi="宋体" w:hint="eastAsia"/>
          <w:sz w:val="30"/>
          <w:szCs w:val="44"/>
        </w:rPr>
        <w:t>剑桥</w:t>
      </w:r>
      <w:r>
        <w:rPr>
          <w:rFonts w:ascii="宋体" w:hAnsi="宋体" w:hint="eastAsia"/>
          <w:sz w:val="30"/>
          <w:szCs w:val="44"/>
        </w:rPr>
        <w:t>商务英语</w:t>
      </w:r>
      <w:r w:rsidR="00617C2A">
        <w:rPr>
          <w:rFonts w:ascii="宋体" w:hAnsi="宋体" w:hint="eastAsia"/>
          <w:sz w:val="30"/>
          <w:szCs w:val="44"/>
        </w:rPr>
        <w:t>3</w:t>
      </w:r>
      <w:r w:rsidR="00AB327C">
        <w:rPr>
          <w:rFonts w:ascii="宋体" w:hAnsi="宋体" w:hint="eastAsia"/>
          <w:sz w:val="30"/>
          <w:szCs w:val="44"/>
        </w:rPr>
        <w:t>_</w:t>
      </w:r>
      <w:r w:rsidR="00AB327C">
        <w:rPr>
          <w:rFonts w:ascii="宋体" w:hAnsi="宋体" w:hint="eastAsia"/>
          <w:sz w:val="28"/>
          <w:szCs w:val="28"/>
        </w:rPr>
        <w:t>课程教案</w:t>
      </w:r>
    </w:p>
    <w:p w:rsidR="00D125FA" w:rsidRDefault="00AB327C" w:rsidP="00617C2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805A2D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805A2D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805A2D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805A2D">
        <w:rPr>
          <w:rFonts w:ascii="仿宋_GB2312" w:eastAsia="仿宋_GB2312" w:hAnsi="宋体" w:hint="eastAsia"/>
          <w:sz w:val="24"/>
        </w:rPr>
        <w:t xml:space="preserve">  钱颖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D125F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125FA" w:rsidRDefault="00AB32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125FA" w:rsidRDefault="00805A2D" w:rsidP="00617C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Module1</w:t>
            </w:r>
            <w:r w:rsidR="00656847">
              <w:rPr>
                <w:rFonts w:ascii="仿宋_GB2312" w:eastAsia="仿宋_GB2312" w:hint="eastAsia"/>
                <w:bCs/>
                <w:szCs w:val="21"/>
              </w:rPr>
              <w:t>.1  Working life</w:t>
            </w:r>
          </w:p>
        </w:tc>
      </w:tr>
      <w:tr w:rsidR="00D125F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125FA" w:rsidRDefault="00AB32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56847" w:rsidRPr="00805A2D" w:rsidRDefault="00656847" w:rsidP="00656847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引导帮助学生对未来职业生涯的描述。</w:t>
            </w:r>
          </w:p>
          <w:p w:rsidR="00D125FA" w:rsidRPr="00805A2D" w:rsidRDefault="00D125FA" w:rsidP="00805A2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125F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125FA" w:rsidRDefault="00AB32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125FA" w:rsidRDefault="00A32BFF" w:rsidP="00A32BFF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引导学生对不同职业的特点描述入手，通过提问、阅读、听力等方式，让学生积累相关的表达，并认清自身对未来工作的期望值、工作态度、工作环境的要求，学习撰写求职简历。</w:t>
            </w:r>
          </w:p>
        </w:tc>
      </w:tr>
      <w:tr w:rsidR="00D125F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125FA" w:rsidRDefault="00AB32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125FA" w:rsidRDefault="00656847" w:rsidP="00805A2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职业生涯的描述和简历的撰写</w:t>
            </w:r>
          </w:p>
        </w:tc>
      </w:tr>
      <w:tr w:rsidR="00D125F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125FA" w:rsidRDefault="00AB32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125FA" w:rsidRDefault="00AB32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125F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125FA" w:rsidRDefault="00AB32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="00A32BFF">
              <w:rPr>
                <w:rFonts w:ascii="仿宋_GB2312" w:eastAsia="仿宋_GB2312" w:hAnsi="宋体" w:hint="eastAsia"/>
                <w:bCs/>
                <w:szCs w:val="21"/>
              </w:rPr>
              <w:t xml:space="preserve">Vocabulary  describing working life    </w:t>
            </w:r>
            <w:r w:rsidR="007E443D">
              <w:rPr>
                <w:rFonts w:ascii="仿宋_GB2312" w:eastAsia="仿宋_GB2312" w:hAnsi="宋体" w:hint="eastAsia"/>
                <w:bCs/>
                <w:szCs w:val="21"/>
              </w:rPr>
              <w:t>15</w:t>
            </w:r>
            <w:r w:rsidR="007E443D"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 </w:t>
            </w:r>
            <w:r w:rsidR="007E443D">
              <w:rPr>
                <w:rFonts w:ascii="仿宋_GB2312" w:eastAsia="仿宋_GB2312" w:hAnsi="宋体" w:hint="eastAsia"/>
                <w:bCs/>
                <w:szCs w:val="21"/>
              </w:rPr>
              <w:t>Reading: Attitudes to work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7E443D">
              <w:rPr>
                <w:rFonts w:ascii="仿宋_GB2312" w:eastAsia="仿宋_GB2312" w:hAnsi="宋体" w:hint="eastAsia"/>
                <w:bCs/>
                <w:szCs w:val="21"/>
              </w:rPr>
              <w:t xml:space="preserve">    20</w:t>
            </w:r>
            <w:r w:rsidR="007E443D"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="007E443D">
              <w:rPr>
                <w:rFonts w:ascii="仿宋_GB2312" w:eastAsia="仿宋_GB2312" w:hAnsi="宋体" w:hint="eastAsia"/>
                <w:bCs/>
                <w:szCs w:val="21"/>
              </w:rPr>
              <w:t xml:space="preserve"> Grammar: Gerund and infinitive  10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="007E443D">
              <w:rPr>
                <w:rFonts w:ascii="仿宋_GB2312" w:eastAsia="仿宋_GB2312" w:hAnsi="宋体" w:hint="eastAsia"/>
                <w:bCs/>
                <w:szCs w:val="21"/>
              </w:rPr>
              <w:t>Listening: The future of human resources 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="007E443D">
              <w:rPr>
                <w:rFonts w:ascii="仿宋_GB2312" w:eastAsia="仿宋_GB2312" w:hAnsi="宋体" w:hint="eastAsia"/>
                <w:bCs/>
                <w:szCs w:val="21"/>
              </w:rPr>
              <w:t xml:space="preserve">Vocabulary: CVs and personal summaries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805A2D" w:rsidRDefault="00805A2D" w:rsidP="00805A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 </w:t>
            </w:r>
            <w:r w:rsidR="007E443D">
              <w:rPr>
                <w:rFonts w:ascii="仿宋_GB2312" w:eastAsia="仿宋_GB2312" w:hAnsi="宋体" w:hint="eastAsia"/>
                <w:bCs/>
                <w:szCs w:val="21"/>
              </w:rPr>
              <w:t>Reading: The anonymous CV   15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D125FA" w:rsidRDefault="00D125FA" w:rsidP="007E443D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E443D" w:rsidRDefault="007E443D" w:rsidP="007E443D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E443D" w:rsidRDefault="007E443D" w:rsidP="007E443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125FA" w:rsidRDefault="00D125F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05A2D" w:rsidRDefault="00805A2D" w:rsidP="00805A2D">
            <w:pPr>
              <w:ind w:leftChars="27" w:left="57" w:firstLineChars="50" w:firstLine="105"/>
              <w:rPr>
                <w:szCs w:val="21"/>
              </w:rPr>
            </w:pPr>
            <w:r w:rsidRPr="00F423AA">
              <w:rPr>
                <w:szCs w:val="21"/>
              </w:rPr>
              <w:t>L</w:t>
            </w:r>
            <w:r w:rsidRPr="00F423AA">
              <w:rPr>
                <w:rFonts w:hint="eastAsia"/>
                <w:szCs w:val="21"/>
              </w:rPr>
              <w:t xml:space="preserve">ecture; </w:t>
            </w:r>
          </w:p>
          <w:p w:rsidR="00805A2D" w:rsidRPr="00F423AA" w:rsidRDefault="00805A2D" w:rsidP="00805A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F423AA">
              <w:rPr>
                <w:rFonts w:hint="eastAsia"/>
                <w:szCs w:val="21"/>
              </w:rPr>
              <w:t>Multi-media</w:t>
            </w:r>
            <w:r>
              <w:rPr>
                <w:rFonts w:hint="eastAsia"/>
                <w:szCs w:val="21"/>
              </w:rPr>
              <w:t>.</w:t>
            </w:r>
          </w:p>
          <w:p w:rsidR="00D125FA" w:rsidRDefault="00805A2D" w:rsidP="00805A2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F9136F">
              <w:rPr>
                <w:rFonts w:eastAsia="仿宋_GB2312"/>
                <w:bCs/>
                <w:szCs w:val="21"/>
              </w:rPr>
              <w:t>Practice</w:t>
            </w:r>
          </w:p>
          <w:p w:rsidR="00D125FA" w:rsidRDefault="00D125F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125FA" w:rsidTr="00805A2D">
        <w:trPr>
          <w:cantSplit/>
          <w:trHeight w:val="1336"/>
          <w:jc w:val="center"/>
        </w:trPr>
        <w:tc>
          <w:tcPr>
            <w:tcW w:w="8956" w:type="dxa"/>
            <w:gridSpan w:val="3"/>
          </w:tcPr>
          <w:p w:rsidR="008C3E3B" w:rsidRDefault="008C3E3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125FA" w:rsidRDefault="00AB327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05A2D" w:rsidRDefault="00805A2D" w:rsidP="00805A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复习已上内容</w:t>
            </w:r>
          </w:p>
          <w:p w:rsidR="00D125FA" w:rsidRDefault="00805A2D" w:rsidP="00805A2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完成课外作业</w:t>
            </w:r>
          </w:p>
          <w:p w:rsidR="00D125FA" w:rsidRDefault="00805A2D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预习下讲内容</w:t>
            </w:r>
          </w:p>
          <w:p w:rsidR="007E443D" w:rsidRDefault="007E443D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  <w:p w:rsidR="007E443D" w:rsidRDefault="007E443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125F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125FA" w:rsidRDefault="00AB32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125FA" w:rsidRDefault="00D125F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25FA" w:rsidRDefault="00D125F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25FA" w:rsidRDefault="00D125F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125FA" w:rsidRDefault="00D125FA"/>
    <w:p w:rsidR="00BA73F3" w:rsidRDefault="00BA73F3"/>
    <w:p w:rsidR="00BA73F3" w:rsidRDefault="00BA73F3"/>
    <w:p w:rsidR="00BA73F3" w:rsidRDefault="00BA73F3"/>
    <w:p w:rsidR="00BA73F3" w:rsidRDefault="00BA73F3"/>
    <w:p w:rsidR="00BA73F3" w:rsidRDefault="00BA73F3"/>
    <w:p w:rsidR="00BA73F3" w:rsidRDefault="00BA73F3"/>
    <w:p w:rsidR="00BA73F3" w:rsidRDefault="00BA73F3"/>
    <w:p w:rsidR="00BA73F3" w:rsidRDefault="00BA73F3" w:rsidP="00BA73F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A73F3" w:rsidRDefault="00BA73F3" w:rsidP="00BA73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7E443D">
        <w:rPr>
          <w:rFonts w:ascii="宋体" w:hAnsi="宋体" w:hint="eastAsia"/>
          <w:sz w:val="30"/>
          <w:szCs w:val="44"/>
        </w:rPr>
        <w:t>剑桥</w:t>
      </w:r>
      <w:r>
        <w:rPr>
          <w:rFonts w:ascii="宋体" w:hAnsi="宋体" w:hint="eastAsia"/>
          <w:sz w:val="30"/>
          <w:szCs w:val="44"/>
        </w:rPr>
        <w:t>商务英语</w:t>
      </w:r>
      <w:r w:rsidR="007E443D">
        <w:rPr>
          <w:rFonts w:ascii="宋体" w:hAnsi="宋体" w:hint="eastAsia"/>
          <w:sz w:val="30"/>
          <w:szCs w:val="44"/>
        </w:rPr>
        <w:t>3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BA73F3" w:rsidRDefault="00BA73F3" w:rsidP="00617C2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8C3E3B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第2次课   2学时                教案撰写人  钱颖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BA73F3" w:rsidTr="008938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F91370" w:rsidP="007E443D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Module1 </w:t>
            </w:r>
            <w:r w:rsidR="006F378D">
              <w:rPr>
                <w:rFonts w:ascii="仿宋_GB2312" w:eastAsia="仿宋_GB2312" w:hint="eastAsia"/>
                <w:bCs/>
                <w:szCs w:val="21"/>
              </w:rPr>
              <w:t>.</w:t>
            </w:r>
            <w:r w:rsidR="007E443D">
              <w:rPr>
                <w:rFonts w:ascii="仿宋_GB2312" w:eastAsia="仿宋_GB2312" w:hint="eastAsia"/>
                <w:bCs/>
                <w:szCs w:val="21"/>
              </w:rPr>
              <w:t>2 Asking and answering questions</w:t>
            </w:r>
          </w:p>
          <w:p w:rsidR="007C04D6" w:rsidRDefault="007C04D6" w:rsidP="007E443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1.3 Reading test: </w:t>
            </w:r>
            <w:proofErr w:type="spellStart"/>
            <w:r>
              <w:rPr>
                <w:rFonts w:ascii="仿宋_GB2312" w:eastAsia="仿宋_GB2312" w:hint="eastAsia"/>
                <w:bCs/>
                <w:szCs w:val="21"/>
              </w:rPr>
              <w:t>Summarising</w:t>
            </w:r>
            <w:proofErr w:type="spellEnd"/>
          </w:p>
        </w:tc>
      </w:tr>
      <w:tr w:rsidR="00BA73F3" w:rsidTr="008938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73F3" w:rsidRPr="00805A2D" w:rsidRDefault="007C04D6" w:rsidP="00F9137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面试环节中自我简介和观点的表达；BEC考试中阅读考核要求和练习</w:t>
            </w:r>
          </w:p>
        </w:tc>
      </w:tr>
      <w:tr w:rsidR="00BA73F3" w:rsidTr="008938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73F3" w:rsidRDefault="007C04D6" w:rsidP="008938BB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由对某一事件客观描述入手，结合学生对未来目标岗位的定位，练习口头表达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自我简介和个人观点。</w:t>
            </w:r>
          </w:p>
        </w:tc>
      </w:tr>
      <w:tr w:rsidR="00BA73F3" w:rsidTr="008938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73F3" w:rsidRDefault="007C04D6" w:rsidP="007C04D6">
            <w:pPr>
              <w:ind w:left="-50" w:right="-50" w:firstLineChars="150" w:firstLine="315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口头表达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自我简介和个人观点</w:t>
            </w:r>
          </w:p>
          <w:p w:rsidR="007C04D6" w:rsidRDefault="007C04D6" w:rsidP="007C04D6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BEC阅读练习</w:t>
            </w:r>
          </w:p>
        </w:tc>
      </w:tr>
      <w:tr w:rsidR="00BA73F3" w:rsidTr="008938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73F3" w:rsidTr="008938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91370" w:rsidRDefault="00BA73F3" w:rsidP="00F91370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D37B9" w:rsidRDefault="008D37B9" w:rsidP="00F91370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D37B9" w:rsidRDefault="008D37B9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="008D37B9">
              <w:rPr>
                <w:rFonts w:ascii="仿宋_GB2312" w:eastAsia="仿宋_GB2312" w:hAnsi="宋体" w:hint="eastAsia"/>
                <w:bCs/>
                <w:szCs w:val="21"/>
              </w:rPr>
              <w:t>Listening: An environmental accident   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’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8D37B9">
              <w:rPr>
                <w:rFonts w:ascii="仿宋_GB2312" w:eastAsia="仿宋_GB2312" w:hAnsi="宋体" w:hint="eastAsia"/>
                <w:bCs/>
                <w:szCs w:val="21"/>
              </w:rPr>
              <w:t xml:space="preserve"> Grammar: Indirect questions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</w:t>
            </w:r>
            <w:r w:rsidR="008D37B9"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5’ 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8D37B9">
              <w:rPr>
                <w:rFonts w:ascii="仿宋_GB2312" w:eastAsia="仿宋_GB2312" w:hAnsi="宋体" w:hint="eastAsia"/>
                <w:bCs/>
                <w:szCs w:val="21"/>
              </w:rPr>
              <w:t xml:space="preserve"> Speaking: A job interview       40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’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="008D37B9">
              <w:rPr>
                <w:rFonts w:ascii="仿宋_GB2312" w:eastAsia="仿宋_GB2312" w:hAnsi="宋体" w:hint="eastAsia"/>
                <w:bCs/>
                <w:szCs w:val="21"/>
              </w:rPr>
              <w:t xml:space="preserve">Reading test introduction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10’</w:t>
            </w:r>
          </w:p>
          <w:p w:rsidR="00F91370" w:rsidRPr="0092286B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8D37B9">
              <w:rPr>
                <w:rFonts w:ascii="仿宋_GB2312" w:eastAsia="仿宋_GB2312" w:hAnsi="宋体" w:hint="eastAsia"/>
                <w:bCs/>
                <w:szCs w:val="21"/>
              </w:rPr>
              <w:t xml:space="preserve"> Practice        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’ </w:t>
            </w:r>
          </w:p>
          <w:p w:rsidR="00BA73F3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8D37B9">
              <w:rPr>
                <w:rFonts w:ascii="仿宋_GB2312" w:eastAsia="仿宋_GB2312" w:hAnsi="宋体" w:hint="eastAsia"/>
                <w:bCs/>
                <w:szCs w:val="21"/>
              </w:rPr>
              <w:t xml:space="preserve">      </w:t>
            </w:r>
          </w:p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leftChars="27" w:left="57" w:firstLineChars="50" w:firstLine="105"/>
              <w:rPr>
                <w:szCs w:val="21"/>
              </w:rPr>
            </w:pPr>
            <w:r w:rsidRPr="00F423AA">
              <w:rPr>
                <w:szCs w:val="21"/>
              </w:rPr>
              <w:t>L</w:t>
            </w:r>
            <w:r w:rsidRPr="00F423AA">
              <w:rPr>
                <w:rFonts w:hint="eastAsia"/>
                <w:szCs w:val="21"/>
              </w:rPr>
              <w:t xml:space="preserve">ecture; </w:t>
            </w:r>
          </w:p>
          <w:p w:rsidR="00BA73F3" w:rsidRPr="00F423AA" w:rsidRDefault="00BA73F3" w:rsidP="00893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F423AA">
              <w:rPr>
                <w:rFonts w:hint="eastAsia"/>
                <w:szCs w:val="21"/>
              </w:rPr>
              <w:t>Multi-media</w:t>
            </w:r>
            <w:r>
              <w:rPr>
                <w:rFonts w:hint="eastAsia"/>
                <w:szCs w:val="21"/>
              </w:rPr>
              <w:t>.</w:t>
            </w:r>
          </w:p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F9136F">
              <w:rPr>
                <w:rFonts w:eastAsia="仿宋_GB2312"/>
                <w:bCs/>
                <w:szCs w:val="21"/>
              </w:rPr>
              <w:t>Practice</w:t>
            </w: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73F3" w:rsidTr="008938BB">
        <w:trPr>
          <w:cantSplit/>
          <w:trHeight w:val="1336"/>
          <w:jc w:val="center"/>
        </w:trPr>
        <w:tc>
          <w:tcPr>
            <w:tcW w:w="8956" w:type="dxa"/>
            <w:gridSpan w:val="3"/>
          </w:tcPr>
          <w:p w:rsidR="008C3E3B" w:rsidRDefault="008C3E3B" w:rsidP="008938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复习已上内容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完成课外作业</w:t>
            </w:r>
          </w:p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预习下讲内容</w:t>
            </w:r>
          </w:p>
          <w:p w:rsidR="008C3E3B" w:rsidRDefault="008C3E3B" w:rsidP="008938BB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  <w:p w:rsidR="008C3E3B" w:rsidRDefault="008C3E3B" w:rsidP="008938B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A73F3" w:rsidTr="008938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73F3" w:rsidRDefault="00BA73F3" w:rsidP="008938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73F3" w:rsidRDefault="00BA73F3" w:rsidP="008938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73F3" w:rsidRDefault="00BA73F3" w:rsidP="00BA73F3"/>
    <w:p w:rsidR="00BA73F3" w:rsidRDefault="00BA73F3" w:rsidP="00BA73F3"/>
    <w:p w:rsidR="00BA73F3" w:rsidRDefault="00BA73F3" w:rsidP="00BA73F3"/>
    <w:p w:rsidR="00BA73F3" w:rsidRDefault="00BA73F3"/>
    <w:p w:rsidR="00BA73F3" w:rsidRDefault="00BA73F3"/>
    <w:p w:rsidR="00BA73F3" w:rsidRDefault="00BA73F3"/>
    <w:p w:rsidR="00BA73F3" w:rsidRDefault="00BA73F3"/>
    <w:p w:rsidR="00D55B5C" w:rsidRDefault="00D55B5C"/>
    <w:p w:rsidR="00BA73F3" w:rsidRDefault="00BA73F3" w:rsidP="00BA73F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A73F3" w:rsidRDefault="00BA73F3" w:rsidP="00BA73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D55B5C">
        <w:rPr>
          <w:rFonts w:ascii="宋体" w:hAnsi="宋体" w:hint="eastAsia"/>
          <w:sz w:val="30"/>
          <w:szCs w:val="44"/>
        </w:rPr>
        <w:t>剑桥</w:t>
      </w:r>
      <w:r>
        <w:rPr>
          <w:rFonts w:ascii="宋体" w:hAnsi="宋体" w:hint="eastAsia"/>
          <w:sz w:val="30"/>
          <w:szCs w:val="44"/>
        </w:rPr>
        <w:t>商务英语</w:t>
      </w:r>
      <w:r w:rsidR="00D55B5C">
        <w:rPr>
          <w:rFonts w:ascii="宋体" w:hAnsi="宋体" w:hint="eastAsia"/>
          <w:sz w:val="30"/>
          <w:szCs w:val="44"/>
        </w:rPr>
        <w:t>3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BA73F3" w:rsidRDefault="00BA73F3" w:rsidP="00617C2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8C3E3B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第3次课   2学时                教案撰写人  钱颖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BA73F3" w:rsidTr="008938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BA73F3" w:rsidP="008D37B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Module</w:t>
            </w:r>
            <w:r w:rsidR="008D37B9">
              <w:rPr>
                <w:rFonts w:ascii="仿宋_GB2312" w:eastAsia="仿宋_GB2312" w:hint="eastAsia"/>
                <w:bCs/>
                <w:szCs w:val="21"/>
              </w:rPr>
              <w:t>2.1 Growing the company</w:t>
            </w:r>
          </w:p>
        </w:tc>
      </w:tr>
      <w:tr w:rsidR="00BA73F3" w:rsidTr="008938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73F3" w:rsidRPr="00805A2D" w:rsidRDefault="00804B81" w:rsidP="00F9137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熟悉</w:t>
            </w:r>
            <w:r w:rsidR="0039266D">
              <w:rPr>
                <w:rFonts w:ascii="仿宋_GB2312" w:eastAsia="仿宋_GB2312" w:hAnsi="宋体" w:hint="eastAsia"/>
                <w:bCs/>
                <w:szCs w:val="21"/>
              </w:rPr>
              <w:t>公司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的组织结构和公司获得成长的策略</w:t>
            </w:r>
          </w:p>
        </w:tc>
      </w:tr>
      <w:tr w:rsidR="00BA73F3" w:rsidTr="008938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73F3" w:rsidRDefault="0039266D" w:rsidP="008938BB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公司的组织结构和成长的基本策略表达入手，通过阅读、听力、写作等方式向学生传递公司成长的策略和实际运用方式</w:t>
            </w:r>
          </w:p>
        </w:tc>
      </w:tr>
      <w:tr w:rsidR="00BA73F3" w:rsidTr="008938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73F3" w:rsidRDefault="0039266D" w:rsidP="00F9137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公司的组织结构和公司获得成长的策略</w:t>
            </w:r>
          </w:p>
        </w:tc>
      </w:tr>
      <w:tr w:rsidR="00BA73F3" w:rsidTr="008938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73F3" w:rsidTr="008938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F91370" w:rsidRDefault="00BA73F3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F91370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8C3E3B">
              <w:rPr>
                <w:rFonts w:ascii="仿宋_GB2312" w:eastAsia="仿宋_GB2312" w:hAnsi="宋体" w:hint="eastAsia"/>
                <w:bCs/>
                <w:szCs w:val="21"/>
              </w:rPr>
              <w:t xml:space="preserve">Vocabulary: Parts of a company </w:t>
            </w:r>
            <w:r w:rsidR="00F91370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F91370" w:rsidRDefault="008C3E3B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Growth strategy       15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="008C3E3B">
              <w:rPr>
                <w:rFonts w:ascii="仿宋_GB2312" w:eastAsia="仿宋_GB2312" w:hAnsi="宋体" w:hint="eastAsia"/>
                <w:bCs/>
                <w:szCs w:val="21"/>
              </w:rPr>
              <w:t xml:space="preserve">Reading: SAP competes with </w:t>
            </w:r>
            <w:r w:rsidR="008C3E3B">
              <w:rPr>
                <w:rFonts w:ascii="仿宋_GB2312" w:eastAsia="仿宋_GB2312" w:hAnsi="宋体"/>
                <w:bCs/>
                <w:szCs w:val="21"/>
              </w:rPr>
              <w:t>‘</w:t>
            </w:r>
            <w:r w:rsidR="008C3E3B">
              <w:rPr>
                <w:rFonts w:ascii="仿宋_GB2312" w:eastAsia="仿宋_GB2312" w:hAnsi="宋体" w:hint="eastAsia"/>
                <w:bCs/>
                <w:szCs w:val="21"/>
              </w:rPr>
              <w:t>organic growth</w:t>
            </w:r>
            <w:r w:rsidR="008C3E3B">
              <w:rPr>
                <w:rFonts w:ascii="仿宋_GB2312" w:eastAsia="仿宋_GB2312" w:hAnsi="宋体"/>
                <w:bCs/>
                <w:szCs w:val="21"/>
              </w:rPr>
              <w:t>’</w:t>
            </w:r>
            <w:r w:rsidR="008C3E3B"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15’</w:t>
            </w:r>
          </w:p>
          <w:p w:rsidR="00F91370" w:rsidRPr="001F4195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="008C3E3B">
              <w:rPr>
                <w:rFonts w:ascii="仿宋_GB2312" w:eastAsia="仿宋_GB2312" w:hAnsi="宋体" w:hint="eastAsia"/>
                <w:bCs/>
                <w:szCs w:val="21"/>
              </w:rPr>
              <w:t>Grammar: Past tenses     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’</w:t>
            </w:r>
          </w:p>
          <w:p w:rsidR="00F91370" w:rsidRDefault="00F91370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="008C3E3B">
              <w:rPr>
                <w:rFonts w:ascii="仿宋_GB2312" w:eastAsia="仿宋_GB2312" w:hAnsi="宋体" w:hint="eastAsia"/>
                <w:bCs/>
                <w:szCs w:val="21"/>
              </w:rPr>
              <w:t>Reading: Mergers and acquisitions    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’</w:t>
            </w:r>
          </w:p>
          <w:p w:rsidR="00BA73F3" w:rsidRPr="008C3E3B" w:rsidRDefault="008C3E3B" w:rsidP="00F9137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Writing about the past     15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</w:p>
          <w:p w:rsidR="00BA73F3" w:rsidRDefault="008C3E3B" w:rsidP="008938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Listening  The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PepleSoft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>takeover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10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BA73F3" w:rsidRDefault="00BA73F3" w:rsidP="008938BB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C3E3B" w:rsidRDefault="008C3E3B" w:rsidP="008938BB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C3E3B" w:rsidRDefault="008C3E3B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A73F3" w:rsidRDefault="00BA73F3" w:rsidP="008938BB">
            <w:pPr>
              <w:ind w:leftChars="27" w:left="57" w:firstLineChars="50" w:firstLine="105"/>
              <w:rPr>
                <w:szCs w:val="21"/>
              </w:rPr>
            </w:pPr>
            <w:r w:rsidRPr="00F423AA">
              <w:rPr>
                <w:szCs w:val="21"/>
              </w:rPr>
              <w:t>L</w:t>
            </w:r>
            <w:r w:rsidRPr="00F423AA">
              <w:rPr>
                <w:rFonts w:hint="eastAsia"/>
                <w:szCs w:val="21"/>
              </w:rPr>
              <w:t xml:space="preserve">ecture; </w:t>
            </w:r>
          </w:p>
          <w:p w:rsidR="00BA73F3" w:rsidRPr="00F423AA" w:rsidRDefault="00BA73F3" w:rsidP="00893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F423AA">
              <w:rPr>
                <w:rFonts w:hint="eastAsia"/>
                <w:szCs w:val="21"/>
              </w:rPr>
              <w:t>Multi-media</w:t>
            </w:r>
            <w:r>
              <w:rPr>
                <w:rFonts w:hint="eastAsia"/>
                <w:szCs w:val="21"/>
              </w:rPr>
              <w:t>.</w:t>
            </w:r>
          </w:p>
          <w:p w:rsidR="00BA73F3" w:rsidRDefault="00BA73F3" w:rsidP="008938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F9136F">
              <w:rPr>
                <w:rFonts w:eastAsia="仿宋_GB2312"/>
                <w:bCs/>
                <w:szCs w:val="21"/>
              </w:rPr>
              <w:t>Practice</w:t>
            </w:r>
          </w:p>
          <w:p w:rsidR="00BA73F3" w:rsidRDefault="00BA73F3" w:rsidP="008938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A73F3" w:rsidTr="008938BB">
        <w:trPr>
          <w:cantSplit/>
          <w:trHeight w:val="1336"/>
          <w:jc w:val="center"/>
        </w:trPr>
        <w:tc>
          <w:tcPr>
            <w:tcW w:w="8956" w:type="dxa"/>
            <w:gridSpan w:val="3"/>
          </w:tcPr>
          <w:p w:rsidR="008C3E3B" w:rsidRDefault="008C3E3B" w:rsidP="008938B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复习已上内容</w:t>
            </w:r>
          </w:p>
          <w:p w:rsidR="00BA73F3" w:rsidRDefault="00BA73F3" w:rsidP="008938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完成课外作业</w:t>
            </w:r>
          </w:p>
          <w:p w:rsidR="00BA73F3" w:rsidRDefault="00BA73F3" w:rsidP="008938BB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预习下讲内容</w:t>
            </w:r>
          </w:p>
          <w:p w:rsidR="008C3E3B" w:rsidRDefault="008C3E3B" w:rsidP="008938BB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  <w:p w:rsidR="008C3E3B" w:rsidRDefault="008C3E3B" w:rsidP="008938B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A73F3" w:rsidTr="008938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73F3" w:rsidRDefault="00BA73F3" w:rsidP="008938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A73F3" w:rsidRDefault="00BA73F3" w:rsidP="008938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73F3" w:rsidRDefault="00BA73F3" w:rsidP="008938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A73F3" w:rsidRDefault="00BA73F3" w:rsidP="008938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73F3" w:rsidRDefault="00BA73F3" w:rsidP="00BA73F3"/>
    <w:p w:rsidR="00BA73F3" w:rsidRDefault="00BA73F3" w:rsidP="00BA73F3"/>
    <w:p w:rsidR="00BA73F3" w:rsidRDefault="00BA73F3" w:rsidP="00BA73F3"/>
    <w:p w:rsidR="00BA73F3" w:rsidRDefault="00BA73F3"/>
    <w:sectPr w:rsidR="00BA73F3" w:rsidSect="00D125FA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8B" w:rsidRDefault="0024368B" w:rsidP="00D125FA">
      <w:r>
        <w:separator/>
      </w:r>
    </w:p>
  </w:endnote>
  <w:endnote w:type="continuationSeparator" w:id="0">
    <w:p w:rsidR="0024368B" w:rsidRDefault="0024368B" w:rsidP="00D1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FA" w:rsidRDefault="0060402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AB327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B327C">
      <w:rPr>
        <w:sz w:val="28"/>
        <w:szCs w:val="28"/>
        <w:lang w:val="zh-CN"/>
      </w:rPr>
      <w:t>-</w:t>
    </w:r>
    <w:r w:rsidR="00AB327C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125FA" w:rsidRDefault="00D125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FA" w:rsidRDefault="0060402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B327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C3E3B" w:rsidRPr="008C3E3B">
      <w:rPr>
        <w:noProof/>
        <w:sz w:val="28"/>
        <w:szCs w:val="28"/>
        <w:lang w:val="zh-CN"/>
      </w:rPr>
      <w:t>-</w:t>
    </w:r>
    <w:r w:rsidR="008C3E3B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D125FA" w:rsidRDefault="00D125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8B" w:rsidRDefault="0024368B" w:rsidP="00D125FA">
      <w:r>
        <w:separator/>
      </w:r>
    </w:p>
  </w:footnote>
  <w:footnote w:type="continuationSeparator" w:id="0">
    <w:p w:rsidR="0024368B" w:rsidRDefault="0024368B" w:rsidP="00D12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0C4"/>
    <w:multiLevelType w:val="hybridMultilevel"/>
    <w:tmpl w:val="93EE7E7A"/>
    <w:lvl w:ilvl="0" w:tplc="F8A6BD44">
      <w:numFmt w:val="bullet"/>
      <w:lvlText w:val="-"/>
      <w:lvlJc w:val="left"/>
      <w:pPr>
        <w:tabs>
          <w:tab w:val="num" w:pos="310"/>
        </w:tabs>
        <w:ind w:left="31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FA"/>
    <w:rsid w:val="00103A75"/>
    <w:rsid w:val="0024368B"/>
    <w:rsid w:val="0039266D"/>
    <w:rsid w:val="0060402E"/>
    <w:rsid w:val="00617C2A"/>
    <w:rsid w:val="00656847"/>
    <w:rsid w:val="006F378D"/>
    <w:rsid w:val="007C04D6"/>
    <w:rsid w:val="007E443D"/>
    <w:rsid w:val="00804B81"/>
    <w:rsid w:val="00805A2D"/>
    <w:rsid w:val="008C3E3B"/>
    <w:rsid w:val="008D37B9"/>
    <w:rsid w:val="00A32BFF"/>
    <w:rsid w:val="00AB327C"/>
    <w:rsid w:val="00BA73F3"/>
    <w:rsid w:val="00D125FA"/>
    <w:rsid w:val="00D55B5C"/>
    <w:rsid w:val="00D8217D"/>
    <w:rsid w:val="00F91370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5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25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80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5A2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91370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zww</cp:lastModifiedBy>
  <cp:revision>8</cp:revision>
  <dcterms:created xsi:type="dcterms:W3CDTF">2014-10-29T12:08:00Z</dcterms:created>
  <dcterms:modified xsi:type="dcterms:W3CDTF">2018-09-01T12:43:00Z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