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E65" w:rsidRDefault="00DC4E05">
      <w:pPr>
        <w:widowControl/>
        <w:jc w:val="left"/>
        <w:rPr>
          <w:rFonts w:ascii="仿宋_GB2312" w:eastAsia="仿宋_GB2312" w:hAnsi="宋体"/>
          <w:b/>
          <w:bCs/>
          <w:kern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540385</wp:posOffset>
                </wp:positionH>
                <wp:positionV relativeFrom="page">
                  <wp:posOffset>359410</wp:posOffset>
                </wp:positionV>
                <wp:extent cx="2635250" cy="280670"/>
                <wp:effectExtent l="0" t="0" r="12700" b="508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2E65" w:rsidRDefault="00DC4E05">
                            <w:pPr>
                              <w:jc w:val="left"/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JW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13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202" type="#_x0000_t202" style="position:absolute;left:0pt;margin-left:42.55pt;margin-top:28.3pt;height:22.1pt;width:207.5pt;mso-position-horizontal-relative:page;mso-position-vertical-relative:page;z-index:251659264;mso-width-relative:page;mso-height-relative:page;" fillcolor="#FFFFFF [3201]" filled="t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JeSKm/TAAAACQEAAA8AAAAAAAAAAQAgAAAAIgAAAGRycy9kb3ducmV2&#10;LnhtbFBLAQIUABQAAAAIAIdO4kC5RlyhOgIAAE8EAAAOAAAAAAAAAAEAIAAAACIBAABkcnMvZTJv&#10;RG9jLnhtbFBLBQYAAAAABgAGAFkBAADO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  <w:lang w:val="en-US" w:eastAsia="zh-CN"/>
                        </w:rPr>
                        <w:t>R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  <w:lang w:val="en-US" w:eastAsia="zh-CN"/>
                        </w:rPr>
                        <w:t>JW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  <w:lang w:val="en-US" w:eastAsia="zh-CN"/>
                        </w:rPr>
                        <w:t>13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（A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</v:shape>
            </w:pict>
          </mc:Fallback>
        </mc:AlternateContent>
      </w:r>
    </w:p>
    <w:p w:rsidR="00C12E65" w:rsidRDefault="00C12E65">
      <w:pPr>
        <w:widowControl/>
        <w:snapToGrid w:val="0"/>
        <w:spacing w:line="480" w:lineRule="exact"/>
        <w:jc w:val="left"/>
        <w:rPr>
          <w:rFonts w:ascii="仿宋_GB2312" w:eastAsia="仿宋_GB2312" w:hAnsi="宋体"/>
          <w:b/>
          <w:bCs/>
          <w:kern w:val="0"/>
          <w:sz w:val="28"/>
          <w:szCs w:val="28"/>
        </w:rPr>
      </w:pPr>
    </w:p>
    <w:p w:rsidR="00C12E65" w:rsidRDefault="00DC4E05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t>上</w:t>
      </w:r>
      <w:r>
        <w:rPr>
          <w:rFonts w:ascii="黑体" w:eastAsia="黑体" w:hAnsi="宋体" w:hint="eastAsia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海</w:t>
      </w:r>
      <w:r>
        <w:rPr>
          <w:rFonts w:ascii="黑体" w:eastAsia="黑体" w:hAnsi="宋体" w:hint="eastAsia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建</w:t>
      </w:r>
      <w:r>
        <w:rPr>
          <w:rFonts w:ascii="黑体" w:eastAsia="黑体" w:hAnsi="宋体" w:hint="eastAsia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桥</w:t>
      </w:r>
      <w:r>
        <w:rPr>
          <w:rFonts w:ascii="黑体" w:eastAsia="黑体" w:hAnsi="宋体" w:hint="eastAsia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学</w:t>
      </w:r>
      <w:r>
        <w:rPr>
          <w:rFonts w:ascii="黑体" w:eastAsia="黑体" w:hAnsi="宋体" w:hint="eastAsia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院</w:t>
      </w:r>
    </w:p>
    <w:p w:rsidR="00C12E65" w:rsidRDefault="00DC4E05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</w:rPr>
        <w:t>_____</w:t>
      </w:r>
      <w:r w:rsidR="00870398">
        <w:rPr>
          <w:rFonts w:ascii="宋体" w:hAnsi="宋体" w:hint="eastAsia"/>
          <w:sz w:val="30"/>
          <w:szCs w:val="44"/>
        </w:rPr>
        <w:t>国际贸易实务（双语）</w:t>
      </w:r>
      <w:r>
        <w:rPr>
          <w:rFonts w:ascii="宋体" w:hAnsi="宋体" w:hint="eastAsia"/>
          <w:sz w:val="30"/>
          <w:szCs w:val="44"/>
        </w:rPr>
        <w:t>_____</w:t>
      </w:r>
      <w:r>
        <w:rPr>
          <w:rFonts w:ascii="宋体" w:hAnsi="宋体" w:hint="eastAsia"/>
          <w:sz w:val="28"/>
          <w:szCs w:val="28"/>
        </w:rPr>
        <w:t>课程教案</w:t>
      </w:r>
    </w:p>
    <w:p w:rsidR="00C12E65" w:rsidRDefault="00DC4E05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周次</w:t>
      </w:r>
      <w:r>
        <w:rPr>
          <w:rFonts w:ascii="仿宋_GB2312" w:eastAsia="仿宋_GB2312" w:hAnsi="宋体" w:hint="eastAsia"/>
          <w:sz w:val="24"/>
        </w:rPr>
        <w:t xml:space="preserve"> </w:t>
      </w:r>
      <w:r w:rsidR="00CE3F54">
        <w:rPr>
          <w:rFonts w:ascii="仿宋_GB2312" w:eastAsia="仿宋_GB2312" w:hAnsi="宋体" w:hint="eastAsia"/>
          <w:sz w:val="24"/>
        </w:rPr>
        <w:t>1</w:t>
      </w:r>
      <w:r>
        <w:rPr>
          <w:rFonts w:ascii="仿宋_GB2312" w:eastAsia="仿宋_GB2312" w:hAnsi="宋体" w:hint="eastAsia"/>
          <w:sz w:val="24"/>
        </w:rPr>
        <w:t xml:space="preserve">  </w:t>
      </w:r>
      <w:r>
        <w:rPr>
          <w:rFonts w:ascii="仿宋_GB2312" w:eastAsia="仿宋_GB2312" w:hAnsi="宋体" w:hint="eastAsia"/>
          <w:sz w:val="24"/>
        </w:rPr>
        <w:t>第次课</w:t>
      </w:r>
      <w:r>
        <w:rPr>
          <w:rFonts w:ascii="仿宋_GB2312" w:eastAsia="仿宋_GB2312" w:hAnsi="宋体" w:hint="eastAsia"/>
          <w:sz w:val="24"/>
        </w:rPr>
        <w:t xml:space="preserve">   </w:t>
      </w:r>
      <w:r>
        <w:rPr>
          <w:rFonts w:ascii="仿宋_GB2312" w:eastAsia="仿宋_GB2312" w:hAnsi="宋体" w:hint="eastAsia"/>
          <w:sz w:val="24"/>
        </w:rPr>
        <w:t>学时</w:t>
      </w:r>
      <w:r>
        <w:rPr>
          <w:rFonts w:ascii="仿宋_GB2312" w:eastAsia="仿宋_GB2312" w:hAnsi="宋体" w:hint="eastAsia"/>
          <w:sz w:val="24"/>
        </w:rPr>
        <w:t xml:space="preserve">  </w:t>
      </w:r>
      <w:r w:rsidR="00CE3F54">
        <w:rPr>
          <w:rFonts w:ascii="仿宋_GB2312" w:eastAsia="仿宋_GB2312" w:hAnsi="宋体" w:hint="eastAsia"/>
          <w:sz w:val="24"/>
        </w:rPr>
        <w:t>2</w:t>
      </w:r>
      <w:r>
        <w:rPr>
          <w:rFonts w:ascii="仿宋_GB2312" w:eastAsia="仿宋_GB2312" w:hAnsi="宋体" w:hint="eastAsia"/>
          <w:sz w:val="24"/>
        </w:rPr>
        <w:t xml:space="preserve">              </w:t>
      </w:r>
      <w:r>
        <w:rPr>
          <w:rFonts w:ascii="仿宋_GB2312" w:eastAsia="仿宋_GB2312" w:hAnsi="宋体" w:hint="eastAsia"/>
          <w:sz w:val="24"/>
        </w:rPr>
        <w:t>教案撰写人</w:t>
      </w:r>
      <w:r w:rsidR="00CE3F54">
        <w:rPr>
          <w:rFonts w:ascii="仿宋_GB2312" w:eastAsia="仿宋_GB2312" w:hAnsi="宋体" w:hint="eastAsia"/>
          <w:sz w:val="24"/>
        </w:rPr>
        <w:t xml:space="preserve"> 王嘉怡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C12E65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C12E65" w:rsidRDefault="00DC4E05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C12E65" w:rsidRPr="00CE3F54" w:rsidRDefault="00CE3F54">
            <w:pPr>
              <w:ind w:left="-50" w:right="-50"/>
              <w:rPr>
                <w:rFonts w:eastAsia="仿宋_GB2312" w:cstheme="minorHAnsi"/>
                <w:bCs/>
                <w:szCs w:val="21"/>
              </w:rPr>
            </w:pPr>
            <w:r>
              <w:rPr>
                <w:rFonts w:eastAsia="仿宋_GB2312" w:cstheme="minorHAnsi"/>
                <w:bCs/>
                <w:szCs w:val="21"/>
              </w:rPr>
              <w:t>A brief</w:t>
            </w:r>
            <w:r w:rsidRPr="00CE3F54">
              <w:rPr>
                <w:rFonts w:eastAsia="仿宋_GB2312" w:cstheme="minorHAnsi"/>
                <w:bCs/>
                <w:szCs w:val="21"/>
              </w:rPr>
              <w:t xml:space="preserve"> introduction to international trade</w:t>
            </w:r>
          </w:p>
        </w:tc>
      </w:tr>
      <w:tr w:rsidR="00C12E65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C12E65" w:rsidRDefault="00DC4E05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CE3F54" w:rsidRPr="00CE3F54" w:rsidRDefault="00CE3F54" w:rsidP="00CE3F54">
            <w:pPr>
              <w:ind w:left="-50" w:right="-50"/>
              <w:rPr>
                <w:rFonts w:eastAsia="仿宋_GB2312" w:cstheme="minorHAnsi"/>
                <w:bCs/>
                <w:szCs w:val="21"/>
              </w:rPr>
            </w:pPr>
            <w:r w:rsidRPr="00CE3F54">
              <w:rPr>
                <w:rFonts w:eastAsia="仿宋_GB2312" w:cstheme="minorHAnsi"/>
                <w:bCs/>
                <w:szCs w:val="21"/>
              </w:rPr>
              <w:t xml:space="preserve">Let the students understand the reasons why we should international trade and the forms of </w:t>
            </w:r>
          </w:p>
          <w:p w:rsidR="00C12E65" w:rsidRDefault="00CE3F54" w:rsidP="00CE3F54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proofErr w:type="gramStart"/>
            <w:r w:rsidRPr="00CE3F54">
              <w:rPr>
                <w:rFonts w:eastAsia="仿宋_GB2312" w:cstheme="minorHAnsi"/>
                <w:bCs/>
                <w:szCs w:val="21"/>
              </w:rPr>
              <w:t>international</w:t>
            </w:r>
            <w:proofErr w:type="gramEnd"/>
            <w:r w:rsidRPr="00CE3F54">
              <w:rPr>
                <w:rFonts w:eastAsia="仿宋_GB2312" w:cstheme="minorHAnsi"/>
                <w:bCs/>
                <w:szCs w:val="21"/>
              </w:rPr>
              <w:t xml:space="preserve"> trade.</w:t>
            </w:r>
          </w:p>
        </w:tc>
      </w:tr>
      <w:tr w:rsidR="00C12E65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C12E65" w:rsidRDefault="00DC4E05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CE3F54" w:rsidRPr="00CE3F54" w:rsidRDefault="00CE3F54" w:rsidP="00CE3F54">
            <w:pPr>
              <w:ind w:left="-50" w:right="-50"/>
              <w:rPr>
                <w:rFonts w:ascii="仿宋_GB2312" w:eastAsia="仿宋_GB2312" w:hint="eastAsia"/>
                <w:bCs/>
                <w:szCs w:val="21"/>
              </w:rPr>
            </w:pPr>
            <w:r w:rsidRPr="00CE3F54">
              <w:rPr>
                <w:rFonts w:ascii="仿宋_GB2312" w:eastAsia="仿宋_GB2312" w:hint="eastAsia"/>
                <w:bCs/>
                <w:szCs w:val="21"/>
              </w:rPr>
              <w:t>本授课单元教学手段与方法：</w:t>
            </w:r>
          </w:p>
          <w:p w:rsidR="00CE3F54" w:rsidRPr="00CE3F54" w:rsidRDefault="00CE3F54" w:rsidP="00CE3F54">
            <w:pPr>
              <w:ind w:left="-50" w:right="-50"/>
              <w:rPr>
                <w:rFonts w:ascii="仿宋_GB2312" w:eastAsia="仿宋_GB2312" w:hint="eastAsia"/>
                <w:bCs/>
                <w:szCs w:val="21"/>
              </w:rPr>
            </w:pPr>
            <w:r w:rsidRPr="00CE3F54">
              <w:rPr>
                <w:rFonts w:ascii="仿宋_GB2312" w:eastAsia="仿宋_GB2312" w:hint="eastAsia"/>
                <w:bCs/>
                <w:szCs w:val="21"/>
              </w:rPr>
              <w:t>1.采用多媒体教学</w:t>
            </w:r>
          </w:p>
          <w:p w:rsidR="00CE3F54" w:rsidRPr="00CE3F54" w:rsidRDefault="00CE3F54" w:rsidP="00CE3F54">
            <w:pPr>
              <w:ind w:left="-50" w:right="-50"/>
              <w:rPr>
                <w:rFonts w:ascii="仿宋_GB2312" w:eastAsia="仿宋_GB2312" w:hint="eastAsia"/>
                <w:bCs/>
                <w:szCs w:val="21"/>
              </w:rPr>
            </w:pPr>
            <w:r w:rsidRPr="00CE3F54">
              <w:rPr>
                <w:rFonts w:ascii="仿宋_GB2312" w:eastAsia="仿宋_GB2312" w:hint="eastAsia"/>
                <w:bCs/>
                <w:szCs w:val="21"/>
              </w:rPr>
              <w:t>2.课堂讲授与课堂讨论相结合</w:t>
            </w:r>
          </w:p>
          <w:p w:rsidR="00C12E65" w:rsidRDefault="00CE3F54" w:rsidP="00CE3F54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CE3F54">
              <w:rPr>
                <w:rFonts w:ascii="仿宋_GB2312" w:eastAsia="仿宋_GB2312" w:hint="eastAsia"/>
                <w:bCs/>
                <w:szCs w:val="21"/>
              </w:rPr>
              <w:t>3.利用专题学习网站</w:t>
            </w:r>
          </w:p>
        </w:tc>
      </w:tr>
      <w:tr w:rsidR="00C12E65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C12E65" w:rsidRDefault="00DC4E05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CE3F54" w:rsidRDefault="00CE3F54" w:rsidP="00CE3F54">
            <w:pPr>
              <w:pStyle w:val="a4"/>
              <w:numPr>
                <w:ilvl w:val="0"/>
                <w:numId w:val="1"/>
              </w:numPr>
              <w:ind w:right="-50" w:firstLineChars="0"/>
              <w:rPr>
                <w:rFonts w:eastAsia="仿宋_GB2312" w:cstheme="minorHAnsi" w:hint="eastAsia"/>
                <w:bCs/>
                <w:szCs w:val="21"/>
              </w:rPr>
            </w:pPr>
            <w:r w:rsidRPr="00CE3F54">
              <w:rPr>
                <w:rFonts w:eastAsia="仿宋_GB2312" w:cstheme="minorHAnsi"/>
                <w:bCs/>
                <w:szCs w:val="21"/>
              </w:rPr>
              <w:t xml:space="preserve">The reasons of international trade; </w:t>
            </w:r>
          </w:p>
          <w:p w:rsidR="00C12E65" w:rsidRPr="00CE3F54" w:rsidRDefault="00CE3F54" w:rsidP="00CE3F54">
            <w:pPr>
              <w:pStyle w:val="a4"/>
              <w:numPr>
                <w:ilvl w:val="0"/>
                <w:numId w:val="1"/>
              </w:numPr>
              <w:ind w:right="-50" w:firstLineChars="0"/>
              <w:rPr>
                <w:rFonts w:eastAsia="仿宋_GB2312" w:cstheme="minorHAnsi"/>
                <w:bCs/>
                <w:szCs w:val="21"/>
              </w:rPr>
            </w:pPr>
            <w:r w:rsidRPr="00CE3F54">
              <w:rPr>
                <w:rFonts w:eastAsia="仿宋_GB2312" w:cstheme="minorHAnsi"/>
                <w:bCs/>
                <w:szCs w:val="21"/>
              </w:rPr>
              <w:t>forms of international trade</w:t>
            </w:r>
          </w:p>
          <w:p w:rsidR="00C12E65" w:rsidRDefault="00C12E65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C12E65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C12E65" w:rsidRDefault="00DC4E05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C12E65" w:rsidRDefault="00DC4E05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C12E65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1A1D46" w:rsidRPr="001A1D46" w:rsidRDefault="001A1D46" w:rsidP="001A1D46">
            <w:pPr>
              <w:ind w:left="-50" w:right="-50"/>
              <w:rPr>
                <w:rFonts w:eastAsia="仿宋_GB2312" w:cstheme="minorHAnsi"/>
                <w:bCs/>
                <w:szCs w:val="21"/>
              </w:rPr>
            </w:pPr>
            <w:r w:rsidRPr="001A1D46">
              <w:rPr>
                <w:rFonts w:eastAsia="仿宋_GB2312" w:cstheme="minorHAnsi"/>
                <w:bCs/>
                <w:szCs w:val="21"/>
              </w:rPr>
              <w:t xml:space="preserve">Contents </w:t>
            </w:r>
          </w:p>
          <w:p w:rsidR="001A1D46" w:rsidRPr="001A1D46" w:rsidRDefault="001A1D46" w:rsidP="001A1D46">
            <w:pPr>
              <w:ind w:left="-50" w:right="-50"/>
              <w:rPr>
                <w:rFonts w:eastAsia="仿宋_GB2312" w:cstheme="minorHAnsi"/>
                <w:bCs/>
                <w:szCs w:val="21"/>
              </w:rPr>
            </w:pPr>
            <w:r w:rsidRPr="001A1D46">
              <w:rPr>
                <w:rFonts w:eastAsia="仿宋_GB2312" w:cstheme="minorHAnsi"/>
                <w:bCs/>
                <w:szCs w:val="21"/>
              </w:rPr>
              <w:t xml:space="preserve">Section 1  Reasons for international trade </w:t>
            </w:r>
          </w:p>
          <w:p w:rsidR="001A1D46" w:rsidRPr="001A1D46" w:rsidRDefault="001A1D46" w:rsidP="001A1D46">
            <w:pPr>
              <w:ind w:left="-50" w:right="-50"/>
              <w:rPr>
                <w:rFonts w:eastAsia="仿宋_GB2312" w:cstheme="minorHAnsi"/>
                <w:bCs/>
                <w:szCs w:val="21"/>
              </w:rPr>
            </w:pPr>
            <w:r w:rsidRPr="001A1D46">
              <w:rPr>
                <w:rFonts w:eastAsia="仿宋_GB2312" w:cstheme="minorHAnsi"/>
                <w:bCs/>
                <w:szCs w:val="21"/>
              </w:rPr>
              <w:t xml:space="preserve">Section 2  Problems Concerning International Trade </w:t>
            </w:r>
          </w:p>
          <w:p w:rsidR="001A1D46" w:rsidRPr="001A1D46" w:rsidRDefault="001A1D46" w:rsidP="001A1D46">
            <w:pPr>
              <w:ind w:left="-50" w:right="-50"/>
              <w:rPr>
                <w:rFonts w:eastAsia="仿宋_GB2312" w:cstheme="minorHAnsi"/>
                <w:bCs/>
                <w:szCs w:val="21"/>
              </w:rPr>
            </w:pPr>
            <w:r w:rsidRPr="001A1D46">
              <w:rPr>
                <w:rFonts w:eastAsia="仿宋_GB2312" w:cstheme="minorHAnsi"/>
                <w:bCs/>
                <w:szCs w:val="21"/>
              </w:rPr>
              <w:t xml:space="preserve">Section 3  Forms of International Trade </w:t>
            </w:r>
          </w:p>
          <w:p w:rsidR="001A1D46" w:rsidRPr="001A1D46" w:rsidRDefault="001A1D46" w:rsidP="001A1D46">
            <w:pPr>
              <w:ind w:left="-50" w:right="-50"/>
              <w:rPr>
                <w:rFonts w:eastAsia="仿宋_GB2312" w:cstheme="minorHAnsi"/>
                <w:bCs/>
                <w:szCs w:val="21"/>
              </w:rPr>
            </w:pPr>
            <w:r w:rsidRPr="001A1D46">
              <w:rPr>
                <w:rFonts w:eastAsia="仿宋_GB2312" w:cstheme="minorHAnsi"/>
                <w:bCs/>
                <w:szCs w:val="21"/>
              </w:rPr>
              <w:t xml:space="preserve">Exercise </w:t>
            </w:r>
          </w:p>
          <w:p w:rsidR="00C12E65" w:rsidRPr="001A1D46" w:rsidRDefault="001A1D46" w:rsidP="001A1D46">
            <w:pPr>
              <w:ind w:left="-50" w:right="-50"/>
              <w:rPr>
                <w:rFonts w:eastAsia="仿宋_GB2312" w:cstheme="minorHAnsi"/>
                <w:bCs/>
                <w:szCs w:val="21"/>
              </w:rPr>
            </w:pPr>
            <w:r w:rsidRPr="001A1D46">
              <w:rPr>
                <w:rFonts w:eastAsia="仿宋_GB2312" w:cstheme="minorHAnsi"/>
                <w:bCs/>
                <w:szCs w:val="21"/>
              </w:rPr>
              <w:t>Useful expressions</w:t>
            </w:r>
          </w:p>
          <w:p w:rsidR="00C12E65" w:rsidRDefault="00C12E65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C12E65" w:rsidRDefault="00C12E65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:rsidR="001A1D46" w:rsidRPr="001A1D46" w:rsidRDefault="001A1D46" w:rsidP="001A1D46">
            <w:pPr>
              <w:widowControl/>
              <w:jc w:val="left"/>
              <w:rPr>
                <w:rFonts w:ascii="仿宋_GB2312" w:eastAsia="仿宋_GB2312" w:hAnsi="宋体" w:hint="eastAsia"/>
                <w:bCs/>
                <w:szCs w:val="21"/>
              </w:rPr>
            </w:pPr>
            <w:r w:rsidRPr="001A1D46">
              <w:rPr>
                <w:rFonts w:ascii="仿宋_GB2312" w:eastAsia="仿宋_GB2312" w:hAnsi="宋体" w:hint="eastAsia"/>
                <w:bCs/>
                <w:szCs w:val="21"/>
              </w:rPr>
              <w:t>1.采用多媒体教学</w:t>
            </w:r>
          </w:p>
          <w:p w:rsidR="001A1D46" w:rsidRPr="001A1D46" w:rsidRDefault="001A1D46" w:rsidP="001A1D46">
            <w:pPr>
              <w:widowControl/>
              <w:jc w:val="left"/>
              <w:rPr>
                <w:rFonts w:ascii="仿宋_GB2312" w:eastAsia="仿宋_GB2312" w:hAnsi="宋体" w:hint="eastAsia"/>
                <w:bCs/>
                <w:szCs w:val="21"/>
              </w:rPr>
            </w:pPr>
            <w:r w:rsidRPr="001A1D46">
              <w:rPr>
                <w:rFonts w:ascii="仿宋_GB2312" w:eastAsia="仿宋_GB2312" w:hAnsi="宋体" w:hint="eastAsia"/>
                <w:bCs/>
                <w:szCs w:val="21"/>
              </w:rPr>
              <w:t>2.课堂讲授与课堂讨论相结合</w:t>
            </w:r>
          </w:p>
          <w:p w:rsidR="001A1D46" w:rsidRPr="001A1D46" w:rsidRDefault="001A1D46" w:rsidP="001A1D46">
            <w:pPr>
              <w:widowControl/>
              <w:jc w:val="left"/>
              <w:rPr>
                <w:rFonts w:ascii="仿宋_GB2312" w:eastAsia="仿宋_GB2312" w:hAnsi="宋体" w:hint="eastAsia"/>
                <w:bCs/>
                <w:szCs w:val="21"/>
              </w:rPr>
            </w:pPr>
            <w:r w:rsidRPr="001A1D46">
              <w:rPr>
                <w:rFonts w:ascii="仿宋_GB2312" w:eastAsia="仿宋_GB2312" w:hAnsi="宋体" w:hint="eastAsia"/>
                <w:bCs/>
                <w:szCs w:val="21"/>
              </w:rPr>
              <w:t>3.利用专题学习网站</w:t>
            </w:r>
          </w:p>
          <w:p w:rsidR="00C12E65" w:rsidRDefault="001A1D46" w:rsidP="001A1D46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1A1D46">
              <w:rPr>
                <w:rFonts w:ascii="仿宋_GB2312" w:eastAsia="仿宋_GB2312" w:hAnsi="宋体" w:hint="eastAsia"/>
                <w:bCs/>
                <w:szCs w:val="21"/>
              </w:rPr>
              <w:t>4.让学生以小组为单位，模拟</w:t>
            </w:r>
            <w:proofErr w:type="gramStart"/>
            <w:r w:rsidRPr="001A1D46">
              <w:rPr>
                <w:rFonts w:ascii="仿宋_GB2312" w:eastAsia="仿宋_GB2312" w:hAnsi="宋体" w:hint="eastAsia"/>
                <w:bCs/>
                <w:szCs w:val="21"/>
              </w:rPr>
              <w:t>询</w:t>
            </w:r>
            <w:proofErr w:type="gramEnd"/>
            <w:r w:rsidRPr="001A1D46">
              <w:rPr>
                <w:rFonts w:ascii="仿宋_GB2312" w:eastAsia="仿宋_GB2312" w:hAnsi="宋体" w:hint="eastAsia"/>
                <w:bCs/>
                <w:szCs w:val="21"/>
              </w:rPr>
              <w:t>盘、发盘、还盘和接受</w:t>
            </w:r>
          </w:p>
          <w:p w:rsidR="00C12E65" w:rsidRDefault="00C12E65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C12E65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1A1D46" w:rsidRPr="001A1D46" w:rsidRDefault="001A1D46" w:rsidP="001A1D46">
            <w:pPr>
              <w:adjustRightInd w:val="0"/>
              <w:snapToGrid w:val="0"/>
              <w:ind w:right="-50"/>
              <w:rPr>
                <w:rFonts w:ascii="仿宋_GB2312" w:eastAsia="仿宋_GB2312" w:hAnsi="宋体" w:hint="eastAsia"/>
                <w:bCs/>
                <w:szCs w:val="21"/>
              </w:rPr>
            </w:pPr>
            <w:r w:rsidRPr="001A1D46">
              <w:rPr>
                <w:rFonts w:ascii="仿宋_GB2312" w:eastAsia="仿宋_GB2312" w:hAnsi="宋体" w:hint="eastAsia"/>
                <w:bCs/>
                <w:szCs w:val="21"/>
              </w:rPr>
              <w:t>本授课单元思考题、讨论题、作业：</w:t>
            </w:r>
          </w:p>
          <w:p w:rsidR="001A1D46" w:rsidRPr="001A1D46" w:rsidRDefault="001A1D46" w:rsidP="001A1D46">
            <w:pPr>
              <w:adjustRightInd w:val="0"/>
              <w:snapToGrid w:val="0"/>
              <w:ind w:right="-50"/>
              <w:rPr>
                <w:rFonts w:eastAsia="仿宋_GB2312" w:cstheme="minorHAnsi"/>
                <w:bCs/>
                <w:szCs w:val="21"/>
              </w:rPr>
            </w:pPr>
            <w:r w:rsidRPr="001A1D46">
              <w:rPr>
                <w:rFonts w:eastAsia="仿宋_GB2312" w:cstheme="minorHAnsi"/>
                <w:bCs/>
                <w:szCs w:val="21"/>
              </w:rPr>
              <w:t xml:space="preserve">1 </w:t>
            </w:r>
            <w:r>
              <w:rPr>
                <w:rFonts w:eastAsia="仿宋_GB2312" w:cstheme="minorHAnsi" w:hint="eastAsia"/>
                <w:bCs/>
                <w:szCs w:val="21"/>
              </w:rPr>
              <w:t xml:space="preserve"> </w:t>
            </w:r>
            <w:r w:rsidRPr="001A1D46">
              <w:rPr>
                <w:rFonts w:eastAsia="仿宋_GB2312" w:cstheme="minorHAnsi"/>
                <w:bCs/>
                <w:szCs w:val="21"/>
              </w:rPr>
              <w:t xml:space="preserve">Finish the exercise in the text </w:t>
            </w:r>
          </w:p>
          <w:p w:rsidR="001A1D46" w:rsidRPr="001A1D46" w:rsidRDefault="001A1D46" w:rsidP="001A1D46">
            <w:pPr>
              <w:adjustRightInd w:val="0"/>
              <w:snapToGrid w:val="0"/>
              <w:ind w:right="-50"/>
              <w:rPr>
                <w:rFonts w:eastAsia="仿宋_GB2312" w:cstheme="minorHAnsi"/>
                <w:bCs/>
                <w:szCs w:val="21"/>
              </w:rPr>
            </w:pPr>
            <w:r w:rsidRPr="001A1D46">
              <w:rPr>
                <w:rFonts w:eastAsia="仿宋_GB2312" w:cstheme="minorHAnsi"/>
                <w:bCs/>
                <w:szCs w:val="21"/>
              </w:rPr>
              <w:t xml:space="preserve">2 </w:t>
            </w:r>
            <w:r>
              <w:rPr>
                <w:rFonts w:eastAsia="仿宋_GB2312" w:cstheme="minorHAnsi" w:hint="eastAsia"/>
                <w:bCs/>
                <w:szCs w:val="21"/>
              </w:rPr>
              <w:t xml:space="preserve"> </w:t>
            </w:r>
            <w:r w:rsidRPr="001A1D46">
              <w:rPr>
                <w:rFonts w:eastAsia="仿宋_GB2312" w:cstheme="minorHAnsi"/>
                <w:bCs/>
                <w:szCs w:val="21"/>
              </w:rPr>
              <w:t xml:space="preserve">After-class assignment: Please explain the reason why we should do international trade and give </w:t>
            </w:r>
          </w:p>
          <w:p w:rsidR="001A1D46" w:rsidRDefault="001A1D46" w:rsidP="001A1D46">
            <w:pPr>
              <w:adjustRightInd w:val="0"/>
              <w:snapToGrid w:val="0"/>
              <w:ind w:right="-50"/>
              <w:rPr>
                <w:rFonts w:eastAsia="仿宋_GB2312" w:cstheme="minorHAnsi" w:hint="eastAsia"/>
                <w:bCs/>
                <w:szCs w:val="21"/>
              </w:rPr>
            </w:pPr>
            <w:r>
              <w:rPr>
                <w:rFonts w:eastAsia="仿宋_GB2312" w:cstheme="minorHAnsi"/>
                <w:bCs/>
                <w:szCs w:val="21"/>
              </w:rPr>
              <w:t xml:space="preserve">some examples to show </w:t>
            </w:r>
          </w:p>
          <w:p w:rsidR="00C12E65" w:rsidRPr="001A1D46" w:rsidRDefault="001A1D46" w:rsidP="001A1D46">
            <w:pPr>
              <w:pStyle w:val="a4"/>
              <w:numPr>
                <w:ilvl w:val="0"/>
                <w:numId w:val="1"/>
              </w:numPr>
              <w:adjustRightInd w:val="0"/>
              <w:snapToGrid w:val="0"/>
              <w:ind w:right="-50" w:firstLineChars="0"/>
              <w:rPr>
                <w:rFonts w:eastAsia="仿宋_GB2312" w:cstheme="minorHAnsi"/>
                <w:bCs/>
                <w:szCs w:val="21"/>
              </w:rPr>
            </w:pPr>
            <w:r w:rsidRPr="001A1D46">
              <w:rPr>
                <w:rFonts w:eastAsia="仿宋_GB2312" w:cstheme="minorHAnsi"/>
                <w:bCs/>
                <w:szCs w:val="21"/>
              </w:rPr>
              <w:t xml:space="preserve">Preview next unit </w:t>
            </w:r>
          </w:p>
        </w:tc>
      </w:tr>
      <w:tr w:rsidR="00C12E65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C12E65" w:rsidRDefault="00DC4E05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C12E65" w:rsidRDefault="00C12E65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C12E65" w:rsidRDefault="00C12E65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C12E65" w:rsidRDefault="00C12E65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1A1D46" w:rsidRDefault="001A1D46" w:rsidP="001A1D46">
      <w:pPr>
        <w:spacing w:beforeLines="50" w:before="156" w:line="400" w:lineRule="exact"/>
        <w:rPr>
          <w:rFonts w:ascii="仿宋_GB2312" w:eastAsia="仿宋_GB2312" w:hAnsi="宋体" w:hint="eastAsia"/>
          <w:sz w:val="24"/>
        </w:rPr>
      </w:pPr>
    </w:p>
    <w:p w:rsidR="001A1D46" w:rsidRDefault="001A1D46" w:rsidP="001A1D46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lastRenderedPageBreak/>
        <w:t xml:space="preserve">周次 </w:t>
      </w:r>
      <w:r>
        <w:rPr>
          <w:rFonts w:ascii="仿宋_GB2312" w:eastAsia="仿宋_GB2312" w:hAnsi="宋体" w:hint="eastAsia"/>
          <w:sz w:val="24"/>
        </w:rPr>
        <w:t>2</w:t>
      </w:r>
      <w:r>
        <w:rPr>
          <w:rFonts w:ascii="仿宋_GB2312" w:eastAsia="仿宋_GB2312" w:hAnsi="宋体" w:hint="eastAsia"/>
          <w:sz w:val="24"/>
        </w:rPr>
        <w:t xml:space="preserve">  第次课   学时  2              教案撰写人 王嘉怡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1A1D46" w:rsidTr="00220EBB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1A1D46" w:rsidRDefault="001A1D46" w:rsidP="00220EBB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1A1D46" w:rsidRPr="00CE3F54" w:rsidRDefault="001A1D46" w:rsidP="001A1D46">
            <w:pPr>
              <w:ind w:left="-50" w:right="-50"/>
              <w:rPr>
                <w:rFonts w:eastAsia="仿宋_GB2312" w:cstheme="minorHAnsi"/>
                <w:bCs/>
                <w:szCs w:val="21"/>
              </w:rPr>
            </w:pPr>
            <w:r w:rsidRPr="001A1D46">
              <w:rPr>
                <w:rFonts w:eastAsia="仿宋_GB2312" w:cstheme="minorHAnsi"/>
                <w:bCs/>
                <w:szCs w:val="21"/>
              </w:rPr>
              <w:t>General  Procedures  of Export and Import Transaction</w:t>
            </w:r>
          </w:p>
        </w:tc>
      </w:tr>
      <w:tr w:rsidR="001A1D46" w:rsidTr="00220EBB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1A1D46" w:rsidRDefault="001A1D46" w:rsidP="00220EBB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1A1D46" w:rsidRPr="00CE3F54" w:rsidRDefault="001A1D46" w:rsidP="00220EBB">
            <w:pPr>
              <w:ind w:left="-50" w:right="-50"/>
              <w:rPr>
                <w:rFonts w:eastAsia="仿宋_GB2312" w:cstheme="minorHAnsi"/>
                <w:bCs/>
                <w:szCs w:val="21"/>
              </w:rPr>
            </w:pPr>
            <w:r w:rsidRPr="00CE3F54">
              <w:rPr>
                <w:rFonts w:eastAsia="仿宋_GB2312" w:cstheme="minorHAnsi"/>
                <w:bCs/>
                <w:szCs w:val="21"/>
              </w:rPr>
              <w:t xml:space="preserve">Let the students understand the reasons why we should international trade and the forms of </w:t>
            </w:r>
          </w:p>
          <w:p w:rsidR="001A1D46" w:rsidRDefault="001A1D46" w:rsidP="00220EBB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proofErr w:type="gramStart"/>
            <w:r w:rsidRPr="00CE3F54">
              <w:rPr>
                <w:rFonts w:eastAsia="仿宋_GB2312" w:cstheme="minorHAnsi"/>
                <w:bCs/>
                <w:szCs w:val="21"/>
              </w:rPr>
              <w:t>international</w:t>
            </w:r>
            <w:proofErr w:type="gramEnd"/>
            <w:r w:rsidRPr="00CE3F54">
              <w:rPr>
                <w:rFonts w:eastAsia="仿宋_GB2312" w:cstheme="minorHAnsi"/>
                <w:bCs/>
                <w:szCs w:val="21"/>
              </w:rPr>
              <w:t xml:space="preserve"> trade.</w:t>
            </w:r>
          </w:p>
        </w:tc>
      </w:tr>
      <w:tr w:rsidR="001A1D46" w:rsidTr="00220EBB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1A1D46" w:rsidRDefault="001A1D46" w:rsidP="00220EBB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1A1D46" w:rsidRPr="00CE3F54" w:rsidRDefault="001A1D46" w:rsidP="00220EBB">
            <w:pPr>
              <w:ind w:left="-50" w:right="-50"/>
              <w:rPr>
                <w:rFonts w:ascii="仿宋_GB2312" w:eastAsia="仿宋_GB2312" w:hint="eastAsia"/>
                <w:bCs/>
                <w:szCs w:val="21"/>
              </w:rPr>
            </w:pPr>
            <w:r w:rsidRPr="00CE3F54">
              <w:rPr>
                <w:rFonts w:ascii="仿宋_GB2312" w:eastAsia="仿宋_GB2312" w:hint="eastAsia"/>
                <w:bCs/>
                <w:szCs w:val="21"/>
              </w:rPr>
              <w:t>本授课单元教学手段与方法：</w:t>
            </w:r>
          </w:p>
          <w:p w:rsidR="001A1D46" w:rsidRPr="00CE3F54" w:rsidRDefault="001A1D46" w:rsidP="00220EBB">
            <w:pPr>
              <w:ind w:left="-50" w:right="-50"/>
              <w:rPr>
                <w:rFonts w:ascii="仿宋_GB2312" w:eastAsia="仿宋_GB2312" w:hint="eastAsia"/>
                <w:bCs/>
                <w:szCs w:val="21"/>
              </w:rPr>
            </w:pPr>
            <w:r w:rsidRPr="00CE3F54">
              <w:rPr>
                <w:rFonts w:ascii="仿宋_GB2312" w:eastAsia="仿宋_GB2312" w:hint="eastAsia"/>
                <w:bCs/>
                <w:szCs w:val="21"/>
              </w:rPr>
              <w:t>1.采用多媒体教学</w:t>
            </w:r>
          </w:p>
          <w:p w:rsidR="001A1D46" w:rsidRPr="00CE3F54" w:rsidRDefault="001A1D46" w:rsidP="00220EBB">
            <w:pPr>
              <w:ind w:left="-50" w:right="-50"/>
              <w:rPr>
                <w:rFonts w:ascii="仿宋_GB2312" w:eastAsia="仿宋_GB2312" w:hint="eastAsia"/>
                <w:bCs/>
                <w:szCs w:val="21"/>
              </w:rPr>
            </w:pPr>
            <w:r w:rsidRPr="00CE3F54">
              <w:rPr>
                <w:rFonts w:ascii="仿宋_GB2312" w:eastAsia="仿宋_GB2312" w:hint="eastAsia"/>
                <w:bCs/>
                <w:szCs w:val="21"/>
              </w:rPr>
              <w:t>2.课堂讲授与课堂讨论相结合</w:t>
            </w:r>
          </w:p>
          <w:p w:rsidR="001A1D46" w:rsidRDefault="001A1D46" w:rsidP="00220EBB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CE3F54">
              <w:rPr>
                <w:rFonts w:ascii="仿宋_GB2312" w:eastAsia="仿宋_GB2312" w:hint="eastAsia"/>
                <w:bCs/>
                <w:szCs w:val="21"/>
              </w:rPr>
              <w:t>3.利用专题学习网站</w:t>
            </w:r>
          </w:p>
        </w:tc>
      </w:tr>
      <w:tr w:rsidR="001A1D46" w:rsidTr="00220EBB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1A1D46" w:rsidRDefault="001A1D46" w:rsidP="00220EBB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1A1D46" w:rsidRPr="001A1D46" w:rsidRDefault="001A1D46" w:rsidP="001A1D46">
            <w:pPr>
              <w:ind w:right="-50"/>
              <w:rPr>
                <w:rFonts w:eastAsia="仿宋_GB2312" w:cstheme="minorHAnsi"/>
                <w:bCs/>
                <w:szCs w:val="21"/>
              </w:rPr>
            </w:pPr>
            <w:r w:rsidRPr="001A1D46">
              <w:rPr>
                <w:rFonts w:eastAsia="仿宋_GB2312" w:cstheme="minorHAnsi"/>
                <w:bCs/>
                <w:szCs w:val="21"/>
              </w:rPr>
              <w:t xml:space="preserve">1. Procedures of international trade </w:t>
            </w:r>
          </w:p>
          <w:p w:rsidR="001A1D46" w:rsidRPr="001A1D46" w:rsidRDefault="001A1D46" w:rsidP="001A1D46">
            <w:pPr>
              <w:ind w:right="-50"/>
              <w:rPr>
                <w:rFonts w:eastAsia="仿宋_GB2312" w:cstheme="minorHAnsi"/>
                <w:bCs/>
                <w:szCs w:val="21"/>
              </w:rPr>
            </w:pPr>
            <w:r w:rsidRPr="001A1D46">
              <w:rPr>
                <w:rFonts w:eastAsia="仿宋_GB2312" w:cstheme="minorHAnsi"/>
                <w:bCs/>
                <w:szCs w:val="21"/>
              </w:rPr>
              <w:t xml:space="preserve">2. How to make negotiation </w:t>
            </w:r>
          </w:p>
          <w:p w:rsidR="001A1D46" w:rsidRDefault="001A1D46" w:rsidP="001A1D46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 w:rsidRPr="001A1D46">
              <w:rPr>
                <w:rFonts w:eastAsia="仿宋_GB2312" w:cstheme="minorHAnsi"/>
                <w:bCs/>
                <w:szCs w:val="21"/>
              </w:rPr>
              <w:t xml:space="preserve">3. What is inquiry, offer, counter-offer and acceptance </w:t>
            </w:r>
          </w:p>
        </w:tc>
      </w:tr>
      <w:tr w:rsidR="001A1D46" w:rsidTr="00220EBB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1A1D46" w:rsidRDefault="001A1D46" w:rsidP="00220EBB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1A1D46" w:rsidRDefault="001A1D46" w:rsidP="00220EBB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1A1D46" w:rsidTr="00220EBB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1A1D46" w:rsidRPr="001A1D46" w:rsidRDefault="001A1D46" w:rsidP="001A1D46">
            <w:pPr>
              <w:ind w:right="-50"/>
              <w:rPr>
                <w:rFonts w:eastAsia="仿宋_GB2312" w:cstheme="minorHAnsi"/>
                <w:bCs/>
                <w:szCs w:val="21"/>
              </w:rPr>
            </w:pPr>
            <w:r w:rsidRPr="001A1D46">
              <w:rPr>
                <w:rFonts w:eastAsia="仿宋_GB2312" w:cstheme="minorHAnsi"/>
                <w:bCs/>
                <w:szCs w:val="21"/>
              </w:rPr>
              <w:t xml:space="preserve">Contents </w:t>
            </w:r>
          </w:p>
          <w:p w:rsidR="001A1D46" w:rsidRPr="001A1D46" w:rsidRDefault="001A1D46" w:rsidP="001A1D46">
            <w:pPr>
              <w:ind w:left="-50" w:right="-50"/>
              <w:rPr>
                <w:rFonts w:eastAsia="仿宋_GB2312" w:cstheme="minorHAnsi"/>
                <w:bCs/>
                <w:szCs w:val="21"/>
              </w:rPr>
            </w:pPr>
            <w:r w:rsidRPr="001A1D46">
              <w:rPr>
                <w:rFonts w:eastAsia="仿宋_GB2312" w:cstheme="minorHAnsi"/>
                <w:bCs/>
                <w:szCs w:val="21"/>
              </w:rPr>
              <w:t xml:space="preserve">Section 1  Procedures of Export and Import Transaction </w:t>
            </w:r>
          </w:p>
          <w:p w:rsidR="001A1D46" w:rsidRPr="001A1D46" w:rsidRDefault="001A1D46" w:rsidP="001A1D46">
            <w:pPr>
              <w:ind w:left="-50" w:right="-50"/>
              <w:rPr>
                <w:rFonts w:eastAsia="仿宋_GB2312" w:cstheme="minorHAnsi"/>
                <w:bCs/>
                <w:szCs w:val="21"/>
              </w:rPr>
            </w:pPr>
            <w:r w:rsidRPr="001A1D46">
              <w:rPr>
                <w:rFonts w:eastAsia="仿宋_GB2312" w:cstheme="minorHAnsi"/>
                <w:bCs/>
                <w:szCs w:val="21"/>
              </w:rPr>
              <w:t xml:space="preserve">Section 2  Business negotiation </w:t>
            </w:r>
          </w:p>
          <w:p w:rsidR="001A1D46" w:rsidRPr="001A1D46" w:rsidRDefault="001A1D46" w:rsidP="001A1D46">
            <w:pPr>
              <w:ind w:left="-50" w:right="-50"/>
              <w:rPr>
                <w:rFonts w:eastAsia="仿宋_GB2312" w:cstheme="minorHAnsi"/>
                <w:bCs/>
                <w:szCs w:val="21"/>
              </w:rPr>
            </w:pPr>
            <w:r w:rsidRPr="001A1D46">
              <w:rPr>
                <w:rFonts w:eastAsia="仿宋_GB2312" w:cstheme="minorHAnsi"/>
                <w:bCs/>
                <w:szCs w:val="21"/>
              </w:rPr>
              <w:t xml:space="preserve">Section 3  Implementation of Contract </w:t>
            </w:r>
          </w:p>
          <w:p w:rsidR="001A1D46" w:rsidRPr="001A1D46" w:rsidRDefault="001A1D46" w:rsidP="001A1D46">
            <w:pPr>
              <w:ind w:left="-50" w:right="-50"/>
              <w:rPr>
                <w:rFonts w:eastAsia="仿宋_GB2312" w:cstheme="minorHAnsi"/>
                <w:bCs/>
                <w:szCs w:val="21"/>
              </w:rPr>
            </w:pPr>
            <w:r w:rsidRPr="001A1D46">
              <w:rPr>
                <w:rFonts w:eastAsia="仿宋_GB2312" w:cstheme="minorHAnsi"/>
                <w:bCs/>
                <w:szCs w:val="21"/>
              </w:rPr>
              <w:t xml:space="preserve">Exercise </w:t>
            </w:r>
          </w:p>
          <w:p w:rsidR="001A1D46" w:rsidRDefault="001A1D46" w:rsidP="001A1D46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1A1D46">
              <w:rPr>
                <w:rFonts w:eastAsia="仿宋_GB2312" w:cstheme="minorHAnsi"/>
                <w:bCs/>
                <w:szCs w:val="21"/>
              </w:rPr>
              <w:t xml:space="preserve"> Case Study </w:t>
            </w:r>
          </w:p>
          <w:p w:rsidR="001A1D46" w:rsidRDefault="001A1D46" w:rsidP="00220EBB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1A1D46" w:rsidRDefault="001A1D46" w:rsidP="00220EBB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1A1D46" w:rsidRDefault="001A1D46" w:rsidP="00220EBB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:rsidR="001A1D46" w:rsidRPr="001A1D46" w:rsidRDefault="001A1D46" w:rsidP="001A1D46">
            <w:pPr>
              <w:widowControl/>
              <w:jc w:val="left"/>
              <w:rPr>
                <w:rFonts w:ascii="仿宋_GB2312" w:eastAsia="仿宋_GB2312" w:hAnsi="宋体" w:hint="eastAsia"/>
                <w:bCs/>
                <w:szCs w:val="21"/>
              </w:rPr>
            </w:pPr>
            <w:r w:rsidRPr="001A1D46">
              <w:rPr>
                <w:rFonts w:ascii="仿宋_GB2312" w:eastAsia="仿宋_GB2312" w:hAnsi="宋体" w:hint="eastAsia"/>
                <w:bCs/>
                <w:szCs w:val="21"/>
              </w:rPr>
              <w:t>1.采用多媒体教学</w:t>
            </w:r>
          </w:p>
          <w:p w:rsidR="001A1D46" w:rsidRPr="001A1D46" w:rsidRDefault="001A1D46" w:rsidP="001A1D46">
            <w:pPr>
              <w:widowControl/>
              <w:jc w:val="left"/>
              <w:rPr>
                <w:rFonts w:ascii="仿宋_GB2312" w:eastAsia="仿宋_GB2312" w:hAnsi="宋体" w:hint="eastAsia"/>
                <w:bCs/>
                <w:szCs w:val="21"/>
              </w:rPr>
            </w:pPr>
            <w:r w:rsidRPr="001A1D46">
              <w:rPr>
                <w:rFonts w:ascii="仿宋_GB2312" w:eastAsia="仿宋_GB2312" w:hAnsi="宋体" w:hint="eastAsia"/>
                <w:bCs/>
                <w:szCs w:val="21"/>
              </w:rPr>
              <w:t>2.课堂讲授与课堂讨论相结合</w:t>
            </w:r>
          </w:p>
          <w:p w:rsidR="001A1D46" w:rsidRPr="001A1D46" w:rsidRDefault="001A1D46" w:rsidP="001A1D46">
            <w:pPr>
              <w:widowControl/>
              <w:jc w:val="left"/>
              <w:rPr>
                <w:rFonts w:ascii="仿宋_GB2312" w:eastAsia="仿宋_GB2312" w:hAnsi="宋体" w:hint="eastAsia"/>
                <w:bCs/>
                <w:szCs w:val="21"/>
              </w:rPr>
            </w:pPr>
            <w:r w:rsidRPr="001A1D46">
              <w:rPr>
                <w:rFonts w:ascii="仿宋_GB2312" w:eastAsia="仿宋_GB2312" w:hAnsi="宋体" w:hint="eastAsia"/>
                <w:bCs/>
                <w:szCs w:val="21"/>
              </w:rPr>
              <w:t>3.利用专题学习网站</w:t>
            </w:r>
          </w:p>
          <w:p w:rsidR="001A1D46" w:rsidRDefault="001A1D46" w:rsidP="001A1D46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1A1D46">
              <w:rPr>
                <w:rFonts w:ascii="仿宋_GB2312" w:eastAsia="仿宋_GB2312" w:hAnsi="宋体" w:hint="eastAsia"/>
                <w:bCs/>
                <w:szCs w:val="21"/>
              </w:rPr>
              <w:t>4.让学生以小组为单位，模拟</w:t>
            </w:r>
            <w:proofErr w:type="gramStart"/>
            <w:r w:rsidRPr="001A1D46">
              <w:rPr>
                <w:rFonts w:ascii="仿宋_GB2312" w:eastAsia="仿宋_GB2312" w:hAnsi="宋体" w:hint="eastAsia"/>
                <w:bCs/>
                <w:szCs w:val="21"/>
              </w:rPr>
              <w:t>询</w:t>
            </w:r>
            <w:proofErr w:type="gramEnd"/>
            <w:r w:rsidRPr="001A1D46">
              <w:rPr>
                <w:rFonts w:ascii="仿宋_GB2312" w:eastAsia="仿宋_GB2312" w:hAnsi="宋体" w:hint="eastAsia"/>
                <w:bCs/>
                <w:szCs w:val="21"/>
              </w:rPr>
              <w:t>盘、发盘、还盘和接受</w:t>
            </w:r>
          </w:p>
          <w:p w:rsidR="001A1D46" w:rsidRDefault="001A1D46" w:rsidP="00220EBB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1A1D46" w:rsidTr="00220EBB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1A1D46" w:rsidRPr="001A1D46" w:rsidRDefault="001A1D46" w:rsidP="00220EBB">
            <w:pPr>
              <w:adjustRightInd w:val="0"/>
              <w:snapToGrid w:val="0"/>
              <w:ind w:right="-50"/>
              <w:rPr>
                <w:rFonts w:ascii="仿宋_GB2312" w:eastAsia="仿宋_GB2312" w:hAnsi="宋体" w:hint="eastAsia"/>
                <w:bCs/>
                <w:szCs w:val="21"/>
              </w:rPr>
            </w:pPr>
            <w:r w:rsidRPr="001A1D46">
              <w:rPr>
                <w:rFonts w:ascii="仿宋_GB2312" w:eastAsia="仿宋_GB2312" w:hAnsi="宋体" w:hint="eastAsia"/>
                <w:bCs/>
                <w:szCs w:val="21"/>
              </w:rPr>
              <w:t>本授课单元思考题、讨论题、作业：</w:t>
            </w:r>
          </w:p>
          <w:p w:rsidR="001A1D46" w:rsidRPr="001A1D46" w:rsidRDefault="001A1D46" w:rsidP="001A1D46">
            <w:pPr>
              <w:adjustRightInd w:val="0"/>
              <w:snapToGrid w:val="0"/>
              <w:ind w:right="-50"/>
              <w:rPr>
                <w:rFonts w:eastAsia="仿宋_GB2312" w:cstheme="minorHAnsi"/>
                <w:bCs/>
                <w:szCs w:val="21"/>
              </w:rPr>
            </w:pPr>
            <w:r w:rsidRPr="001A1D46">
              <w:rPr>
                <w:rFonts w:eastAsia="仿宋_GB2312" w:cstheme="minorHAnsi"/>
                <w:bCs/>
                <w:szCs w:val="21"/>
              </w:rPr>
              <w:t xml:space="preserve">1 Letter writing of inquiry, offer, counter-offer and acceptance </w:t>
            </w:r>
          </w:p>
          <w:p w:rsidR="001A1D46" w:rsidRPr="001A1D46" w:rsidRDefault="001A1D46" w:rsidP="001A1D46">
            <w:pPr>
              <w:adjustRightInd w:val="0"/>
              <w:snapToGrid w:val="0"/>
              <w:ind w:right="-50"/>
              <w:rPr>
                <w:rFonts w:eastAsia="仿宋_GB2312" w:cstheme="minorHAnsi"/>
                <w:bCs/>
                <w:szCs w:val="21"/>
              </w:rPr>
            </w:pPr>
            <w:r w:rsidRPr="001A1D46">
              <w:rPr>
                <w:rFonts w:eastAsia="仿宋_GB2312" w:cstheme="minorHAnsi"/>
                <w:bCs/>
                <w:szCs w:val="21"/>
              </w:rPr>
              <w:t xml:space="preserve">2 Finish the exercise in this unit </w:t>
            </w:r>
          </w:p>
          <w:p w:rsidR="001A1D46" w:rsidRPr="001A1D46" w:rsidRDefault="001A1D46" w:rsidP="001A1D46">
            <w:pPr>
              <w:adjustRightInd w:val="0"/>
              <w:snapToGrid w:val="0"/>
              <w:ind w:right="-50"/>
              <w:rPr>
                <w:rFonts w:eastAsia="仿宋_GB2312" w:cstheme="minorHAnsi"/>
                <w:bCs/>
                <w:szCs w:val="21"/>
              </w:rPr>
            </w:pPr>
            <w:r w:rsidRPr="001A1D46">
              <w:rPr>
                <w:rFonts w:eastAsia="仿宋_GB2312" w:cstheme="minorHAnsi"/>
                <w:bCs/>
                <w:szCs w:val="21"/>
              </w:rPr>
              <w:t>3 Preview next unit</w:t>
            </w:r>
          </w:p>
        </w:tc>
      </w:tr>
      <w:tr w:rsidR="001A1D46" w:rsidTr="00220EBB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1A1D46" w:rsidRDefault="001A1D46" w:rsidP="00220EBB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1A1D46" w:rsidRDefault="001A1D46" w:rsidP="00220EBB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1A1D46" w:rsidRDefault="001A1D46" w:rsidP="00220EBB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1A1D46" w:rsidRDefault="001A1D46" w:rsidP="00220EBB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C12E65" w:rsidRDefault="00C12E65">
      <w:pPr>
        <w:rPr>
          <w:rFonts w:hint="eastAsia"/>
        </w:rPr>
      </w:pPr>
    </w:p>
    <w:p w:rsidR="001A1D46" w:rsidRDefault="001A1D46">
      <w:pPr>
        <w:rPr>
          <w:rFonts w:hint="eastAsia"/>
        </w:rPr>
      </w:pPr>
    </w:p>
    <w:p w:rsidR="001A1D46" w:rsidRDefault="001A1D46" w:rsidP="001A1D46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 xml:space="preserve">周次 </w:t>
      </w:r>
      <w:r>
        <w:rPr>
          <w:rFonts w:ascii="仿宋_GB2312" w:eastAsia="仿宋_GB2312" w:hAnsi="宋体" w:hint="eastAsia"/>
          <w:sz w:val="24"/>
        </w:rPr>
        <w:t>3</w:t>
      </w:r>
      <w:r>
        <w:rPr>
          <w:rFonts w:ascii="仿宋_GB2312" w:eastAsia="仿宋_GB2312" w:hAnsi="宋体" w:hint="eastAsia"/>
          <w:sz w:val="24"/>
        </w:rPr>
        <w:t xml:space="preserve">  第次课   学时  2              教案撰写人 王嘉怡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1A1D46" w:rsidTr="00220EBB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1A1D46" w:rsidRDefault="001A1D46" w:rsidP="00220EBB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1A1D46" w:rsidRPr="00CE3F54" w:rsidRDefault="001A1D46" w:rsidP="00220EBB">
            <w:pPr>
              <w:ind w:left="-50" w:right="-50"/>
              <w:rPr>
                <w:rFonts w:eastAsia="仿宋_GB2312" w:cstheme="minorHAnsi"/>
                <w:bCs/>
                <w:szCs w:val="21"/>
              </w:rPr>
            </w:pPr>
            <w:r w:rsidRPr="001A1D46">
              <w:rPr>
                <w:rFonts w:eastAsia="仿宋_GB2312" w:cstheme="minorHAnsi"/>
                <w:bCs/>
                <w:szCs w:val="21"/>
              </w:rPr>
              <w:t>Contracts  for  the Sale and Purchase of International Commodity</w:t>
            </w:r>
          </w:p>
        </w:tc>
      </w:tr>
      <w:tr w:rsidR="001A1D46" w:rsidTr="00220EBB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1A1D46" w:rsidRDefault="001A1D46" w:rsidP="00220EBB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lastRenderedPageBreak/>
              <w:t>本次授课目的与要求</w:t>
            </w:r>
          </w:p>
          <w:p w:rsidR="001A1D46" w:rsidRPr="001A1D46" w:rsidRDefault="001A1D46" w:rsidP="001A1D46">
            <w:pPr>
              <w:ind w:left="-50" w:right="-50"/>
              <w:rPr>
                <w:rFonts w:eastAsia="仿宋_GB2312" w:cstheme="minorHAnsi"/>
                <w:bCs/>
                <w:szCs w:val="21"/>
              </w:rPr>
            </w:pPr>
            <w:r w:rsidRPr="001A1D46">
              <w:rPr>
                <w:rFonts w:eastAsia="仿宋_GB2312" w:cstheme="minorHAnsi"/>
                <w:bCs/>
                <w:szCs w:val="21"/>
              </w:rPr>
              <w:t xml:space="preserve">Let the students understand what </w:t>
            </w:r>
            <w:proofErr w:type="gramStart"/>
            <w:r w:rsidRPr="001A1D46">
              <w:rPr>
                <w:rFonts w:eastAsia="仿宋_GB2312" w:cstheme="minorHAnsi"/>
                <w:bCs/>
                <w:szCs w:val="21"/>
              </w:rPr>
              <w:t>is a contract of international trade</w:t>
            </w:r>
            <w:proofErr w:type="gramEnd"/>
            <w:r w:rsidRPr="001A1D46">
              <w:rPr>
                <w:rFonts w:eastAsia="仿宋_GB2312" w:cstheme="minorHAnsi"/>
                <w:bCs/>
                <w:szCs w:val="21"/>
              </w:rPr>
              <w:t xml:space="preserve">. What should be included basically </w:t>
            </w:r>
          </w:p>
          <w:p w:rsidR="001A1D46" w:rsidRPr="001A1D46" w:rsidRDefault="001A1D46" w:rsidP="001A1D46">
            <w:pPr>
              <w:ind w:left="-50" w:right="-50"/>
              <w:rPr>
                <w:rFonts w:eastAsia="仿宋_GB2312" w:cstheme="minorHAnsi"/>
                <w:bCs/>
                <w:szCs w:val="21"/>
              </w:rPr>
            </w:pPr>
            <w:proofErr w:type="gramStart"/>
            <w:r w:rsidRPr="001A1D46">
              <w:rPr>
                <w:rFonts w:eastAsia="仿宋_GB2312" w:cstheme="minorHAnsi"/>
                <w:bCs/>
                <w:szCs w:val="21"/>
              </w:rPr>
              <w:t>in</w:t>
            </w:r>
            <w:proofErr w:type="gramEnd"/>
            <w:r w:rsidRPr="001A1D46">
              <w:rPr>
                <w:rFonts w:eastAsia="仿宋_GB2312" w:cstheme="minorHAnsi"/>
                <w:bCs/>
                <w:szCs w:val="21"/>
              </w:rPr>
              <w:t xml:space="preserve"> a sales contract, sales information and so on? After studying this chapter</w:t>
            </w:r>
            <w:r>
              <w:rPr>
                <w:rFonts w:eastAsia="仿宋_GB2312" w:cstheme="minorHAnsi"/>
                <w:bCs/>
                <w:szCs w:val="21"/>
              </w:rPr>
              <w:t xml:space="preserve">, the students should know how </w:t>
            </w:r>
            <w:r w:rsidRPr="001A1D46">
              <w:rPr>
                <w:rFonts w:eastAsia="仿宋_GB2312" w:cstheme="minorHAnsi"/>
                <w:bCs/>
                <w:szCs w:val="21"/>
              </w:rPr>
              <w:t>make sales confirmation, contracts and so on.</w:t>
            </w:r>
          </w:p>
        </w:tc>
      </w:tr>
      <w:tr w:rsidR="001A1D46" w:rsidTr="00220EBB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1A1D46" w:rsidRDefault="001A1D46" w:rsidP="00220EBB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1A1D46" w:rsidRPr="00CE3F54" w:rsidRDefault="001A1D46" w:rsidP="00220EBB">
            <w:pPr>
              <w:ind w:left="-50" w:right="-50"/>
              <w:rPr>
                <w:rFonts w:ascii="仿宋_GB2312" w:eastAsia="仿宋_GB2312" w:hint="eastAsia"/>
                <w:bCs/>
                <w:szCs w:val="21"/>
              </w:rPr>
            </w:pPr>
            <w:r w:rsidRPr="00CE3F54">
              <w:rPr>
                <w:rFonts w:ascii="仿宋_GB2312" w:eastAsia="仿宋_GB2312" w:hint="eastAsia"/>
                <w:bCs/>
                <w:szCs w:val="21"/>
              </w:rPr>
              <w:t>本授课单元教学手段与方法：</w:t>
            </w:r>
          </w:p>
          <w:p w:rsidR="001A1D46" w:rsidRPr="00CE3F54" w:rsidRDefault="001A1D46" w:rsidP="00220EBB">
            <w:pPr>
              <w:ind w:left="-50" w:right="-50"/>
              <w:rPr>
                <w:rFonts w:ascii="仿宋_GB2312" w:eastAsia="仿宋_GB2312" w:hint="eastAsia"/>
                <w:bCs/>
                <w:szCs w:val="21"/>
              </w:rPr>
            </w:pPr>
            <w:r w:rsidRPr="00CE3F54">
              <w:rPr>
                <w:rFonts w:ascii="仿宋_GB2312" w:eastAsia="仿宋_GB2312" w:hint="eastAsia"/>
                <w:bCs/>
                <w:szCs w:val="21"/>
              </w:rPr>
              <w:t>1.采用多媒体教学</w:t>
            </w:r>
          </w:p>
          <w:p w:rsidR="001A1D46" w:rsidRPr="00CE3F54" w:rsidRDefault="001A1D46" w:rsidP="00220EBB">
            <w:pPr>
              <w:ind w:left="-50" w:right="-50"/>
              <w:rPr>
                <w:rFonts w:ascii="仿宋_GB2312" w:eastAsia="仿宋_GB2312" w:hint="eastAsia"/>
                <w:bCs/>
                <w:szCs w:val="21"/>
              </w:rPr>
            </w:pPr>
            <w:r w:rsidRPr="00CE3F54">
              <w:rPr>
                <w:rFonts w:ascii="仿宋_GB2312" w:eastAsia="仿宋_GB2312" w:hint="eastAsia"/>
                <w:bCs/>
                <w:szCs w:val="21"/>
              </w:rPr>
              <w:t>2.课堂讲授与课堂讨论相结合</w:t>
            </w:r>
          </w:p>
          <w:p w:rsidR="001A1D46" w:rsidRDefault="001A1D46" w:rsidP="00220EBB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CE3F54">
              <w:rPr>
                <w:rFonts w:ascii="仿宋_GB2312" w:eastAsia="仿宋_GB2312" w:hint="eastAsia"/>
                <w:bCs/>
                <w:szCs w:val="21"/>
              </w:rPr>
              <w:t>3.利用专题学习网站</w:t>
            </w:r>
          </w:p>
        </w:tc>
      </w:tr>
      <w:tr w:rsidR="001A1D46" w:rsidTr="00220EBB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1A1D46" w:rsidRDefault="001A1D46" w:rsidP="00220EBB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1A1D46" w:rsidRPr="001A1D46" w:rsidRDefault="001A1D46" w:rsidP="001A1D46">
            <w:pPr>
              <w:ind w:right="-50"/>
              <w:rPr>
                <w:rFonts w:eastAsia="仿宋_GB2312" w:cstheme="minorHAnsi"/>
                <w:bCs/>
                <w:szCs w:val="21"/>
              </w:rPr>
            </w:pPr>
            <w:r>
              <w:rPr>
                <w:rFonts w:eastAsia="仿宋_GB2312" w:cstheme="minorHAnsi"/>
                <w:bCs/>
                <w:szCs w:val="21"/>
              </w:rPr>
              <w:t>1. What is a contract</w:t>
            </w:r>
            <w:r w:rsidRPr="001A1D46">
              <w:rPr>
                <w:rFonts w:eastAsia="仿宋_GB2312" w:cstheme="minorHAnsi"/>
                <w:bCs/>
                <w:szCs w:val="21"/>
              </w:rPr>
              <w:t xml:space="preserve">? </w:t>
            </w:r>
          </w:p>
          <w:p w:rsidR="001A1D46" w:rsidRPr="001A1D46" w:rsidRDefault="001A1D46" w:rsidP="001A1D46">
            <w:pPr>
              <w:ind w:right="-50"/>
              <w:rPr>
                <w:rFonts w:eastAsia="仿宋_GB2312" w:cstheme="minorHAnsi"/>
                <w:bCs/>
                <w:szCs w:val="21"/>
              </w:rPr>
            </w:pPr>
            <w:r w:rsidRPr="001A1D46">
              <w:rPr>
                <w:rFonts w:eastAsia="仿宋_GB2312" w:cstheme="minorHAnsi"/>
                <w:bCs/>
                <w:szCs w:val="21"/>
              </w:rPr>
              <w:t xml:space="preserve">2. How to make English contracts of international trade </w:t>
            </w:r>
          </w:p>
          <w:p w:rsidR="001A1D46" w:rsidRDefault="001A1D46" w:rsidP="001A1D46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 w:rsidRPr="001A1D46">
              <w:rPr>
                <w:rFonts w:eastAsia="仿宋_GB2312" w:cstheme="minorHAnsi"/>
                <w:bCs/>
                <w:szCs w:val="21"/>
              </w:rPr>
              <w:t>3. Clauses in both English and Chinese in contracts</w:t>
            </w:r>
          </w:p>
        </w:tc>
      </w:tr>
      <w:tr w:rsidR="001A1D46" w:rsidTr="00220EBB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1A1D46" w:rsidRDefault="001A1D46" w:rsidP="00220EBB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1A1D46" w:rsidRDefault="001A1D46" w:rsidP="00220EBB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1A1D46" w:rsidTr="00220EBB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1A1D46" w:rsidRPr="001A1D46" w:rsidRDefault="001A1D46" w:rsidP="001A1D46">
            <w:pPr>
              <w:ind w:right="-50"/>
              <w:rPr>
                <w:rFonts w:eastAsia="仿宋_GB2312" w:cstheme="minorHAnsi"/>
                <w:bCs/>
                <w:szCs w:val="21"/>
              </w:rPr>
            </w:pPr>
            <w:r w:rsidRPr="001A1D46">
              <w:rPr>
                <w:rFonts w:eastAsia="仿宋_GB2312" w:cstheme="minorHAnsi"/>
                <w:bCs/>
                <w:szCs w:val="21"/>
              </w:rPr>
              <w:t xml:space="preserve">Contents </w:t>
            </w:r>
          </w:p>
          <w:p w:rsidR="001A1D46" w:rsidRPr="001A1D46" w:rsidRDefault="001A1D46" w:rsidP="001A1D46">
            <w:pPr>
              <w:ind w:right="-50"/>
              <w:rPr>
                <w:rFonts w:eastAsia="仿宋_GB2312" w:cstheme="minorHAnsi"/>
                <w:bCs/>
                <w:szCs w:val="21"/>
              </w:rPr>
            </w:pPr>
            <w:r w:rsidRPr="001A1D46">
              <w:rPr>
                <w:rFonts w:eastAsia="仿宋_GB2312" w:cstheme="minorHAnsi"/>
                <w:bCs/>
                <w:szCs w:val="21"/>
              </w:rPr>
              <w:t xml:space="preserve">Section 1  Definition of Contracts </w:t>
            </w:r>
          </w:p>
          <w:p w:rsidR="001A1D46" w:rsidRPr="001A1D46" w:rsidRDefault="001A1D46" w:rsidP="001A1D46">
            <w:pPr>
              <w:ind w:right="-50"/>
              <w:rPr>
                <w:rFonts w:eastAsia="仿宋_GB2312" w:cstheme="minorHAnsi"/>
                <w:bCs/>
                <w:szCs w:val="21"/>
              </w:rPr>
            </w:pPr>
            <w:r w:rsidRPr="001A1D46">
              <w:rPr>
                <w:rFonts w:eastAsia="仿宋_GB2312" w:cstheme="minorHAnsi"/>
                <w:bCs/>
                <w:szCs w:val="21"/>
              </w:rPr>
              <w:t xml:space="preserve">Section 2  Formation of Contract </w:t>
            </w:r>
          </w:p>
          <w:p w:rsidR="001A1D46" w:rsidRPr="001A1D46" w:rsidRDefault="001A1D46" w:rsidP="001A1D46">
            <w:pPr>
              <w:ind w:right="-50"/>
              <w:rPr>
                <w:rFonts w:eastAsia="仿宋_GB2312" w:cstheme="minorHAnsi"/>
                <w:bCs/>
                <w:szCs w:val="21"/>
              </w:rPr>
            </w:pPr>
            <w:r w:rsidRPr="001A1D46">
              <w:rPr>
                <w:rFonts w:eastAsia="仿宋_GB2312" w:cstheme="minorHAnsi"/>
                <w:bCs/>
                <w:szCs w:val="21"/>
              </w:rPr>
              <w:t xml:space="preserve">Clauses commonly used in contracts </w:t>
            </w:r>
          </w:p>
          <w:p w:rsidR="001A1D46" w:rsidRPr="001A1D46" w:rsidRDefault="001A1D46" w:rsidP="001A1D46">
            <w:pPr>
              <w:ind w:right="-50"/>
              <w:rPr>
                <w:rFonts w:eastAsia="仿宋_GB2312" w:cstheme="minorHAnsi"/>
                <w:bCs/>
                <w:szCs w:val="21"/>
              </w:rPr>
            </w:pPr>
            <w:r w:rsidRPr="001A1D46">
              <w:rPr>
                <w:rFonts w:eastAsia="仿宋_GB2312" w:cstheme="minorHAnsi"/>
                <w:bCs/>
                <w:szCs w:val="21"/>
              </w:rPr>
              <w:t xml:space="preserve">Examples of Contracts (reading and translation) </w:t>
            </w:r>
          </w:p>
          <w:p w:rsidR="001A1D46" w:rsidRPr="001A1D46" w:rsidRDefault="001A1D46" w:rsidP="001A1D46">
            <w:pPr>
              <w:ind w:right="-50"/>
              <w:rPr>
                <w:rFonts w:eastAsia="仿宋_GB2312" w:cstheme="minorHAnsi"/>
                <w:bCs/>
                <w:szCs w:val="21"/>
              </w:rPr>
            </w:pPr>
            <w:r w:rsidRPr="001A1D46">
              <w:rPr>
                <w:rFonts w:eastAsia="仿宋_GB2312" w:cstheme="minorHAnsi"/>
                <w:bCs/>
                <w:szCs w:val="21"/>
              </w:rPr>
              <w:t xml:space="preserve">Exercise </w:t>
            </w:r>
          </w:p>
          <w:p w:rsidR="001A1D46" w:rsidRDefault="001A1D46" w:rsidP="00220EBB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1A1D46">
              <w:rPr>
                <w:rFonts w:eastAsia="仿宋_GB2312" w:cstheme="minorHAnsi"/>
                <w:bCs/>
                <w:szCs w:val="21"/>
              </w:rPr>
              <w:t xml:space="preserve"> Case Study  </w:t>
            </w:r>
          </w:p>
        </w:tc>
        <w:tc>
          <w:tcPr>
            <w:tcW w:w="2511" w:type="dxa"/>
            <w:vAlign w:val="center"/>
          </w:tcPr>
          <w:p w:rsidR="001A1D46" w:rsidRPr="001A1D46" w:rsidRDefault="001A1D46" w:rsidP="001A1D46">
            <w:pPr>
              <w:widowControl/>
              <w:jc w:val="left"/>
              <w:rPr>
                <w:rFonts w:ascii="仿宋_GB2312" w:eastAsia="仿宋_GB2312" w:hAnsi="宋体" w:hint="eastAsia"/>
                <w:bCs/>
                <w:szCs w:val="21"/>
              </w:rPr>
            </w:pPr>
            <w:r w:rsidRPr="001A1D46">
              <w:rPr>
                <w:rFonts w:ascii="仿宋_GB2312" w:eastAsia="仿宋_GB2312" w:hAnsi="宋体" w:hint="eastAsia"/>
                <w:bCs/>
                <w:szCs w:val="21"/>
              </w:rPr>
              <w:t>1.采用多媒体教学</w:t>
            </w:r>
          </w:p>
          <w:p w:rsidR="001A1D46" w:rsidRPr="001A1D46" w:rsidRDefault="001A1D46" w:rsidP="001A1D46">
            <w:pPr>
              <w:widowControl/>
              <w:jc w:val="left"/>
              <w:rPr>
                <w:rFonts w:ascii="仿宋_GB2312" w:eastAsia="仿宋_GB2312" w:hAnsi="宋体" w:hint="eastAsia"/>
                <w:bCs/>
                <w:szCs w:val="21"/>
              </w:rPr>
            </w:pPr>
            <w:r w:rsidRPr="001A1D46">
              <w:rPr>
                <w:rFonts w:ascii="仿宋_GB2312" w:eastAsia="仿宋_GB2312" w:hAnsi="宋体" w:hint="eastAsia"/>
                <w:bCs/>
                <w:szCs w:val="21"/>
              </w:rPr>
              <w:t>2.课堂讲授与课堂讨论相结合</w:t>
            </w:r>
          </w:p>
          <w:p w:rsidR="001A1D46" w:rsidRPr="001A1D46" w:rsidRDefault="001A1D46" w:rsidP="001A1D46">
            <w:pPr>
              <w:widowControl/>
              <w:jc w:val="left"/>
              <w:rPr>
                <w:rFonts w:ascii="仿宋_GB2312" w:eastAsia="仿宋_GB2312" w:hAnsi="宋体" w:hint="eastAsia"/>
                <w:bCs/>
                <w:szCs w:val="21"/>
              </w:rPr>
            </w:pPr>
            <w:r w:rsidRPr="001A1D46">
              <w:rPr>
                <w:rFonts w:ascii="仿宋_GB2312" w:eastAsia="仿宋_GB2312" w:hAnsi="宋体" w:hint="eastAsia"/>
                <w:bCs/>
                <w:szCs w:val="21"/>
              </w:rPr>
              <w:t>3.利用专题学习网站</w:t>
            </w:r>
          </w:p>
          <w:p w:rsidR="001A1D46" w:rsidRPr="001A1D46" w:rsidRDefault="001A1D46" w:rsidP="001A1D46">
            <w:pPr>
              <w:widowControl/>
              <w:jc w:val="left"/>
              <w:rPr>
                <w:rFonts w:ascii="仿宋_GB2312" w:eastAsia="仿宋_GB2312" w:hAnsi="宋体" w:hint="eastAsia"/>
                <w:bCs/>
                <w:szCs w:val="21"/>
              </w:rPr>
            </w:pPr>
            <w:r w:rsidRPr="001A1D46">
              <w:rPr>
                <w:rFonts w:ascii="仿宋_GB2312" w:eastAsia="仿宋_GB2312" w:hAnsi="宋体" w:hint="eastAsia"/>
                <w:bCs/>
                <w:szCs w:val="21"/>
              </w:rPr>
              <w:t>4.让学生以小组为单位，合作完成如何根据相关交易磋商条款制作合同</w:t>
            </w:r>
          </w:p>
          <w:p w:rsidR="001A1D46" w:rsidRPr="001A1D46" w:rsidRDefault="001A1D46" w:rsidP="001A1D46">
            <w:pPr>
              <w:widowControl/>
              <w:jc w:val="left"/>
              <w:rPr>
                <w:rFonts w:ascii="仿宋_GB2312" w:eastAsia="仿宋_GB2312" w:hAnsi="宋体" w:hint="eastAsia"/>
                <w:bCs/>
                <w:szCs w:val="21"/>
              </w:rPr>
            </w:pPr>
            <w:r w:rsidRPr="001A1D46">
              <w:rPr>
                <w:rFonts w:ascii="仿宋_GB2312" w:eastAsia="仿宋_GB2312" w:hAnsi="宋体" w:hint="eastAsia"/>
                <w:bCs/>
                <w:szCs w:val="21"/>
              </w:rPr>
              <w:t>5.让学生利用相关网站、资料和新闻报道等，查找由于合同问题而引发的交易纠纷的案例，在</w:t>
            </w:r>
          </w:p>
          <w:p w:rsidR="001A1D46" w:rsidRPr="001A1D46" w:rsidRDefault="001A1D46" w:rsidP="001A1D46">
            <w:pPr>
              <w:widowControl/>
              <w:jc w:val="left"/>
              <w:rPr>
                <w:rFonts w:ascii="仿宋_GB2312" w:eastAsia="仿宋_GB2312" w:hAnsi="宋体" w:hint="eastAsia"/>
                <w:bCs/>
                <w:szCs w:val="21"/>
              </w:rPr>
            </w:pPr>
            <w:r w:rsidRPr="001A1D46">
              <w:rPr>
                <w:rFonts w:ascii="仿宋_GB2312" w:eastAsia="仿宋_GB2312" w:hAnsi="宋体" w:hint="eastAsia"/>
                <w:bCs/>
                <w:szCs w:val="21"/>
              </w:rPr>
              <w:t>小组中讨论，然后在课堂上与其他同学分析如何解决问题，以及如何避免问题的发生</w:t>
            </w:r>
          </w:p>
          <w:p w:rsidR="001A1D46" w:rsidRDefault="001A1D46" w:rsidP="001A1D46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1A1D46">
              <w:rPr>
                <w:rFonts w:ascii="仿宋_GB2312" w:eastAsia="仿宋_GB2312" w:hAnsi="宋体" w:hint="eastAsia"/>
                <w:bCs/>
                <w:szCs w:val="21"/>
              </w:rPr>
              <w:t>6.利用启发式和互动式教学方法，让学生理解和掌握英文买卖合同中的有关条款的表达方式</w:t>
            </w:r>
          </w:p>
          <w:p w:rsidR="001A1D46" w:rsidRDefault="001A1D46" w:rsidP="00220EBB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1A1D46" w:rsidTr="00220EBB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1A1D46" w:rsidRPr="001A1D46" w:rsidRDefault="001A1D46" w:rsidP="00220EBB">
            <w:pPr>
              <w:adjustRightInd w:val="0"/>
              <w:snapToGrid w:val="0"/>
              <w:ind w:right="-50"/>
              <w:rPr>
                <w:rFonts w:ascii="仿宋_GB2312" w:eastAsia="仿宋_GB2312" w:hAnsi="宋体" w:hint="eastAsia"/>
                <w:bCs/>
                <w:szCs w:val="21"/>
              </w:rPr>
            </w:pPr>
            <w:r w:rsidRPr="001A1D46">
              <w:rPr>
                <w:rFonts w:ascii="仿宋_GB2312" w:eastAsia="仿宋_GB2312" w:hAnsi="宋体" w:hint="eastAsia"/>
                <w:bCs/>
                <w:szCs w:val="21"/>
              </w:rPr>
              <w:t>本授课单元思考题、讨论题、作业：</w:t>
            </w:r>
          </w:p>
          <w:p w:rsidR="001A1D46" w:rsidRPr="001A1D46" w:rsidRDefault="001A1D46" w:rsidP="001A1D46">
            <w:pPr>
              <w:adjustRightInd w:val="0"/>
              <w:snapToGrid w:val="0"/>
              <w:ind w:right="-50"/>
              <w:rPr>
                <w:rFonts w:eastAsia="仿宋_GB2312" w:cstheme="minorHAnsi"/>
                <w:bCs/>
                <w:szCs w:val="21"/>
              </w:rPr>
            </w:pPr>
            <w:r w:rsidRPr="001A1D46">
              <w:rPr>
                <w:rFonts w:eastAsia="仿宋_GB2312" w:cstheme="minorHAnsi"/>
                <w:bCs/>
                <w:szCs w:val="21"/>
              </w:rPr>
              <w:t xml:space="preserve">1 Explain what is a contract in English. </w:t>
            </w:r>
          </w:p>
          <w:p w:rsidR="001A1D46" w:rsidRPr="001A1D46" w:rsidRDefault="001A1D46" w:rsidP="001A1D46">
            <w:pPr>
              <w:adjustRightInd w:val="0"/>
              <w:snapToGrid w:val="0"/>
              <w:ind w:right="-50"/>
              <w:rPr>
                <w:rFonts w:eastAsia="仿宋_GB2312" w:cstheme="minorHAnsi"/>
                <w:bCs/>
                <w:szCs w:val="21"/>
              </w:rPr>
            </w:pPr>
            <w:r w:rsidRPr="001A1D46">
              <w:rPr>
                <w:rFonts w:eastAsia="仿宋_GB2312" w:cstheme="minorHAnsi"/>
                <w:bCs/>
                <w:szCs w:val="21"/>
              </w:rPr>
              <w:t xml:space="preserve">2 What should be paid great attention to in making English contracts? </w:t>
            </w:r>
          </w:p>
          <w:p w:rsidR="001A1D46" w:rsidRPr="001A1D46" w:rsidRDefault="001A1D46" w:rsidP="001A1D46">
            <w:pPr>
              <w:adjustRightInd w:val="0"/>
              <w:snapToGrid w:val="0"/>
              <w:ind w:right="-50"/>
              <w:rPr>
                <w:rFonts w:eastAsia="仿宋_GB2312" w:cstheme="minorHAnsi"/>
                <w:bCs/>
                <w:szCs w:val="21"/>
              </w:rPr>
            </w:pPr>
            <w:r w:rsidRPr="001A1D46">
              <w:rPr>
                <w:rFonts w:eastAsia="仿宋_GB2312" w:cstheme="minorHAnsi"/>
                <w:bCs/>
                <w:szCs w:val="21"/>
              </w:rPr>
              <w:t xml:space="preserve">3 Finish the exercise in this unit </w:t>
            </w:r>
          </w:p>
          <w:p w:rsidR="001A1D46" w:rsidRPr="001A1D46" w:rsidRDefault="001A1D46" w:rsidP="001A1D46">
            <w:pPr>
              <w:adjustRightInd w:val="0"/>
              <w:snapToGrid w:val="0"/>
              <w:ind w:right="-50"/>
              <w:rPr>
                <w:rFonts w:eastAsia="仿宋_GB2312" w:cstheme="minorHAnsi"/>
                <w:bCs/>
                <w:szCs w:val="21"/>
              </w:rPr>
            </w:pPr>
            <w:r w:rsidRPr="001A1D46">
              <w:rPr>
                <w:rFonts w:eastAsia="仿宋_GB2312" w:cstheme="minorHAnsi"/>
                <w:bCs/>
                <w:szCs w:val="21"/>
              </w:rPr>
              <w:t>4 Preview next unit</w:t>
            </w:r>
          </w:p>
        </w:tc>
      </w:tr>
      <w:tr w:rsidR="001A1D46" w:rsidTr="00220EBB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1A1D46" w:rsidRDefault="001A1D46" w:rsidP="00220EBB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1A1D46" w:rsidRDefault="001A1D46" w:rsidP="00220EBB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1A1D46" w:rsidRDefault="001A1D46" w:rsidP="00220EBB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1A1D46" w:rsidRDefault="001A1D46" w:rsidP="00220EBB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1A1D46" w:rsidRDefault="001A1D46" w:rsidP="001A1D46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lastRenderedPageBreak/>
        <w:t xml:space="preserve">周次 </w:t>
      </w:r>
      <w:r>
        <w:rPr>
          <w:rFonts w:ascii="仿宋_GB2312" w:eastAsia="仿宋_GB2312" w:hAnsi="宋体" w:hint="eastAsia"/>
          <w:sz w:val="24"/>
        </w:rPr>
        <w:t>4</w:t>
      </w:r>
      <w:r>
        <w:rPr>
          <w:rFonts w:ascii="仿宋_GB2312" w:eastAsia="仿宋_GB2312" w:hAnsi="宋体" w:hint="eastAsia"/>
          <w:sz w:val="24"/>
        </w:rPr>
        <w:t xml:space="preserve">  第次课   学时  2              教案撰写人 王嘉怡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1A1D46" w:rsidTr="00220EBB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1A1D46" w:rsidRDefault="001A1D46" w:rsidP="00220EBB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1A1D46" w:rsidRPr="00CE3F54" w:rsidRDefault="001A1D46" w:rsidP="00220EBB">
            <w:pPr>
              <w:ind w:left="-50" w:right="-50"/>
              <w:rPr>
                <w:rFonts w:eastAsia="仿宋_GB2312" w:cstheme="minorHAnsi"/>
                <w:bCs/>
                <w:szCs w:val="21"/>
              </w:rPr>
            </w:pPr>
            <w:r w:rsidRPr="001A1D46">
              <w:rPr>
                <w:rFonts w:eastAsia="仿宋_GB2312" w:cstheme="minorHAnsi"/>
                <w:bCs/>
                <w:szCs w:val="21"/>
              </w:rPr>
              <w:t>Trade  Terms</w:t>
            </w:r>
          </w:p>
        </w:tc>
      </w:tr>
      <w:tr w:rsidR="001A1D46" w:rsidTr="00220EBB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1A1D46" w:rsidRDefault="001A1D46" w:rsidP="00220EBB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1A1D46" w:rsidRPr="001A1D46" w:rsidRDefault="001A1D46" w:rsidP="001A1D46">
            <w:pPr>
              <w:ind w:left="-50" w:right="-50"/>
              <w:rPr>
                <w:rFonts w:eastAsia="仿宋_GB2312" w:cstheme="minorHAnsi"/>
                <w:bCs/>
                <w:szCs w:val="21"/>
              </w:rPr>
            </w:pPr>
            <w:r w:rsidRPr="001A1D46">
              <w:rPr>
                <w:rFonts w:eastAsia="仿宋_GB2312" w:cstheme="minorHAnsi"/>
                <w:bCs/>
                <w:szCs w:val="21"/>
              </w:rPr>
              <w:t>Let the students understand what are the trade terms, the importance, the</w:t>
            </w:r>
            <w:r>
              <w:rPr>
                <w:rFonts w:eastAsia="仿宋_GB2312" w:cstheme="minorHAnsi"/>
                <w:bCs/>
                <w:szCs w:val="21"/>
              </w:rPr>
              <w:t xml:space="preserve"> functions and the translation </w:t>
            </w:r>
            <w:r w:rsidRPr="001A1D46">
              <w:rPr>
                <w:rFonts w:eastAsia="仿宋_GB2312" w:cstheme="minorHAnsi"/>
                <w:bCs/>
                <w:szCs w:val="21"/>
              </w:rPr>
              <w:t>in Chinese. Explain the six main terms in details to students.</w:t>
            </w:r>
          </w:p>
        </w:tc>
      </w:tr>
      <w:tr w:rsidR="001A1D46" w:rsidTr="00220EBB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1A1D46" w:rsidRDefault="001A1D46" w:rsidP="00220EBB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1A1D46" w:rsidRPr="00CE3F54" w:rsidRDefault="001A1D46" w:rsidP="00220EBB">
            <w:pPr>
              <w:ind w:left="-50" w:right="-50"/>
              <w:rPr>
                <w:rFonts w:ascii="仿宋_GB2312" w:eastAsia="仿宋_GB2312" w:hint="eastAsia"/>
                <w:bCs/>
                <w:szCs w:val="21"/>
              </w:rPr>
            </w:pPr>
            <w:r w:rsidRPr="00CE3F54">
              <w:rPr>
                <w:rFonts w:ascii="仿宋_GB2312" w:eastAsia="仿宋_GB2312" w:hint="eastAsia"/>
                <w:bCs/>
                <w:szCs w:val="21"/>
              </w:rPr>
              <w:t>本授课单元教学手段与方法：</w:t>
            </w:r>
          </w:p>
          <w:p w:rsidR="001A1D46" w:rsidRPr="00CE3F54" w:rsidRDefault="001A1D46" w:rsidP="00220EBB">
            <w:pPr>
              <w:ind w:left="-50" w:right="-50"/>
              <w:rPr>
                <w:rFonts w:ascii="仿宋_GB2312" w:eastAsia="仿宋_GB2312" w:hint="eastAsia"/>
                <w:bCs/>
                <w:szCs w:val="21"/>
              </w:rPr>
            </w:pPr>
            <w:r w:rsidRPr="00CE3F54">
              <w:rPr>
                <w:rFonts w:ascii="仿宋_GB2312" w:eastAsia="仿宋_GB2312" w:hint="eastAsia"/>
                <w:bCs/>
                <w:szCs w:val="21"/>
              </w:rPr>
              <w:t>1.采用多媒体教学</w:t>
            </w:r>
          </w:p>
          <w:p w:rsidR="001A1D46" w:rsidRPr="00CE3F54" w:rsidRDefault="001A1D46" w:rsidP="00220EBB">
            <w:pPr>
              <w:ind w:left="-50" w:right="-50"/>
              <w:rPr>
                <w:rFonts w:ascii="仿宋_GB2312" w:eastAsia="仿宋_GB2312" w:hint="eastAsia"/>
                <w:bCs/>
                <w:szCs w:val="21"/>
              </w:rPr>
            </w:pPr>
            <w:r w:rsidRPr="00CE3F54">
              <w:rPr>
                <w:rFonts w:ascii="仿宋_GB2312" w:eastAsia="仿宋_GB2312" w:hint="eastAsia"/>
                <w:bCs/>
                <w:szCs w:val="21"/>
              </w:rPr>
              <w:t>2.课堂讲授与课堂讨论相结合</w:t>
            </w:r>
          </w:p>
          <w:p w:rsidR="001A1D46" w:rsidRDefault="001A1D46" w:rsidP="00220EBB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CE3F54">
              <w:rPr>
                <w:rFonts w:ascii="仿宋_GB2312" w:eastAsia="仿宋_GB2312" w:hint="eastAsia"/>
                <w:bCs/>
                <w:szCs w:val="21"/>
              </w:rPr>
              <w:t>3.利用专题学习网站</w:t>
            </w:r>
          </w:p>
        </w:tc>
      </w:tr>
      <w:tr w:rsidR="001A1D46" w:rsidTr="00220EBB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1A1D46" w:rsidRDefault="001A1D46" w:rsidP="00220EBB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1A1D46" w:rsidRPr="001A1D46" w:rsidRDefault="001A1D46" w:rsidP="001A1D46">
            <w:pPr>
              <w:ind w:right="-50"/>
              <w:rPr>
                <w:rFonts w:eastAsia="仿宋_GB2312" w:cstheme="minorHAnsi"/>
                <w:bCs/>
                <w:szCs w:val="21"/>
              </w:rPr>
            </w:pPr>
            <w:r>
              <w:rPr>
                <w:rFonts w:eastAsia="仿宋_GB2312" w:cstheme="minorHAnsi"/>
                <w:bCs/>
                <w:szCs w:val="21"/>
              </w:rPr>
              <w:t xml:space="preserve">1. How to understand </w:t>
            </w:r>
            <w:r w:rsidRPr="001A1D46">
              <w:rPr>
                <w:rFonts w:eastAsia="仿宋_GB2312" w:cstheme="minorHAnsi"/>
                <w:bCs/>
                <w:szCs w:val="21"/>
              </w:rPr>
              <w:t>Incoterms</w:t>
            </w:r>
          </w:p>
          <w:p w:rsidR="001A1D46" w:rsidRPr="001A1D46" w:rsidRDefault="001A1D46" w:rsidP="001A1D46">
            <w:pPr>
              <w:ind w:right="-50"/>
              <w:rPr>
                <w:rFonts w:eastAsia="仿宋_GB2312" w:cstheme="minorHAnsi"/>
                <w:bCs/>
                <w:szCs w:val="21"/>
              </w:rPr>
            </w:pPr>
            <w:r w:rsidRPr="001A1D46">
              <w:rPr>
                <w:rFonts w:eastAsia="仿宋_GB2312" w:cstheme="minorHAnsi"/>
                <w:bCs/>
                <w:szCs w:val="21"/>
              </w:rPr>
              <w:t xml:space="preserve">2. Differences between each term </w:t>
            </w:r>
          </w:p>
          <w:p w:rsidR="001A1D46" w:rsidRDefault="001A1D46" w:rsidP="001A1D46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 w:rsidRPr="001A1D46">
              <w:rPr>
                <w:rFonts w:eastAsia="仿宋_GB2312" w:cstheme="minorHAnsi"/>
                <w:bCs/>
                <w:szCs w:val="21"/>
              </w:rPr>
              <w:t>3. Cases about trade terms</w:t>
            </w:r>
          </w:p>
        </w:tc>
      </w:tr>
      <w:tr w:rsidR="001A1D46" w:rsidTr="00220EBB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1A1D46" w:rsidRDefault="001A1D46" w:rsidP="00220EBB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1A1D46" w:rsidRDefault="001A1D46" w:rsidP="00220EBB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1A1D46" w:rsidTr="00220EBB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1A1D46" w:rsidRPr="001A1D46" w:rsidRDefault="001A1D46" w:rsidP="001A1D46">
            <w:pPr>
              <w:ind w:right="-50"/>
              <w:rPr>
                <w:rFonts w:eastAsia="仿宋_GB2312" w:cstheme="minorHAnsi"/>
                <w:bCs/>
                <w:szCs w:val="21"/>
              </w:rPr>
            </w:pPr>
            <w:r w:rsidRPr="001A1D46">
              <w:rPr>
                <w:rFonts w:eastAsia="仿宋_GB2312" w:cstheme="minorHAnsi"/>
                <w:bCs/>
                <w:szCs w:val="21"/>
              </w:rPr>
              <w:t xml:space="preserve">Contents </w:t>
            </w:r>
          </w:p>
          <w:p w:rsidR="001A1D46" w:rsidRPr="001A1D46" w:rsidRDefault="001A1D46" w:rsidP="001A1D46">
            <w:pPr>
              <w:ind w:right="-50"/>
              <w:rPr>
                <w:rFonts w:eastAsia="仿宋_GB2312" w:cstheme="minorHAnsi"/>
                <w:bCs/>
                <w:szCs w:val="21"/>
              </w:rPr>
            </w:pPr>
            <w:r w:rsidRPr="001A1D46">
              <w:rPr>
                <w:rFonts w:eastAsia="仿宋_GB2312" w:cstheme="minorHAnsi"/>
                <w:bCs/>
                <w:szCs w:val="21"/>
              </w:rPr>
              <w:t xml:space="preserve">Section 1 Components of Trade Terms </w:t>
            </w:r>
          </w:p>
          <w:p w:rsidR="001A1D46" w:rsidRPr="001A1D46" w:rsidRDefault="001A1D46" w:rsidP="001A1D46">
            <w:pPr>
              <w:ind w:right="-50"/>
              <w:rPr>
                <w:rFonts w:eastAsia="仿宋_GB2312" w:cstheme="minorHAnsi"/>
                <w:bCs/>
                <w:szCs w:val="21"/>
              </w:rPr>
            </w:pPr>
            <w:r w:rsidRPr="001A1D46">
              <w:rPr>
                <w:rFonts w:eastAsia="仿宋_GB2312" w:cstheme="minorHAnsi"/>
                <w:bCs/>
                <w:szCs w:val="21"/>
              </w:rPr>
              <w:t xml:space="preserve">Section 2 </w:t>
            </w:r>
            <w:proofErr w:type="spellStart"/>
            <w:r w:rsidRPr="001A1D46">
              <w:rPr>
                <w:rFonts w:eastAsia="仿宋_GB2312" w:cstheme="minorHAnsi"/>
                <w:bCs/>
                <w:szCs w:val="21"/>
              </w:rPr>
              <w:t>Incomterms</w:t>
            </w:r>
            <w:proofErr w:type="spellEnd"/>
            <w:r w:rsidRPr="001A1D46">
              <w:rPr>
                <w:rFonts w:eastAsia="仿宋_GB2312" w:cstheme="minorHAnsi"/>
                <w:bCs/>
                <w:szCs w:val="21"/>
              </w:rPr>
              <w:t xml:space="preserve"> </w:t>
            </w:r>
          </w:p>
          <w:p w:rsidR="001A1D46" w:rsidRPr="001A1D46" w:rsidRDefault="001A1D46" w:rsidP="001A1D46">
            <w:pPr>
              <w:ind w:right="-50"/>
              <w:rPr>
                <w:rFonts w:eastAsia="仿宋_GB2312" w:cstheme="minorHAnsi"/>
                <w:bCs/>
                <w:szCs w:val="21"/>
              </w:rPr>
            </w:pPr>
            <w:r w:rsidRPr="001A1D46">
              <w:rPr>
                <w:rFonts w:eastAsia="仿宋_GB2312" w:cstheme="minorHAnsi"/>
                <w:bCs/>
                <w:szCs w:val="21"/>
              </w:rPr>
              <w:t xml:space="preserve">Section 3 Six Main Trade Terms in INCOTERMS </w:t>
            </w:r>
          </w:p>
          <w:p w:rsidR="001A1D46" w:rsidRPr="001A1D46" w:rsidRDefault="001A1D46" w:rsidP="001A1D46">
            <w:pPr>
              <w:ind w:right="-50"/>
              <w:rPr>
                <w:rFonts w:eastAsia="仿宋_GB2312" w:cstheme="minorHAnsi"/>
                <w:bCs/>
                <w:szCs w:val="21"/>
              </w:rPr>
            </w:pPr>
            <w:r w:rsidRPr="001A1D46">
              <w:rPr>
                <w:rFonts w:eastAsia="仿宋_GB2312" w:cstheme="minorHAnsi"/>
                <w:bCs/>
                <w:szCs w:val="21"/>
              </w:rPr>
              <w:t xml:space="preserve">Section 4 Other Trade Terms </w:t>
            </w:r>
          </w:p>
          <w:p w:rsidR="001A1D46" w:rsidRPr="001A1D46" w:rsidRDefault="001A1D46" w:rsidP="001A1D46">
            <w:pPr>
              <w:ind w:right="-50"/>
              <w:rPr>
                <w:rFonts w:eastAsia="仿宋_GB2312" w:cstheme="minorHAnsi"/>
                <w:bCs/>
                <w:szCs w:val="21"/>
              </w:rPr>
            </w:pPr>
            <w:r w:rsidRPr="001A1D46">
              <w:rPr>
                <w:rFonts w:eastAsia="仿宋_GB2312" w:cstheme="minorHAnsi"/>
                <w:bCs/>
                <w:szCs w:val="21"/>
              </w:rPr>
              <w:t xml:space="preserve">Clauses commonly used about the trade terms in contract </w:t>
            </w:r>
          </w:p>
          <w:p w:rsidR="001A1D46" w:rsidRPr="001A1D46" w:rsidRDefault="001A1D46" w:rsidP="001A1D46">
            <w:pPr>
              <w:ind w:right="-50"/>
              <w:rPr>
                <w:rFonts w:eastAsia="仿宋_GB2312" w:cstheme="minorHAnsi"/>
                <w:bCs/>
                <w:szCs w:val="21"/>
              </w:rPr>
            </w:pPr>
            <w:r w:rsidRPr="001A1D46">
              <w:rPr>
                <w:rFonts w:eastAsia="仿宋_GB2312" w:cstheme="minorHAnsi"/>
                <w:bCs/>
                <w:szCs w:val="21"/>
              </w:rPr>
              <w:t xml:space="preserve">Exercise </w:t>
            </w:r>
          </w:p>
          <w:p w:rsidR="001A1D46" w:rsidRDefault="001A1D46" w:rsidP="001A1D46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1A1D46">
              <w:rPr>
                <w:rFonts w:eastAsia="仿宋_GB2312" w:cstheme="minorHAnsi"/>
                <w:bCs/>
                <w:szCs w:val="21"/>
              </w:rPr>
              <w:t xml:space="preserve"> Case Study  </w:t>
            </w:r>
          </w:p>
        </w:tc>
        <w:tc>
          <w:tcPr>
            <w:tcW w:w="2511" w:type="dxa"/>
            <w:vAlign w:val="center"/>
          </w:tcPr>
          <w:p w:rsidR="001A1D46" w:rsidRPr="001A1D46" w:rsidRDefault="001A1D46" w:rsidP="001A1D46">
            <w:pPr>
              <w:widowControl/>
              <w:jc w:val="left"/>
              <w:rPr>
                <w:rFonts w:ascii="仿宋_GB2312" w:eastAsia="仿宋_GB2312" w:hAnsi="宋体" w:hint="eastAsia"/>
                <w:bCs/>
                <w:szCs w:val="21"/>
              </w:rPr>
            </w:pPr>
            <w:r w:rsidRPr="001A1D46">
              <w:rPr>
                <w:rFonts w:ascii="仿宋_GB2312" w:eastAsia="仿宋_GB2312" w:hAnsi="宋体" w:hint="eastAsia"/>
                <w:bCs/>
                <w:szCs w:val="21"/>
              </w:rPr>
              <w:t>1.采用多媒体教学</w:t>
            </w:r>
          </w:p>
          <w:p w:rsidR="001A1D46" w:rsidRPr="001A1D46" w:rsidRDefault="001A1D46" w:rsidP="001A1D46">
            <w:pPr>
              <w:widowControl/>
              <w:jc w:val="left"/>
              <w:rPr>
                <w:rFonts w:ascii="仿宋_GB2312" w:eastAsia="仿宋_GB2312" w:hAnsi="宋体" w:hint="eastAsia"/>
                <w:bCs/>
                <w:szCs w:val="21"/>
              </w:rPr>
            </w:pPr>
            <w:r w:rsidRPr="001A1D46">
              <w:rPr>
                <w:rFonts w:ascii="仿宋_GB2312" w:eastAsia="仿宋_GB2312" w:hAnsi="宋体" w:hint="eastAsia"/>
                <w:bCs/>
                <w:szCs w:val="21"/>
              </w:rPr>
              <w:t>2.课堂讲授与课堂讨论相结合</w:t>
            </w:r>
          </w:p>
          <w:p w:rsidR="001A1D46" w:rsidRPr="001A1D46" w:rsidRDefault="001A1D46" w:rsidP="001A1D46">
            <w:pPr>
              <w:widowControl/>
              <w:jc w:val="left"/>
              <w:rPr>
                <w:rFonts w:ascii="仿宋_GB2312" w:eastAsia="仿宋_GB2312" w:hAnsi="宋体" w:hint="eastAsia"/>
                <w:bCs/>
                <w:szCs w:val="21"/>
              </w:rPr>
            </w:pPr>
            <w:r w:rsidRPr="001A1D46">
              <w:rPr>
                <w:rFonts w:ascii="仿宋_GB2312" w:eastAsia="仿宋_GB2312" w:hAnsi="宋体" w:hint="eastAsia"/>
                <w:bCs/>
                <w:szCs w:val="21"/>
              </w:rPr>
              <w:t>3.利用专题学习网站</w:t>
            </w:r>
          </w:p>
          <w:p w:rsidR="001A1D46" w:rsidRPr="001A1D46" w:rsidRDefault="001A1D46" w:rsidP="001A1D46">
            <w:pPr>
              <w:widowControl/>
              <w:jc w:val="left"/>
              <w:rPr>
                <w:rFonts w:ascii="仿宋_GB2312" w:eastAsia="仿宋_GB2312" w:hAnsi="宋体" w:hint="eastAsia"/>
                <w:bCs/>
                <w:szCs w:val="21"/>
              </w:rPr>
            </w:pPr>
            <w:r w:rsidRPr="001A1D46">
              <w:rPr>
                <w:rFonts w:ascii="仿宋_GB2312" w:eastAsia="仿宋_GB2312" w:hAnsi="宋体" w:hint="eastAsia"/>
                <w:bCs/>
                <w:szCs w:val="21"/>
              </w:rPr>
              <w:t>4.让学生以小组为单位，课后进一步讨论贸易术语的具体内容与要求</w:t>
            </w:r>
          </w:p>
          <w:p w:rsidR="001A1D46" w:rsidRPr="001A1D46" w:rsidRDefault="001A1D46" w:rsidP="001A1D46">
            <w:pPr>
              <w:widowControl/>
              <w:jc w:val="left"/>
              <w:rPr>
                <w:rFonts w:ascii="仿宋_GB2312" w:eastAsia="仿宋_GB2312" w:hAnsi="宋体" w:hint="eastAsia"/>
                <w:bCs/>
                <w:szCs w:val="21"/>
              </w:rPr>
            </w:pPr>
            <w:r w:rsidRPr="001A1D46">
              <w:rPr>
                <w:rFonts w:ascii="仿宋_GB2312" w:eastAsia="仿宋_GB2312" w:hAnsi="宋体" w:hint="eastAsia"/>
                <w:bCs/>
                <w:szCs w:val="21"/>
              </w:rPr>
              <w:t>5.让学生利用相关网站、 资料和新闻报道等， 查找由于术语使用不当而引发的交易纠纷的案例，</w:t>
            </w:r>
          </w:p>
          <w:p w:rsidR="001A1D46" w:rsidRPr="001A1D46" w:rsidRDefault="001A1D46" w:rsidP="001A1D46">
            <w:pPr>
              <w:widowControl/>
              <w:jc w:val="left"/>
              <w:rPr>
                <w:rFonts w:ascii="仿宋_GB2312" w:eastAsia="仿宋_GB2312" w:hAnsi="宋体" w:hint="eastAsia"/>
                <w:bCs/>
                <w:szCs w:val="21"/>
              </w:rPr>
            </w:pPr>
            <w:r w:rsidRPr="001A1D46">
              <w:rPr>
                <w:rFonts w:ascii="仿宋_GB2312" w:eastAsia="仿宋_GB2312" w:hAnsi="宋体" w:hint="eastAsia"/>
                <w:bCs/>
                <w:szCs w:val="21"/>
              </w:rPr>
              <w:t>在小组中讨论，然后在课堂上与其他同学分析如何避免问题的发生</w:t>
            </w:r>
          </w:p>
          <w:p w:rsidR="001A1D46" w:rsidRDefault="001A1D46" w:rsidP="001A1D46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1A1D46">
              <w:rPr>
                <w:rFonts w:ascii="仿宋_GB2312" w:eastAsia="仿宋_GB2312" w:hAnsi="宋体" w:hint="eastAsia"/>
                <w:bCs/>
                <w:szCs w:val="21"/>
              </w:rPr>
              <w:t>6.利用启发式和互动式教学方法，让学生理解和掌握术语的正确使用</w:t>
            </w:r>
          </w:p>
        </w:tc>
      </w:tr>
      <w:tr w:rsidR="001A1D46" w:rsidTr="00220EBB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1A1D46" w:rsidRPr="001A1D46" w:rsidRDefault="001A1D46" w:rsidP="00220EBB">
            <w:pPr>
              <w:adjustRightInd w:val="0"/>
              <w:snapToGrid w:val="0"/>
              <w:ind w:right="-50"/>
              <w:rPr>
                <w:rFonts w:ascii="仿宋_GB2312" w:eastAsia="仿宋_GB2312" w:hAnsi="宋体" w:hint="eastAsia"/>
                <w:bCs/>
                <w:szCs w:val="21"/>
              </w:rPr>
            </w:pPr>
            <w:r w:rsidRPr="001A1D46">
              <w:rPr>
                <w:rFonts w:ascii="仿宋_GB2312" w:eastAsia="仿宋_GB2312" w:hAnsi="宋体" w:hint="eastAsia"/>
                <w:bCs/>
                <w:szCs w:val="21"/>
              </w:rPr>
              <w:t>本授课单元思考题、讨论题、作业：</w:t>
            </w:r>
          </w:p>
          <w:p w:rsidR="001A1D46" w:rsidRPr="001A1D46" w:rsidRDefault="001A1D46" w:rsidP="001A1D46">
            <w:pPr>
              <w:adjustRightInd w:val="0"/>
              <w:snapToGrid w:val="0"/>
              <w:ind w:right="-50"/>
              <w:rPr>
                <w:rFonts w:eastAsia="仿宋_GB2312" w:cstheme="minorHAnsi"/>
                <w:bCs/>
                <w:szCs w:val="21"/>
              </w:rPr>
            </w:pPr>
            <w:r w:rsidRPr="001A1D46">
              <w:rPr>
                <w:rFonts w:eastAsia="仿宋_GB2312" w:cstheme="minorHAnsi"/>
                <w:bCs/>
                <w:szCs w:val="21"/>
              </w:rPr>
              <w:t xml:space="preserve">1 Explain in detail the trade terms. </w:t>
            </w:r>
          </w:p>
          <w:p w:rsidR="001A1D46" w:rsidRPr="001A1D46" w:rsidRDefault="001A1D46" w:rsidP="001A1D46">
            <w:pPr>
              <w:adjustRightInd w:val="0"/>
              <w:snapToGrid w:val="0"/>
              <w:ind w:right="-50"/>
              <w:rPr>
                <w:rFonts w:eastAsia="仿宋_GB2312" w:cstheme="minorHAnsi"/>
                <w:bCs/>
                <w:szCs w:val="21"/>
              </w:rPr>
            </w:pPr>
            <w:r w:rsidRPr="001A1D46">
              <w:rPr>
                <w:rFonts w:eastAsia="仿宋_GB2312" w:cstheme="minorHAnsi"/>
                <w:bCs/>
                <w:szCs w:val="21"/>
              </w:rPr>
              <w:t xml:space="preserve">2 What should be paid great attention to in using these terms? </w:t>
            </w:r>
          </w:p>
          <w:p w:rsidR="001A1D46" w:rsidRPr="001A1D46" w:rsidRDefault="001A1D46" w:rsidP="001A1D46">
            <w:pPr>
              <w:adjustRightInd w:val="0"/>
              <w:snapToGrid w:val="0"/>
              <w:ind w:right="-50"/>
              <w:rPr>
                <w:rFonts w:eastAsia="仿宋_GB2312" w:cstheme="minorHAnsi"/>
                <w:bCs/>
                <w:szCs w:val="21"/>
              </w:rPr>
            </w:pPr>
            <w:r w:rsidRPr="001A1D46">
              <w:rPr>
                <w:rFonts w:eastAsia="仿宋_GB2312" w:cstheme="minorHAnsi"/>
                <w:bCs/>
                <w:szCs w:val="21"/>
              </w:rPr>
              <w:t xml:space="preserve">3 Finish the exercise in this unit </w:t>
            </w:r>
          </w:p>
          <w:p w:rsidR="001A1D46" w:rsidRPr="001A1D46" w:rsidRDefault="001A1D46" w:rsidP="001A1D46">
            <w:pPr>
              <w:adjustRightInd w:val="0"/>
              <w:snapToGrid w:val="0"/>
              <w:ind w:right="-50"/>
              <w:rPr>
                <w:rFonts w:eastAsia="仿宋_GB2312" w:cstheme="minorHAnsi"/>
                <w:bCs/>
                <w:szCs w:val="21"/>
              </w:rPr>
            </w:pPr>
            <w:r w:rsidRPr="001A1D46">
              <w:rPr>
                <w:rFonts w:eastAsia="仿宋_GB2312" w:cstheme="minorHAnsi"/>
                <w:bCs/>
                <w:szCs w:val="21"/>
              </w:rPr>
              <w:t xml:space="preserve">4 Case discussions in class and after class by the students themselves </w:t>
            </w:r>
          </w:p>
          <w:p w:rsidR="001A1D46" w:rsidRPr="001A1D46" w:rsidRDefault="001A1D46" w:rsidP="001A1D46">
            <w:pPr>
              <w:adjustRightInd w:val="0"/>
              <w:snapToGrid w:val="0"/>
              <w:ind w:right="-50"/>
              <w:rPr>
                <w:rFonts w:eastAsia="仿宋_GB2312" w:cstheme="minorHAnsi"/>
                <w:bCs/>
                <w:szCs w:val="21"/>
              </w:rPr>
            </w:pPr>
            <w:r w:rsidRPr="001A1D46">
              <w:rPr>
                <w:rFonts w:eastAsia="仿宋_GB2312" w:cstheme="minorHAnsi"/>
                <w:bCs/>
                <w:szCs w:val="21"/>
              </w:rPr>
              <w:t>5 Preview next unit</w:t>
            </w:r>
          </w:p>
        </w:tc>
      </w:tr>
      <w:tr w:rsidR="001A1D46" w:rsidTr="00220EBB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1A1D46" w:rsidRDefault="001A1D46" w:rsidP="00220EBB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1A1D46" w:rsidRDefault="001A1D46" w:rsidP="00220EBB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1A1D46" w:rsidRDefault="001A1D46" w:rsidP="00220EBB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1A1D46" w:rsidRDefault="001A1D46" w:rsidP="00220EBB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1A1D46" w:rsidRDefault="001A1D46" w:rsidP="001A1D46">
      <w:pPr>
        <w:rPr>
          <w:rFonts w:hint="eastAsia"/>
        </w:rPr>
      </w:pPr>
    </w:p>
    <w:p w:rsidR="001A1D46" w:rsidRDefault="001A1D46" w:rsidP="001A1D46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lastRenderedPageBreak/>
        <w:t xml:space="preserve">周次 </w:t>
      </w:r>
      <w:r>
        <w:rPr>
          <w:rFonts w:ascii="仿宋_GB2312" w:eastAsia="仿宋_GB2312" w:hAnsi="宋体" w:hint="eastAsia"/>
          <w:sz w:val="24"/>
        </w:rPr>
        <w:t>6</w:t>
      </w:r>
      <w:r>
        <w:rPr>
          <w:rFonts w:ascii="仿宋_GB2312" w:eastAsia="仿宋_GB2312" w:hAnsi="宋体" w:hint="eastAsia"/>
          <w:sz w:val="24"/>
        </w:rPr>
        <w:t xml:space="preserve">  第次课   学时  2              教案撰写人 王嘉怡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1A1D46" w:rsidTr="00220EBB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1A1D46" w:rsidRDefault="001A1D46" w:rsidP="00220EBB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1A1D46" w:rsidRPr="00CE3F54" w:rsidRDefault="001A1D46" w:rsidP="00220EBB">
            <w:pPr>
              <w:ind w:left="-50" w:right="-50"/>
              <w:rPr>
                <w:rFonts w:eastAsia="仿宋_GB2312" w:cstheme="minorHAnsi"/>
                <w:bCs/>
                <w:szCs w:val="21"/>
              </w:rPr>
            </w:pPr>
            <w:r w:rsidRPr="001A1D46">
              <w:rPr>
                <w:rFonts w:eastAsia="仿宋_GB2312" w:cstheme="minorHAnsi"/>
                <w:bCs/>
                <w:szCs w:val="21"/>
              </w:rPr>
              <w:t>Trade  Terms</w:t>
            </w:r>
          </w:p>
        </w:tc>
      </w:tr>
      <w:tr w:rsidR="001A1D46" w:rsidTr="00220EBB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1A1D46" w:rsidRDefault="001A1D46" w:rsidP="00220EBB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1A1D46" w:rsidRPr="001A1D46" w:rsidRDefault="001A1D46" w:rsidP="00220EBB">
            <w:pPr>
              <w:ind w:left="-50" w:right="-50"/>
              <w:rPr>
                <w:rFonts w:eastAsia="仿宋_GB2312" w:cstheme="minorHAnsi"/>
                <w:bCs/>
                <w:szCs w:val="21"/>
              </w:rPr>
            </w:pPr>
            <w:r w:rsidRPr="001A1D46">
              <w:rPr>
                <w:rFonts w:eastAsia="仿宋_GB2312" w:cstheme="minorHAnsi"/>
                <w:bCs/>
                <w:szCs w:val="21"/>
              </w:rPr>
              <w:t>Let the students understand what are the trade terms, the importance, the</w:t>
            </w:r>
            <w:r>
              <w:rPr>
                <w:rFonts w:eastAsia="仿宋_GB2312" w:cstheme="minorHAnsi"/>
                <w:bCs/>
                <w:szCs w:val="21"/>
              </w:rPr>
              <w:t xml:space="preserve"> functions and the translation </w:t>
            </w:r>
            <w:r w:rsidRPr="001A1D46">
              <w:rPr>
                <w:rFonts w:eastAsia="仿宋_GB2312" w:cstheme="minorHAnsi"/>
                <w:bCs/>
                <w:szCs w:val="21"/>
              </w:rPr>
              <w:t>in Chinese. Explain the six main terms in details to students.</w:t>
            </w:r>
          </w:p>
        </w:tc>
      </w:tr>
      <w:tr w:rsidR="001A1D46" w:rsidTr="00220EBB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1A1D46" w:rsidRDefault="001A1D46" w:rsidP="00220EBB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1A1D46" w:rsidRPr="00CE3F54" w:rsidRDefault="001A1D46" w:rsidP="00220EBB">
            <w:pPr>
              <w:ind w:left="-50" w:right="-50"/>
              <w:rPr>
                <w:rFonts w:ascii="仿宋_GB2312" w:eastAsia="仿宋_GB2312" w:hint="eastAsia"/>
                <w:bCs/>
                <w:szCs w:val="21"/>
              </w:rPr>
            </w:pPr>
            <w:r w:rsidRPr="00CE3F54">
              <w:rPr>
                <w:rFonts w:ascii="仿宋_GB2312" w:eastAsia="仿宋_GB2312" w:hint="eastAsia"/>
                <w:bCs/>
                <w:szCs w:val="21"/>
              </w:rPr>
              <w:t>本授课单元教学手段与方法：</w:t>
            </w:r>
          </w:p>
          <w:p w:rsidR="001A1D46" w:rsidRPr="00CE3F54" w:rsidRDefault="001A1D46" w:rsidP="00220EBB">
            <w:pPr>
              <w:ind w:left="-50" w:right="-50"/>
              <w:rPr>
                <w:rFonts w:ascii="仿宋_GB2312" w:eastAsia="仿宋_GB2312" w:hint="eastAsia"/>
                <w:bCs/>
                <w:szCs w:val="21"/>
              </w:rPr>
            </w:pPr>
            <w:r w:rsidRPr="00CE3F54">
              <w:rPr>
                <w:rFonts w:ascii="仿宋_GB2312" w:eastAsia="仿宋_GB2312" w:hint="eastAsia"/>
                <w:bCs/>
                <w:szCs w:val="21"/>
              </w:rPr>
              <w:t>1.采用多媒体教学</w:t>
            </w:r>
          </w:p>
          <w:p w:rsidR="001A1D46" w:rsidRPr="00CE3F54" w:rsidRDefault="001A1D46" w:rsidP="00220EBB">
            <w:pPr>
              <w:ind w:left="-50" w:right="-50"/>
              <w:rPr>
                <w:rFonts w:ascii="仿宋_GB2312" w:eastAsia="仿宋_GB2312" w:hint="eastAsia"/>
                <w:bCs/>
                <w:szCs w:val="21"/>
              </w:rPr>
            </w:pPr>
            <w:r w:rsidRPr="00CE3F54">
              <w:rPr>
                <w:rFonts w:ascii="仿宋_GB2312" w:eastAsia="仿宋_GB2312" w:hint="eastAsia"/>
                <w:bCs/>
                <w:szCs w:val="21"/>
              </w:rPr>
              <w:t>2.课堂讲授与课堂讨论相结合</w:t>
            </w:r>
          </w:p>
          <w:p w:rsidR="001A1D46" w:rsidRDefault="001A1D46" w:rsidP="00220EBB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CE3F54">
              <w:rPr>
                <w:rFonts w:ascii="仿宋_GB2312" w:eastAsia="仿宋_GB2312" w:hint="eastAsia"/>
                <w:bCs/>
                <w:szCs w:val="21"/>
              </w:rPr>
              <w:t>3.利用专题学习网站</w:t>
            </w:r>
          </w:p>
        </w:tc>
      </w:tr>
      <w:tr w:rsidR="001A1D46" w:rsidTr="00220EBB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1A1D46" w:rsidRDefault="001A1D46" w:rsidP="00220EBB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1A1D46" w:rsidRPr="001A1D46" w:rsidRDefault="001A1D46" w:rsidP="00220EBB">
            <w:pPr>
              <w:ind w:right="-50"/>
              <w:rPr>
                <w:rFonts w:eastAsia="仿宋_GB2312" w:cstheme="minorHAnsi"/>
                <w:bCs/>
                <w:szCs w:val="21"/>
              </w:rPr>
            </w:pPr>
            <w:r>
              <w:rPr>
                <w:rFonts w:eastAsia="仿宋_GB2312" w:cstheme="minorHAnsi"/>
                <w:bCs/>
                <w:szCs w:val="21"/>
              </w:rPr>
              <w:t xml:space="preserve">1. How to understand </w:t>
            </w:r>
            <w:r w:rsidRPr="001A1D46">
              <w:rPr>
                <w:rFonts w:eastAsia="仿宋_GB2312" w:cstheme="minorHAnsi"/>
                <w:bCs/>
                <w:szCs w:val="21"/>
              </w:rPr>
              <w:t>Incoterms</w:t>
            </w:r>
          </w:p>
          <w:p w:rsidR="001A1D46" w:rsidRPr="001A1D46" w:rsidRDefault="001A1D46" w:rsidP="00220EBB">
            <w:pPr>
              <w:ind w:right="-50"/>
              <w:rPr>
                <w:rFonts w:eastAsia="仿宋_GB2312" w:cstheme="minorHAnsi"/>
                <w:bCs/>
                <w:szCs w:val="21"/>
              </w:rPr>
            </w:pPr>
            <w:r w:rsidRPr="001A1D46">
              <w:rPr>
                <w:rFonts w:eastAsia="仿宋_GB2312" w:cstheme="minorHAnsi"/>
                <w:bCs/>
                <w:szCs w:val="21"/>
              </w:rPr>
              <w:t xml:space="preserve">2. Differences between each term </w:t>
            </w:r>
          </w:p>
          <w:p w:rsidR="001A1D46" w:rsidRDefault="001A1D46" w:rsidP="00220EBB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 w:rsidRPr="001A1D46">
              <w:rPr>
                <w:rFonts w:eastAsia="仿宋_GB2312" w:cstheme="minorHAnsi"/>
                <w:bCs/>
                <w:szCs w:val="21"/>
              </w:rPr>
              <w:t>3. Cases about trade terms</w:t>
            </w:r>
          </w:p>
        </w:tc>
      </w:tr>
      <w:tr w:rsidR="001A1D46" w:rsidTr="00220EBB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1A1D46" w:rsidRDefault="001A1D46" w:rsidP="00220EBB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1A1D46" w:rsidRDefault="001A1D46" w:rsidP="00220EBB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1A1D46" w:rsidTr="00220EBB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1A1D46" w:rsidRPr="001A1D46" w:rsidRDefault="001A1D46" w:rsidP="00220EBB">
            <w:pPr>
              <w:ind w:right="-50"/>
              <w:rPr>
                <w:rFonts w:eastAsia="仿宋_GB2312" w:cstheme="minorHAnsi"/>
                <w:bCs/>
                <w:szCs w:val="21"/>
              </w:rPr>
            </w:pPr>
            <w:r w:rsidRPr="001A1D46">
              <w:rPr>
                <w:rFonts w:eastAsia="仿宋_GB2312" w:cstheme="minorHAnsi"/>
                <w:bCs/>
                <w:szCs w:val="21"/>
              </w:rPr>
              <w:t xml:space="preserve">Contents </w:t>
            </w:r>
          </w:p>
          <w:p w:rsidR="001A1D46" w:rsidRPr="001A1D46" w:rsidRDefault="001A1D46" w:rsidP="00220EBB">
            <w:pPr>
              <w:ind w:right="-50"/>
              <w:rPr>
                <w:rFonts w:eastAsia="仿宋_GB2312" w:cstheme="minorHAnsi"/>
                <w:bCs/>
                <w:szCs w:val="21"/>
              </w:rPr>
            </w:pPr>
            <w:r w:rsidRPr="001A1D46">
              <w:rPr>
                <w:rFonts w:eastAsia="仿宋_GB2312" w:cstheme="minorHAnsi"/>
                <w:bCs/>
                <w:szCs w:val="21"/>
              </w:rPr>
              <w:t xml:space="preserve">Section 1 Components of Trade Terms </w:t>
            </w:r>
          </w:p>
          <w:p w:rsidR="001A1D46" w:rsidRPr="001A1D46" w:rsidRDefault="001A1D46" w:rsidP="00220EBB">
            <w:pPr>
              <w:ind w:right="-50"/>
              <w:rPr>
                <w:rFonts w:eastAsia="仿宋_GB2312" w:cstheme="minorHAnsi"/>
                <w:bCs/>
                <w:szCs w:val="21"/>
              </w:rPr>
            </w:pPr>
            <w:r w:rsidRPr="001A1D46">
              <w:rPr>
                <w:rFonts w:eastAsia="仿宋_GB2312" w:cstheme="minorHAnsi"/>
                <w:bCs/>
                <w:szCs w:val="21"/>
              </w:rPr>
              <w:t xml:space="preserve">Section 2 </w:t>
            </w:r>
            <w:proofErr w:type="spellStart"/>
            <w:r w:rsidRPr="001A1D46">
              <w:rPr>
                <w:rFonts w:eastAsia="仿宋_GB2312" w:cstheme="minorHAnsi"/>
                <w:bCs/>
                <w:szCs w:val="21"/>
              </w:rPr>
              <w:t>Incomterms</w:t>
            </w:r>
            <w:proofErr w:type="spellEnd"/>
            <w:r w:rsidRPr="001A1D46">
              <w:rPr>
                <w:rFonts w:eastAsia="仿宋_GB2312" w:cstheme="minorHAnsi"/>
                <w:bCs/>
                <w:szCs w:val="21"/>
              </w:rPr>
              <w:t xml:space="preserve"> </w:t>
            </w:r>
          </w:p>
          <w:p w:rsidR="001A1D46" w:rsidRPr="001A1D46" w:rsidRDefault="001A1D46" w:rsidP="00220EBB">
            <w:pPr>
              <w:ind w:right="-50"/>
              <w:rPr>
                <w:rFonts w:eastAsia="仿宋_GB2312" w:cstheme="minorHAnsi"/>
                <w:bCs/>
                <w:szCs w:val="21"/>
              </w:rPr>
            </w:pPr>
            <w:r w:rsidRPr="001A1D46">
              <w:rPr>
                <w:rFonts w:eastAsia="仿宋_GB2312" w:cstheme="minorHAnsi"/>
                <w:bCs/>
                <w:szCs w:val="21"/>
              </w:rPr>
              <w:t xml:space="preserve">Section 3 Six Main Trade Terms in INCOTERMS </w:t>
            </w:r>
          </w:p>
          <w:p w:rsidR="001A1D46" w:rsidRPr="001A1D46" w:rsidRDefault="001A1D46" w:rsidP="00220EBB">
            <w:pPr>
              <w:ind w:right="-50"/>
              <w:rPr>
                <w:rFonts w:eastAsia="仿宋_GB2312" w:cstheme="minorHAnsi"/>
                <w:bCs/>
                <w:szCs w:val="21"/>
              </w:rPr>
            </w:pPr>
            <w:r w:rsidRPr="001A1D46">
              <w:rPr>
                <w:rFonts w:eastAsia="仿宋_GB2312" w:cstheme="minorHAnsi"/>
                <w:bCs/>
                <w:szCs w:val="21"/>
              </w:rPr>
              <w:t xml:space="preserve">Section 4 Other Trade Terms </w:t>
            </w:r>
          </w:p>
          <w:p w:rsidR="001A1D46" w:rsidRPr="001A1D46" w:rsidRDefault="001A1D46" w:rsidP="00220EBB">
            <w:pPr>
              <w:ind w:right="-50"/>
              <w:rPr>
                <w:rFonts w:eastAsia="仿宋_GB2312" w:cstheme="minorHAnsi"/>
                <w:bCs/>
                <w:szCs w:val="21"/>
              </w:rPr>
            </w:pPr>
            <w:r w:rsidRPr="001A1D46">
              <w:rPr>
                <w:rFonts w:eastAsia="仿宋_GB2312" w:cstheme="minorHAnsi"/>
                <w:bCs/>
                <w:szCs w:val="21"/>
              </w:rPr>
              <w:t xml:space="preserve">Clauses commonly used about the trade terms in contract </w:t>
            </w:r>
          </w:p>
          <w:p w:rsidR="001A1D46" w:rsidRPr="001A1D46" w:rsidRDefault="001A1D46" w:rsidP="00220EBB">
            <w:pPr>
              <w:ind w:right="-50"/>
              <w:rPr>
                <w:rFonts w:eastAsia="仿宋_GB2312" w:cstheme="minorHAnsi"/>
                <w:bCs/>
                <w:szCs w:val="21"/>
              </w:rPr>
            </w:pPr>
            <w:r w:rsidRPr="001A1D46">
              <w:rPr>
                <w:rFonts w:eastAsia="仿宋_GB2312" w:cstheme="minorHAnsi"/>
                <w:bCs/>
                <w:szCs w:val="21"/>
              </w:rPr>
              <w:t xml:space="preserve">Exercise </w:t>
            </w:r>
          </w:p>
          <w:p w:rsidR="001A1D46" w:rsidRDefault="001A1D46" w:rsidP="00220EBB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1A1D46">
              <w:rPr>
                <w:rFonts w:eastAsia="仿宋_GB2312" w:cstheme="minorHAnsi"/>
                <w:bCs/>
                <w:szCs w:val="21"/>
              </w:rPr>
              <w:t xml:space="preserve"> Case Study  </w:t>
            </w:r>
          </w:p>
        </w:tc>
        <w:tc>
          <w:tcPr>
            <w:tcW w:w="2511" w:type="dxa"/>
            <w:vAlign w:val="center"/>
          </w:tcPr>
          <w:p w:rsidR="001A1D46" w:rsidRPr="001A1D46" w:rsidRDefault="001A1D46" w:rsidP="00220EBB">
            <w:pPr>
              <w:widowControl/>
              <w:jc w:val="left"/>
              <w:rPr>
                <w:rFonts w:ascii="仿宋_GB2312" w:eastAsia="仿宋_GB2312" w:hAnsi="宋体" w:hint="eastAsia"/>
                <w:bCs/>
                <w:szCs w:val="21"/>
              </w:rPr>
            </w:pPr>
            <w:r w:rsidRPr="001A1D46">
              <w:rPr>
                <w:rFonts w:ascii="仿宋_GB2312" w:eastAsia="仿宋_GB2312" w:hAnsi="宋体" w:hint="eastAsia"/>
                <w:bCs/>
                <w:szCs w:val="21"/>
              </w:rPr>
              <w:t>1.采用多媒体教学</w:t>
            </w:r>
          </w:p>
          <w:p w:rsidR="001A1D46" w:rsidRPr="001A1D46" w:rsidRDefault="001A1D46" w:rsidP="00220EBB">
            <w:pPr>
              <w:widowControl/>
              <w:jc w:val="left"/>
              <w:rPr>
                <w:rFonts w:ascii="仿宋_GB2312" w:eastAsia="仿宋_GB2312" w:hAnsi="宋体" w:hint="eastAsia"/>
                <w:bCs/>
                <w:szCs w:val="21"/>
              </w:rPr>
            </w:pPr>
            <w:r w:rsidRPr="001A1D46">
              <w:rPr>
                <w:rFonts w:ascii="仿宋_GB2312" w:eastAsia="仿宋_GB2312" w:hAnsi="宋体" w:hint="eastAsia"/>
                <w:bCs/>
                <w:szCs w:val="21"/>
              </w:rPr>
              <w:t>2.课堂讲授与课堂讨论相结合</w:t>
            </w:r>
          </w:p>
          <w:p w:rsidR="001A1D46" w:rsidRPr="001A1D46" w:rsidRDefault="001A1D46" w:rsidP="00220EBB">
            <w:pPr>
              <w:widowControl/>
              <w:jc w:val="left"/>
              <w:rPr>
                <w:rFonts w:ascii="仿宋_GB2312" w:eastAsia="仿宋_GB2312" w:hAnsi="宋体" w:hint="eastAsia"/>
                <w:bCs/>
                <w:szCs w:val="21"/>
              </w:rPr>
            </w:pPr>
            <w:r w:rsidRPr="001A1D46">
              <w:rPr>
                <w:rFonts w:ascii="仿宋_GB2312" w:eastAsia="仿宋_GB2312" w:hAnsi="宋体" w:hint="eastAsia"/>
                <w:bCs/>
                <w:szCs w:val="21"/>
              </w:rPr>
              <w:t>3.利用专题学习网站</w:t>
            </w:r>
          </w:p>
          <w:p w:rsidR="001A1D46" w:rsidRPr="001A1D46" w:rsidRDefault="001A1D46" w:rsidP="00220EBB">
            <w:pPr>
              <w:widowControl/>
              <w:jc w:val="left"/>
              <w:rPr>
                <w:rFonts w:ascii="仿宋_GB2312" w:eastAsia="仿宋_GB2312" w:hAnsi="宋体" w:hint="eastAsia"/>
                <w:bCs/>
                <w:szCs w:val="21"/>
              </w:rPr>
            </w:pPr>
            <w:r w:rsidRPr="001A1D46">
              <w:rPr>
                <w:rFonts w:ascii="仿宋_GB2312" w:eastAsia="仿宋_GB2312" w:hAnsi="宋体" w:hint="eastAsia"/>
                <w:bCs/>
                <w:szCs w:val="21"/>
              </w:rPr>
              <w:t>4.让学生以小组为单位，课后进一步讨论贸易术语的具体内容与要求</w:t>
            </w:r>
          </w:p>
          <w:p w:rsidR="001A1D46" w:rsidRPr="001A1D46" w:rsidRDefault="001A1D46" w:rsidP="00220EBB">
            <w:pPr>
              <w:widowControl/>
              <w:jc w:val="left"/>
              <w:rPr>
                <w:rFonts w:ascii="仿宋_GB2312" w:eastAsia="仿宋_GB2312" w:hAnsi="宋体" w:hint="eastAsia"/>
                <w:bCs/>
                <w:szCs w:val="21"/>
              </w:rPr>
            </w:pPr>
            <w:r w:rsidRPr="001A1D46">
              <w:rPr>
                <w:rFonts w:ascii="仿宋_GB2312" w:eastAsia="仿宋_GB2312" w:hAnsi="宋体" w:hint="eastAsia"/>
                <w:bCs/>
                <w:szCs w:val="21"/>
              </w:rPr>
              <w:t>5.让学生利用相关网站、 资料和新闻报道等， 查找由于术语使用不当而引发的交易纠纷的案例，</w:t>
            </w:r>
          </w:p>
          <w:p w:rsidR="001A1D46" w:rsidRPr="001A1D46" w:rsidRDefault="001A1D46" w:rsidP="00220EBB">
            <w:pPr>
              <w:widowControl/>
              <w:jc w:val="left"/>
              <w:rPr>
                <w:rFonts w:ascii="仿宋_GB2312" w:eastAsia="仿宋_GB2312" w:hAnsi="宋体" w:hint="eastAsia"/>
                <w:bCs/>
                <w:szCs w:val="21"/>
              </w:rPr>
            </w:pPr>
            <w:r w:rsidRPr="001A1D46">
              <w:rPr>
                <w:rFonts w:ascii="仿宋_GB2312" w:eastAsia="仿宋_GB2312" w:hAnsi="宋体" w:hint="eastAsia"/>
                <w:bCs/>
                <w:szCs w:val="21"/>
              </w:rPr>
              <w:t>在小组中讨论，然后在课堂上与其他同学分析如何避免问题的发生</w:t>
            </w:r>
          </w:p>
          <w:p w:rsidR="001A1D46" w:rsidRDefault="001A1D46" w:rsidP="00220EBB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1A1D46">
              <w:rPr>
                <w:rFonts w:ascii="仿宋_GB2312" w:eastAsia="仿宋_GB2312" w:hAnsi="宋体" w:hint="eastAsia"/>
                <w:bCs/>
                <w:szCs w:val="21"/>
              </w:rPr>
              <w:t>6.利用启发式和互动式教学方法，让学生理解和掌握术语的正确使用</w:t>
            </w:r>
          </w:p>
        </w:tc>
      </w:tr>
      <w:tr w:rsidR="001A1D46" w:rsidTr="00220EBB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1A1D46" w:rsidRPr="001A1D46" w:rsidRDefault="001A1D46" w:rsidP="00220EBB">
            <w:pPr>
              <w:adjustRightInd w:val="0"/>
              <w:snapToGrid w:val="0"/>
              <w:ind w:right="-50"/>
              <w:rPr>
                <w:rFonts w:ascii="仿宋_GB2312" w:eastAsia="仿宋_GB2312" w:hAnsi="宋体" w:hint="eastAsia"/>
                <w:bCs/>
                <w:szCs w:val="21"/>
              </w:rPr>
            </w:pPr>
            <w:r w:rsidRPr="001A1D46">
              <w:rPr>
                <w:rFonts w:ascii="仿宋_GB2312" w:eastAsia="仿宋_GB2312" w:hAnsi="宋体" w:hint="eastAsia"/>
                <w:bCs/>
                <w:szCs w:val="21"/>
              </w:rPr>
              <w:t>本授课单元思考题、讨论题、作业：</w:t>
            </w:r>
          </w:p>
          <w:p w:rsidR="001A1D46" w:rsidRPr="001A1D46" w:rsidRDefault="001A1D46" w:rsidP="00220EBB">
            <w:pPr>
              <w:adjustRightInd w:val="0"/>
              <w:snapToGrid w:val="0"/>
              <w:ind w:right="-50"/>
              <w:rPr>
                <w:rFonts w:eastAsia="仿宋_GB2312" w:cstheme="minorHAnsi"/>
                <w:bCs/>
                <w:szCs w:val="21"/>
              </w:rPr>
            </w:pPr>
            <w:r w:rsidRPr="001A1D46">
              <w:rPr>
                <w:rFonts w:eastAsia="仿宋_GB2312" w:cstheme="minorHAnsi"/>
                <w:bCs/>
                <w:szCs w:val="21"/>
              </w:rPr>
              <w:t xml:space="preserve">1 Explain in detail the trade terms. </w:t>
            </w:r>
          </w:p>
          <w:p w:rsidR="001A1D46" w:rsidRPr="001A1D46" w:rsidRDefault="001A1D46" w:rsidP="00220EBB">
            <w:pPr>
              <w:adjustRightInd w:val="0"/>
              <w:snapToGrid w:val="0"/>
              <w:ind w:right="-50"/>
              <w:rPr>
                <w:rFonts w:eastAsia="仿宋_GB2312" w:cstheme="minorHAnsi"/>
                <w:bCs/>
                <w:szCs w:val="21"/>
              </w:rPr>
            </w:pPr>
            <w:r w:rsidRPr="001A1D46">
              <w:rPr>
                <w:rFonts w:eastAsia="仿宋_GB2312" w:cstheme="minorHAnsi"/>
                <w:bCs/>
                <w:szCs w:val="21"/>
              </w:rPr>
              <w:t xml:space="preserve">2 What should be paid great attention to in using these terms? </w:t>
            </w:r>
          </w:p>
          <w:p w:rsidR="001A1D46" w:rsidRPr="001A1D46" w:rsidRDefault="001A1D46" w:rsidP="00220EBB">
            <w:pPr>
              <w:adjustRightInd w:val="0"/>
              <w:snapToGrid w:val="0"/>
              <w:ind w:right="-50"/>
              <w:rPr>
                <w:rFonts w:eastAsia="仿宋_GB2312" w:cstheme="minorHAnsi"/>
                <w:bCs/>
                <w:szCs w:val="21"/>
              </w:rPr>
            </w:pPr>
            <w:r w:rsidRPr="001A1D46">
              <w:rPr>
                <w:rFonts w:eastAsia="仿宋_GB2312" w:cstheme="minorHAnsi"/>
                <w:bCs/>
                <w:szCs w:val="21"/>
              </w:rPr>
              <w:t xml:space="preserve">3 Finish the exercise in this unit </w:t>
            </w:r>
          </w:p>
          <w:p w:rsidR="001A1D46" w:rsidRPr="001A1D46" w:rsidRDefault="001A1D46" w:rsidP="00220EBB">
            <w:pPr>
              <w:adjustRightInd w:val="0"/>
              <w:snapToGrid w:val="0"/>
              <w:ind w:right="-50"/>
              <w:rPr>
                <w:rFonts w:eastAsia="仿宋_GB2312" w:cstheme="minorHAnsi"/>
                <w:bCs/>
                <w:szCs w:val="21"/>
              </w:rPr>
            </w:pPr>
            <w:r w:rsidRPr="001A1D46">
              <w:rPr>
                <w:rFonts w:eastAsia="仿宋_GB2312" w:cstheme="minorHAnsi"/>
                <w:bCs/>
                <w:szCs w:val="21"/>
              </w:rPr>
              <w:t xml:space="preserve">4 Case discussions in class and after class by the students themselves </w:t>
            </w:r>
          </w:p>
          <w:p w:rsidR="001A1D46" w:rsidRPr="001A1D46" w:rsidRDefault="001A1D46" w:rsidP="00220EBB">
            <w:pPr>
              <w:adjustRightInd w:val="0"/>
              <w:snapToGrid w:val="0"/>
              <w:ind w:right="-50"/>
              <w:rPr>
                <w:rFonts w:eastAsia="仿宋_GB2312" w:cstheme="minorHAnsi"/>
                <w:bCs/>
                <w:szCs w:val="21"/>
              </w:rPr>
            </w:pPr>
            <w:r w:rsidRPr="001A1D46">
              <w:rPr>
                <w:rFonts w:eastAsia="仿宋_GB2312" w:cstheme="minorHAnsi"/>
                <w:bCs/>
                <w:szCs w:val="21"/>
              </w:rPr>
              <w:t>5 Preview next unit</w:t>
            </w:r>
          </w:p>
        </w:tc>
      </w:tr>
      <w:tr w:rsidR="001A1D46" w:rsidTr="00220EBB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1A1D46" w:rsidRDefault="001A1D46" w:rsidP="00220EBB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1A1D46" w:rsidRDefault="001A1D46" w:rsidP="00220EBB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1A1D46" w:rsidRDefault="001A1D46" w:rsidP="00220EBB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1A1D46" w:rsidRDefault="001A1D46" w:rsidP="00220EBB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1A1D46" w:rsidRDefault="001A1D46" w:rsidP="001A1D46"/>
    <w:p w:rsidR="00AE3D57" w:rsidRDefault="00AE3D57" w:rsidP="00AE3D57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lastRenderedPageBreak/>
        <w:t xml:space="preserve">周次 </w:t>
      </w:r>
      <w:r>
        <w:rPr>
          <w:rFonts w:ascii="仿宋_GB2312" w:eastAsia="仿宋_GB2312" w:hAnsi="宋体" w:hint="eastAsia"/>
          <w:sz w:val="24"/>
        </w:rPr>
        <w:t>7</w:t>
      </w:r>
      <w:r>
        <w:rPr>
          <w:rFonts w:ascii="仿宋_GB2312" w:eastAsia="仿宋_GB2312" w:hAnsi="宋体" w:hint="eastAsia"/>
          <w:sz w:val="24"/>
        </w:rPr>
        <w:t xml:space="preserve">  第次课   学时  2              教案撰写人 王嘉怡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AE3D57" w:rsidTr="00220EBB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AE3D57" w:rsidRDefault="00AE3D57" w:rsidP="00220EBB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AE3D57" w:rsidRPr="00CE3F54" w:rsidRDefault="00AE3D57" w:rsidP="00220EBB">
            <w:pPr>
              <w:ind w:left="-50"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>Quality of Commodity</w:t>
            </w:r>
          </w:p>
        </w:tc>
      </w:tr>
      <w:tr w:rsidR="00AE3D57" w:rsidTr="00220EBB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AE3D57" w:rsidRDefault="00AE3D57" w:rsidP="00220EBB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AE3D57" w:rsidRPr="00AE3D57" w:rsidRDefault="00AE3D57" w:rsidP="00AE3D57">
            <w:pPr>
              <w:ind w:left="-50"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 xml:space="preserve">Let the students understand the importance of the commodity quality and the methods of stipulating </w:t>
            </w:r>
          </w:p>
          <w:p w:rsidR="00AE3D57" w:rsidRPr="001A1D46" w:rsidRDefault="00AE3D57" w:rsidP="00AE3D57">
            <w:pPr>
              <w:ind w:left="-50" w:right="-50"/>
              <w:rPr>
                <w:rFonts w:eastAsia="仿宋_GB2312" w:cstheme="minorHAnsi"/>
                <w:bCs/>
                <w:szCs w:val="21"/>
              </w:rPr>
            </w:pPr>
            <w:proofErr w:type="gramStart"/>
            <w:r w:rsidRPr="00AE3D57">
              <w:rPr>
                <w:rFonts w:eastAsia="仿宋_GB2312" w:cstheme="minorHAnsi"/>
                <w:bCs/>
                <w:szCs w:val="21"/>
              </w:rPr>
              <w:t>commodity</w:t>
            </w:r>
            <w:proofErr w:type="gramEnd"/>
            <w:r w:rsidRPr="00AE3D57">
              <w:rPr>
                <w:rFonts w:eastAsia="仿宋_GB2312" w:cstheme="minorHAnsi"/>
                <w:bCs/>
                <w:szCs w:val="21"/>
              </w:rPr>
              <w:t xml:space="preserve"> quality.</w:t>
            </w:r>
          </w:p>
        </w:tc>
      </w:tr>
      <w:tr w:rsidR="00AE3D57" w:rsidTr="00220EBB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AE3D57" w:rsidRDefault="00AE3D57" w:rsidP="00220EBB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AE3D57" w:rsidRPr="00CE3F54" w:rsidRDefault="00AE3D57" w:rsidP="00220EBB">
            <w:pPr>
              <w:ind w:left="-50" w:right="-50"/>
              <w:rPr>
                <w:rFonts w:ascii="仿宋_GB2312" w:eastAsia="仿宋_GB2312" w:hint="eastAsia"/>
                <w:bCs/>
                <w:szCs w:val="21"/>
              </w:rPr>
            </w:pPr>
            <w:r w:rsidRPr="00CE3F54">
              <w:rPr>
                <w:rFonts w:ascii="仿宋_GB2312" w:eastAsia="仿宋_GB2312" w:hint="eastAsia"/>
                <w:bCs/>
                <w:szCs w:val="21"/>
              </w:rPr>
              <w:t>本授课单元教学手段与方法：</w:t>
            </w:r>
          </w:p>
          <w:p w:rsidR="00AE3D57" w:rsidRPr="00CE3F54" w:rsidRDefault="00AE3D57" w:rsidP="00220EBB">
            <w:pPr>
              <w:ind w:left="-50" w:right="-50"/>
              <w:rPr>
                <w:rFonts w:ascii="仿宋_GB2312" w:eastAsia="仿宋_GB2312" w:hint="eastAsia"/>
                <w:bCs/>
                <w:szCs w:val="21"/>
              </w:rPr>
            </w:pPr>
            <w:r w:rsidRPr="00CE3F54">
              <w:rPr>
                <w:rFonts w:ascii="仿宋_GB2312" w:eastAsia="仿宋_GB2312" w:hint="eastAsia"/>
                <w:bCs/>
                <w:szCs w:val="21"/>
              </w:rPr>
              <w:t>1.采用多媒体教学</w:t>
            </w:r>
          </w:p>
          <w:p w:rsidR="00AE3D57" w:rsidRPr="00CE3F54" w:rsidRDefault="00AE3D57" w:rsidP="00220EBB">
            <w:pPr>
              <w:ind w:left="-50" w:right="-50"/>
              <w:rPr>
                <w:rFonts w:ascii="仿宋_GB2312" w:eastAsia="仿宋_GB2312" w:hint="eastAsia"/>
                <w:bCs/>
                <w:szCs w:val="21"/>
              </w:rPr>
            </w:pPr>
            <w:r w:rsidRPr="00CE3F54">
              <w:rPr>
                <w:rFonts w:ascii="仿宋_GB2312" w:eastAsia="仿宋_GB2312" w:hint="eastAsia"/>
                <w:bCs/>
                <w:szCs w:val="21"/>
              </w:rPr>
              <w:t>2.课堂讲授与课堂讨论相结合</w:t>
            </w:r>
          </w:p>
          <w:p w:rsidR="00AE3D57" w:rsidRDefault="00AE3D57" w:rsidP="00220EBB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CE3F54">
              <w:rPr>
                <w:rFonts w:ascii="仿宋_GB2312" w:eastAsia="仿宋_GB2312" w:hint="eastAsia"/>
                <w:bCs/>
                <w:szCs w:val="21"/>
              </w:rPr>
              <w:t>3.利用专题学习网站</w:t>
            </w:r>
          </w:p>
        </w:tc>
      </w:tr>
      <w:tr w:rsidR="00AE3D57" w:rsidTr="00220EBB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AE3D57" w:rsidRDefault="00AE3D57" w:rsidP="00220EBB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AE3D57" w:rsidRPr="00AE3D57" w:rsidRDefault="00AE3D57" w:rsidP="00AE3D57">
            <w:pPr>
              <w:ind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 xml:space="preserve">1.The methods of stipulating commodity quality </w:t>
            </w:r>
          </w:p>
          <w:p w:rsidR="00AE3D57" w:rsidRDefault="00AE3D57" w:rsidP="00AE3D57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>2.Cases about commodity quality</w:t>
            </w:r>
          </w:p>
        </w:tc>
      </w:tr>
      <w:tr w:rsidR="00AE3D57" w:rsidTr="00220EBB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AE3D57" w:rsidRDefault="00AE3D57" w:rsidP="00220EBB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AE3D57" w:rsidRDefault="00AE3D57" w:rsidP="00220EBB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AE3D57" w:rsidTr="00220EBB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AE3D57" w:rsidRPr="00AE3D57" w:rsidRDefault="00AE3D57" w:rsidP="00AE3D57">
            <w:pPr>
              <w:ind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 xml:space="preserve">Contents </w:t>
            </w:r>
          </w:p>
          <w:p w:rsidR="00AE3D57" w:rsidRPr="00AE3D57" w:rsidRDefault="00AE3D57" w:rsidP="00AE3D57">
            <w:pPr>
              <w:ind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 xml:space="preserve">Section 1 Quality of Commodity </w:t>
            </w:r>
          </w:p>
          <w:p w:rsidR="00AE3D57" w:rsidRPr="00AE3D57" w:rsidRDefault="00AE3D57" w:rsidP="00AE3D57">
            <w:pPr>
              <w:ind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 xml:space="preserve">Section 2 Methods of Expressing Quality of Commodity </w:t>
            </w:r>
          </w:p>
          <w:p w:rsidR="00AE3D57" w:rsidRPr="00AE3D57" w:rsidRDefault="00AE3D57" w:rsidP="00AE3D57">
            <w:pPr>
              <w:ind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 xml:space="preserve">Clauses commonly used about the quality of goods in the contract </w:t>
            </w:r>
          </w:p>
          <w:p w:rsidR="00AE3D57" w:rsidRPr="00AE3D57" w:rsidRDefault="00AE3D57" w:rsidP="00AE3D57">
            <w:pPr>
              <w:ind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 xml:space="preserve">Exercise </w:t>
            </w:r>
          </w:p>
          <w:p w:rsidR="00AE3D57" w:rsidRDefault="00AE3D57" w:rsidP="00AE3D57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 xml:space="preserve"> Case Study  </w:t>
            </w:r>
          </w:p>
        </w:tc>
        <w:tc>
          <w:tcPr>
            <w:tcW w:w="2511" w:type="dxa"/>
            <w:vAlign w:val="center"/>
          </w:tcPr>
          <w:p w:rsidR="00AE3D57" w:rsidRPr="00AE3D57" w:rsidRDefault="00AE3D57" w:rsidP="00AE3D57">
            <w:pPr>
              <w:widowControl/>
              <w:jc w:val="left"/>
              <w:rPr>
                <w:rFonts w:ascii="仿宋_GB2312" w:eastAsia="仿宋_GB2312" w:hAnsi="宋体" w:hint="eastAsia"/>
                <w:bCs/>
                <w:szCs w:val="21"/>
              </w:rPr>
            </w:pPr>
            <w:r w:rsidRPr="00AE3D57">
              <w:rPr>
                <w:rFonts w:ascii="仿宋_GB2312" w:eastAsia="仿宋_GB2312" w:hAnsi="宋体" w:hint="eastAsia"/>
                <w:bCs/>
                <w:szCs w:val="21"/>
              </w:rPr>
              <w:t>1.采用多媒体教学</w:t>
            </w:r>
          </w:p>
          <w:p w:rsidR="00AE3D57" w:rsidRPr="00AE3D57" w:rsidRDefault="00AE3D57" w:rsidP="00AE3D57">
            <w:pPr>
              <w:widowControl/>
              <w:jc w:val="left"/>
              <w:rPr>
                <w:rFonts w:ascii="仿宋_GB2312" w:eastAsia="仿宋_GB2312" w:hAnsi="宋体" w:hint="eastAsia"/>
                <w:bCs/>
                <w:szCs w:val="21"/>
              </w:rPr>
            </w:pPr>
            <w:r w:rsidRPr="00AE3D57">
              <w:rPr>
                <w:rFonts w:ascii="仿宋_GB2312" w:eastAsia="仿宋_GB2312" w:hAnsi="宋体" w:hint="eastAsia"/>
                <w:bCs/>
                <w:szCs w:val="21"/>
              </w:rPr>
              <w:t>2.课堂讲授与课堂讨论相结合</w:t>
            </w:r>
          </w:p>
          <w:p w:rsidR="00AE3D57" w:rsidRPr="00AE3D57" w:rsidRDefault="00AE3D57" w:rsidP="00AE3D57">
            <w:pPr>
              <w:widowControl/>
              <w:jc w:val="left"/>
              <w:rPr>
                <w:rFonts w:ascii="仿宋_GB2312" w:eastAsia="仿宋_GB2312" w:hAnsi="宋体" w:hint="eastAsia"/>
                <w:bCs/>
                <w:szCs w:val="21"/>
              </w:rPr>
            </w:pPr>
            <w:r w:rsidRPr="00AE3D57">
              <w:rPr>
                <w:rFonts w:ascii="仿宋_GB2312" w:eastAsia="仿宋_GB2312" w:hAnsi="宋体" w:hint="eastAsia"/>
                <w:bCs/>
                <w:szCs w:val="21"/>
              </w:rPr>
              <w:t>3.利用专题学习网站</w:t>
            </w:r>
          </w:p>
          <w:p w:rsidR="00AE3D57" w:rsidRDefault="00AE3D57" w:rsidP="00AE3D57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AE3D57">
              <w:rPr>
                <w:rFonts w:ascii="仿宋_GB2312" w:eastAsia="仿宋_GB2312" w:hAnsi="宋体" w:hint="eastAsia"/>
                <w:bCs/>
                <w:szCs w:val="21"/>
              </w:rPr>
              <w:t>4.利用启发式和互动式教学方法，让学生理解和掌握货物品质的正确表达方式</w:t>
            </w:r>
          </w:p>
        </w:tc>
      </w:tr>
      <w:tr w:rsidR="00AE3D57" w:rsidTr="00220EBB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AE3D57" w:rsidRPr="001A1D46" w:rsidRDefault="00AE3D57" w:rsidP="00220EBB">
            <w:pPr>
              <w:adjustRightInd w:val="0"/>
              <w:snapToGrid w:val="0"/>
              <w:ind w:right="-50"/>
              <w:rPr>
                <w:rFonts w:ascii="仿宋_GB2312" w:eastAsia="仿宋_GB2312" w:hAnsi="宋体" w:hint="eastAsia"/>
                <w:bCs/>
                <w:szCs w:val="21"/>
              </w:rPr>
            </w:pPr>
            <w:r w:rsidRPr="001A1D46">
              <w:rPr>
                <w:rFonts w:ascii="仿宋_GB2312" w:eastAsia="仿宋_GB2312" w:hAnsi="宋体" w:hint="eastAsia"/>
                <w:bCs/>
                <w:szCs w:val="21"/>
              </w:rPr>
              <w:t>本授课单元思考题、讨论题、作业：</w:t>
            </w:r>
          </w:p>
          <w:p w:rsidR="00AE3D57" w:rsidRPr="00AE3D57" w:rsidRDefault="00AE3D57" w:rsidP="00AE3D57">
            <w:pPr>
              <w:adjustRightInd w:val="0"/>
              <w:snapToGrid w:val="0"/>
              <w:ind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 xml:space="preserve">1 Explain in detail the methods of stipulating commodity quality in English </w:t>
            </w:r>
          </w:p>
          <w:p w:rsidR="00AE3D57" w:rsidRPr="00AE3D57" w:rsidRDefault="00AE3D57" w:rsidP="00AE3D57">
            <w:pPr>
              <w:adjustRightInd w:val="0"/>
              <w:snapToGrid w:val="0"/>
              <w:ind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 xml:space="preserve">2 What should be paid great attention to stipulating commodity quality in English? </w:t>
            </w:r>
          </w:p>
          <w:p w:rsidR="00AE3D57" w:rsidRPr="00AE3D57" w:rsidRDefault="00AE3D57" w:rsidP="00AE3D57">
            <w:pPr>
              <w:adjustRightInd w:val="0"/>
              <w:snapToGrid w:val="0"/>
              <w:ind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 xml:space="preserve">3 Finish the exercise in this unit </w:t>
            </w:r>
          </w:p>
          <w:p w:rsidR="00AE3D57" w:rsidRPr="00AE3D57" w:rsidRDefault="00AE3D57" w:rsidP="00AE3D57">
            <w:pPr>
              <w:adjustRightInd w:val="0"/>
              <w:snapToGrid w:val="0"/>
              <w:ind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 xml:space="preserve">4 Case discussions in class and after class by the students themselves </w:t>
            </w:r>
          </w:p>
          <w:p w:rsidR="00AE3D57" w:rsidRPr="001A1D46" w:rsidRDefault="00AE3D57" w:rsidP="00AE3D57">
            <w:pPr>
              <w:adjustRightInd w:val="0"/>
              <w:snapToGrid w:val="0"/>
              <w:ind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>5 Preview next unit</w:t>
            </w:r>
          </w:p>
        </w:tc>
      </w:tr>
      <w:tr w:rsidR="00AE3D57" w:rsidTr="00220EBB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AE3D57" w:rsidRDefault="00AE3D57" w:rsidP="00220EBB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AE3D57" w:rsidRDefault="00AE3D57" w:rsidP="00220EBB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AE3D57" w:rsidRDefault="00AE3D57" w:rsidP="00220EBB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AE3D57" w:rsidRDefault="00AE3D57" w:rsidP="00220EBB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AE3D57" w:rsidRDefault="00AE3D57" w:rsidP="00AE3D57"/>
    <w:p w:rsidR="001A1D46" w:rsidRDefault="001A1D46" w:rsidP="001A1D46"/>
    <w:p w:rsidR="00AE3D57" w:rsidRDefault="00AE3D57" w:rsidP="00AE3D57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 xml:space="preserve">周次 </w:t>
      </w:r>
      <w:r>
        <w:rPr>
          <w:rFonts w:ascii="仿宋_GB2312" w:eastAsia="仿宋_GB2312" w:hAnsi="宋体" w:hint="eastAsia"/>
          <w:sz w:val="24"/>
        </w:rPr>
        <w:t>8</w:t>
      </w:r>
      <w:r>
        <w:rPr>
          <w:rFonts w:ascii="仿宋_GB2312" w:eastAsia="仿宋_GB2312" w:hAnsi="宋体" w:hint="eastAsia"/>
          <w:sz w:val="24"/>
        </w:rPr>
        <w:t xml:space="preserve">  第次课   学时  2              教案撰写人 王嘉怡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AE3D57" w:rsidTr="00220EBB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AE3D57" w:rsidRDefault="00AE3D57" w:rsidP="00220EBB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AE3D57" w:rsidRPr="00CE3F54" w:rsidRDefault="00AE3D57" w:rsidP="00220EBB">
            <w:pPr>
              <w:ind w:left="-50"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>Quantity  of Goods</w:t>
            </w:r>
          </w:p>
        </w:tc>
      </w:tr>
      <w:tr w:rsidR="00AE3D57" w:rsidTr="00AE3D57">
        <w:trPr>
          <w:cantSplit/>
          <w:trHeight w:val="907"/>
          <w:jc w:val="center"/>
        </w:trPr>
        <w:tc>
          <w:tcPr>
            <w:tcW w:w="8956" w:type="dxa"/>
            <w:gridSpan w:val="3"/>
            <w:vAlign w:val="center"/>
          </w:tcPr>
          <w:p w:rsidR="00AE3D57" w:rsidRDefault="00AE3D57" w:rsidP="00220EBB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AE3D57" w:rsidRPr="00AE3D57" w:rsidRDefault="00AE3D57" w:rsidP="00AE3D57">
            <w:pPr>
              <w:ind w:left="-50"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 xml:space="preserve">Let the students understand the importance of the commodity quantity and the methods of calculating </w:t>
            </w:r>
          </w:p>
          <w:p w:rsidR="00AE3D57" w:rsidRPr="00AE3D57" w:rsidRDefault="00AE3D57" w:rsidP="00AE3D57">
            <w:pPr>
              <w:ind w:left="-50" w:right="-50"/>
              <w:rPr>
                <w:rFonts w:eastAsia="仿宋_GB2312" w:cstheme="minorHAnsi"/>
                <w:bCs/>
                <w:szCs w:val="21"/>
              </w:rPr>
            </w:pPr>
            <w:proofErr w:type="gramStart"/>
            <w:r w:rsidRPr="00AE3D57">
              <w:rPr>
                <w:rFonts w:eastAsia="仿宋_GB2312" w:cstheme="minorHAnsi"/>
                <w:bCs/>
                <w:szCs w:val="21"/>
              </w:rPr>
              <w:t>units</w:t>
            </w:r>
            <w:proofErr w:type="gramEnd"/>
            <w:r w:rsidRPr="00AE3D57">
              <w:rPr>
                <w:rFonts w:eastAsia="仿宋_GB2312" w:cstheme="minorHAnsi"/>
                <w:bCs/>
                <w:szCs w:val="21"/>
              </w:rPr>
              <w:t xml:space="preserve"> of goods, such as units of measurement, length conversion, area conversion and so on. Students </w:t>
            </w:r>
          </w:p>
          <w:p w:rsidR="00AE3D57" w:rsidRPr="001A1D46" w:rsidRDefault="00AE3D57" w:rsidP="00AE3D57">
            <w:pPr>
              <w:ind w:left="-50" w:right="-50"/>
              <w:rPr>
                <w:rFonts w:eastAsia="仿宋_GB2312" w:cstheme="minorHAnsi"/>
                <w:bCs/>
                <w:szCs w:val="21"/>
              </w:rPr>
            </w:pPr>
            <w:proofErr w:type="gramStart"/>
            <w:r w:rsidRPr="00AE3D57">
              <w:rPr>
                <w:rFonts w:eastAsia="仿宋_GB2312" w:cstheme="minorHAnsi"/>
                <w:bCs/>
                <w:szCs w:val="21"/>
              </w:rPr>
              <w:t>should</w:t>
            </w:r>
            <w:proofErr w:type="gramEnd"/>
            <w:r w:rsidRPr="00AE3D57">
              <w:rPr>
                <w:rFonts w:eastAsia="仿宋_GB2312" w:cstheme="minorHAnsi"/>
                <w:bCs/>
                <w:szCs w:val="21"/>
              </w:rPr>
              <w:t xml:space="preserve"> understand how to calculate weight.</w:t>
            </w:r>
          </w:p>
        </w:tc>
      </w:tr>
      <w:tr w:rsidR="00AE3D57" w:rsidTr="00220EBB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AE3D57" w:rsidRDefault="00AE3D57" w:rsidP="00220EBB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lastRenderedPageBreak/>
              <w:t>教学设计思路</w:t>
            </w:r>
          </w:p>
          <w:p w:rsidR="00AE3D57" w:rsidRPr="00CE3F54" w:rsidRDefault="00AE3D57" w:rsidP="00220EBB">
            <w:pPr>
              <w:ind w:left="-50" w:right="-50"/>
              <w:rPr>
                <w:rFonts w:ascii="仿宋_GB2312" w:eastAsia="仿宋_GB2312" w:hint="eastAsia"/>
                <w:bCs/>
                <w:szCs w:val="21"/>
              </w:rPr>
            </w:pPr>
            <w:r w:rsidRPr="00CE3F54">
              <w:rPr>
                <w:rFonts w:ascii="仿宋_GB2312" w:eastAsia="仿宋_GB2312" w:hint="eastAsia"/>
                <w:bCs/>
                <w:szCs w:val="21"/>
              </w:rPr>
              <w:t>本授课单元教学手段与方法：</w:t>
            </w:r>
          </w:p>
          <w:p w:rsidR="00AE3D57" w:rsidRPr="00CE3F54" w:rsidRDefault="00AE3D57" w:rsidP="00220EBB">
            <w:pPr>
              <w:ind w:left="-50" w:right="-50"/>
              <w:rPr>
                <w:rFonts w:ascii="仿宋_GB2312" w:eastAsia="仿宋_GB2312" w:hint="eastAsia"/>
                <w:bCs/>
                <w:szCs w:val="21"/>
              </w:rPr>
            </w:pPr>
            <w:r w:rsidRPr="00CE3F54">
              <w:rPr>
                <w:rFonts w:ascii="仿宋_GB2312" w:eastAsia="仿宋_GB2312" w:hint="eastAsia"/>
                <w:bCs/>
                <w:szCs w:val="21"/>
              </w:rPr>
              <w:t>1.采用多媒体教学</w:t>
            </w:r>
          </w:p>
          <w:p w:rsidR="00AE3D57" w:rsidRPr="00CE3F54" w:rsidRDefault="00AE3D57" w:rsidP="00220EBB">
            <w:pPr>
              <w:ind w:left="-50" w:right="-50"/>
              <w:rPr>
                <w:rFonts w:ascii="仿宋_GB2312" w:eastAsia="仿宋_GB2312" w:hint="eastAsia"/>
                <w:bCs/>
                <w:szCs w:val="21"/>
              </w:rPr>
            </w:pPr>
            <w:r w:rsidRPr="00CE3F54">
              <w:rPr>
                <w:rFonts w:ascii="仿宋_GB2312" w:eastAsia="仿宋_GB2312" w:hint="eastAsia"/>
                <w:bCs/>
                <w:szCs w:val="21"/>
              </w:rPr>
              <w:t>2.课堂讲授与课堂讨论相结合</w:t>
            </w:r>
          </w:p>
          <w:p w:rsidR="00AE3D57" w:rsidRDefault="00AE3D57" w:rsidP="00220EBB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CE3F54">
              <w:rPr>
                <w:rFonts w:ascii="仿宋_GB2312" w:eastAsia="仿宋_GB2312" w:hint="eastAsia"/>
                <w:bCs/>
                <w:szCs w:val="21"/>
              </w:rPr>
              <w:t>3.利用专题学习网站</w:t>
            </w:r>
          </w:p>
        </w:tc>
      </w:tr>
      <w:tr w:rsidR="00AE3D57" w:rsidTr="00220EBB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AE3D57" w:rsidRDefault="00AE3D57" w:rsidP="00220EBB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AE3D57" w:rsidRPr="00AE3D57" w:rsidRDefault="00AE3D57" w:rsidP="00AE3D57">
            <w:pPr>
              <w:ind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 xml:space="preserve">1.The methods of calculating methods </w:t>
            </w:r>
          </w:p>
          <w:p w:rsidR="00AE3D57" w:rsidRDefault="00AE3D57" w:rsidP="00AE3D57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>2.Cases about commodity quality</w:t>
            </w:r>
          </w:p>
        </w:tc>
      </w:tr>
      <w:tr w:rsidR="00AE3D57" w:rsidTr="00220EBB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AE3D57" w:rsidRDefault="00AE3D57" w:rsidP="00220EBB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AE3D57" w:rsidRDefault="00AE3D57" w:rsidP="00220EBB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AE3D57" w:rsidTr="00220EBB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AE3D57" w:rsidRPr="00AE3D57" w:rsidRDefault="00AE3D57" w:rsidP="00AE3D57">
            <w:pPr>
              <w:ind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 xml:space="preserve">Contents </w:t>
            </w:r>
          </w:p>
          <w:p w:rsidR="00AE3D57" w:rsidRPr="00AE3D57" w:rsidRDefault="00AE3D57" w:rsidP="00AE3D57">
            <w:pPr>
              <w:ind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 xml:space="preserve">Section 1 Calculating Units of Quantity of the Goods </w:t>
            </w:r>
          </w:p>
          <w:p w:rsidR="00AE3D57" w:rsidRPr="00AE3D57" w:rsidRDefault="00AE3D57" w:rsidP="00AE3D57">
            <w:pPr>
              <w:ind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 xml:space="preserve">Section 2 Methods of Calculating Weight </w:t>
            </w:r>
          </w:p>
          <w:p w:rsidR="00AE3D57" w:rsidRPr="00AE3D57" w:rsidRDefault="00AE3D57" w:rsidP="00AE3D57">
            <w:pPr>
              <w:ind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 xml:space="preserve">Clauses commonly used in quantity of goods in the contract </w:t>
            </w:r>
          </w:p>
          <w:p w:rsidR="00AE3D57" w:rsidRPr="00AE3D57" w:rsidRDefault="00AE3D57" w:rsidP="00AE3D57">
            <w:pPr>
              <w:ind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 xml:space="preserve">Exercise </w:t>
            </w:r>
          </w:p>
          <w:p w:rsidR="00AE3D57" w:rsidRDefault="00AE3D57" w:rsidP="00AE3D57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 xml:space="preserve"> Case Study  </w:t>
            </w:r>
          </w:p>
        </w:tc>
        <w:tc>
          <w:tcPr>
            <w:tcW w:w="2511" w:type="dxa"/>
            <w:vAlign w:val="center"/>
          </w:tcPr>
          <w:p w:rsidR="00AE3D57" w:rsidRPr="00AE3D57" w:rsidRDefault="00AE3D57" w:rsidP="00AE3D57">
            <w:pPr>
              <w:widowControl/>
              <w:jc w:val="left"/>
              <w:rPr>
                <w:rFonts w:ascii="仿宋_GB2312" w:eastAsia="仿宋_GB2312" w:hAnsi="宋体" w:hint="eastAsia"/>
                <w:bCs/>
                <w:szCs w:val="21"/>
              </w:rPr>
            </w:pPr>
            <w:r w:rsidRPr="00AE3D57">
              <w:rPr>
                <w:rFonts w:ascii="仿宋_GB2312" w:eastAsia="仿宋_GB2312" w:hAnsi="宋体" w:hint="eastAsia"/>
                <w:bCs/>
                <w:szCs w:val="21"/>
              </w:rPr>
              <w:t>1.采用多媒体教学</w:t>
            </w:r>
          </w:p>
          <w:p w:rsidR="00AE3D57" w:rsidRPr="00AE3D57" w:rsidRDefault="00AE3D57" w:rsidP="00AE3D57">
            <w:pPr>
              <w:widowControl/>
              <w:jc w:val="left"/>
              <w:rPr>
                <w:rFonts w:ascii="仿宋_GB2312" w:eastAsia="仿宋_GB2312" w:hAnsi="宋体" w:hint="eastAsia"/>
                <w:bCs/>
                <w:szCs w:val="21"/>
              </w:rPr>
            </w:pPr>
            <w:r w:rsidRPr="00AE3D57">
              <w:rPr>
                <w:rFonts w:ascii="仿宋_GB2312" w:eastAsia="仿宋_GB2312" w:hAnsi="宋体" w:hint="eastAsia"/>
                <w:bCs/>
                <w:szCs w:val="21"/>
              </w:rPr>
              <w:t>2.课堂讲授与课堂讨论相结合</w:t>
            </w:r>
          </w:p>
          <w:p w:rsidR="00AE3D57" w:rsidRPr="00AE3D57" w:rsidRDefault="00AE3D57" w:rsidP="00AE3D57">
            <w:pPr>
              <w:widowControl/>
              <w:jc w:val="left"/>
              <w:rPr>
                <w:rFonts w:ascii="仿宋_GB2312" w:eastAsia="仿宋_GB2312" w:hAnsi="宋体" w:hint="eastAsia"/>
                <w:bCs/>
                <w:szCs w:val="21"/>
              </w:rPr>
            </w:pPr>
            <w:r w:rsidRPr="00AE3D57">
              <w:rPr>
                <w:rFonts w:ascii="仿宋_GB2312" w:eastAsia="仿宋_GB2312" w:hAnsi="宋体" w:hint="eastAsia"/>
                <w:bCs/>
                <w:szCs w:val="21"/>
              </w:rPr>
              <w:t>3.利用专题学习网站</w:t>
            </w:r>
          </w:p>
          <w:p w:rsidR="00AE3D57" w:rsidRPr="00AE3D57" w:rsidRDefault="00AE3D57" w:rsidP="00AE3D57">
            <w:pPr>
              <w:widowControl/>
              <w:jc w:val="left"/>
              <w:rPr>
                <w:rFonts w:ascii="仿宋_GB2312" w:eastAsia="仿宋_GB2312" w:hAnsi="宋体" w:hint="eastAsia"/>
                <w:bCs/>
                <w:szCs w:val="21"/>
              </w:rPr>
            </w:pPr>
            <w:r w:rsidRPr="00AE3D57">
              <w:rPr>
                <w:rFonts w:ascii="仿宋_GB2312" w:eastAsia="仿宋_GB2312" w:hAnsi="宋体" w:hint="eastAsia"/>
                <w:bCs/>
                <w:szCs w:val="21"/>
              </w:rPr>
              <w:t>4.利用启发式和互动式教学方法，让学生理解和掌握货物品质的正确表达方式</w:t>
            </w:r>
          </w:p>
          <w:p w:rsidR="00AE3D57" w:rsidRDefault="00AE3D57" w:rsidP="00AE3D57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AE3D57">
              <w:rPr>
                <w:rFonts w:ascii="仿宋_GB2312" w:eastAsia="仿宋_GB2312" w:hAnsi="宋体" w:hint="eastAsia"/>
                <w:bCs/>
                <w:szCs w:val="21"/>
              </w:rPr>
              <w:t>5.通过案例讨论方法，让学生掌握货物重量单位、面积换算、体积换算等内容的正确表达方式</w:t>
            </w:r>
          </w:p>
        </w:tc>
      </w:tr>
      <w:tr w:rsidR="00AE3D57" w:rsidTr="00220EBB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AE3D57" w:rsidRPr="001A1D46" w:rsidRDefault="00AE3D57" w:rsidP="00220EBB">
            <w:pPr>
              <w:adjustRightInd w:val="0"/>
              <w:snapToGrid w:val="0"/>
              <w:ind w:right="-50"/>
              <w:rPr>
                <w:rFonts w:ascii="仿宋_GB2312" w:eastAsia="仿宋_GB2312" w:hAnsi="宋体" w:hint="eastAsia"/>
                <w:bCs/>
                <w:szCs w:val="21"/>
              </w:rPr>
            </w:pPr>
            <w:r w:rsidRPr="001A1D46">
              <w:rPr>
                <w:rFonts w:ascii="仿宋_GB2312" w:eastAsia="仿宋_GB2312" w:hAnsi="宋体" w:hint="eastAsia"/>
                <w:bCs/>
                <w:szCs w:val="21"/>
              </w:rPr>
              <w:t>本授课单元思考题、讨论题、作业：</w:t>
            </w:r>
          </w:p>
          <w:p w:rsidR="00AE3D57" w:rsidRPr="00AE3D57" w:rsidRDefault="00AE3D57" w:rsidP="00AE3D57">
            <w:pPr>
              <w:adjustRightInd w:val="0"/>
              <w:snapToGrid w:val="0"/>
              <w:ind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 xml:space="preserve">1 Explain in detail the methods of calculating units and units measurement of goods in English </w:t>
            </w:r>
          </w:p>
          <w:p w:rsidR="00AE3D57" w:rsidRPr="00AE3D57" w:rsidRDefault="00AE3D57" w:rsidP="00AE3D57">
            <w:pPr>
              <w:adjustRightInd w:val="0"/>
              <w:snapToGrid w:val="0"/>
              <w:ind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 xml:space="preserve">2 What is more or less clause? How to use it? </w:t>
            </w:r>
          </w:p>
          <w:p w:rsidR="00AE3D57" w:rsidRPr="00AE3D57" w:rsidRDefault="00AE3D57" w:rsidP="00AE3D57">
            <w:pPr>
              <w:adjustRightInd w:val="0"/>
              <w:snapToGrid w:val="0"/>
              <w:ind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 xml:space="preserve">3 Finish the exercise in this unit </w:t>
            </w:r>
          </w:p>
          <w:p w:rsidR="00AE3D57" w:rsidRPr="00AE3D57" w:rsidRDefault="00AE3D57" w:rsidP="00AE3D57">
            <w:pPr>
              <w:adjustRightInd w:val="0"/>
              <w:snapToGrid w:val="0"/>
              <w:ind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 xml:space="preserve">4 Case discussions in class and after class by the students themselves </w:t>
            </w:r>
          </w:p>
          <w:p w:rsidR="00AE3D57" w:rsidRPr="001A1D46" w:rsidRDefault="00AE3D57" w:rsidP="00AE3D57">
            <w:pPr>
              <w:adjustRightInd w:val="0"/>
              <w:snapToGrid w:val="0"/>
              <w:ind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>5 Preview next unit</w:t>
            </w:r>
          </w:p>
        </w:tc>
      </w:tr>
      <w:tr w:rsidR="00AE3D57" w:rsidTr="00220EBB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AE3D57" w:rsidRDefault="00AE3D57" w:rsidP="00220EBB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AE3D57" w:rsidRDefault="00AE3D57" w:rsidP="00220EBB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AE3D57" w:rsidRDefault="00AE3D57" w:rsidP="00220EBB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AE3D57" w:rsidRDefault="00AE3D57" w:rsidP="00220EBB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AE3D57" w:rsidRDefault="00AE3D57" w:rsidP="00AE3D57"/>
    <w:p w:rsidR="00AE3D57" w:rsidRDefault="00AE3D57" w:rsidP="00AE3D57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 xml:space="preserve">周次 </w:t>
      </w:r>
      <w:r>
        <w:rPr>
          <w:rFonts w:ascii="仿宋_GB2312" w:eastAsia="仿宋_GB2312" w:hAnsi="宋体" w:hint="eastAsia"/>
          <w:sz w:val="24"/>
        </w:rPr>
        <w:t>9</w:t>
      </w:r>
      <w:r>
        <w:rPr>
          <w:rFonts w:ascii="仿宋_GB2312" w:eastAsia="仿宋_GB2312" w:hAnsi="宋体" w:hint="eastAsia"/>
          <w:sz w:val="24"/>
        </w:rPr>
        <w:t xml:space="preserve">  第次课   学时  2              教案撰写人 王嘉怡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AE3D57" w:rsidTr="00220EBB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AE3D57" w:rsidRDefault="00AE3D57" w:rsidP="00220EBB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AE3D57" w:rsidRPr="00CE3F54" w:rsidRDefault="00AE3D57" w:rsidP="00220EBB">
            <w:pPr>
              <w:ind w:left="-50"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>Packing and Marking of Goods</w:t>
            </w:r>
          </w:p>
        </w:tc>
      </w:tr>
      <w:tr w:rsidR="00AE3D57" w:rsidTr="00220EBB">
        <w:trPr>
          <w:cantSplit/>
          <w:trHeight w:val="907"/>
          <w:jc w:val="center"/>
        </w:trPr>
        <w:tc>
          <w:tcPr>
            <w:tcW w:w="8956" w:type="dxa"/>
            <w:gridSpan w:val="3"/>
            <w:vAlign w:val="center"/>
          </w:tcPr>
          <w:p w:rsidR="00AE3D57" w:rsidRDefault="00AE3D57" w:rsidP="00220EBB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AE3D57" w:rsidRPr="00AE3D57" w:rsidRDefault="00AE3D57" w:rsidP="00AE3D57">
            <w:pPr>
              <w:ind w:left="-50"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 xml:space="preserve">Let the students understand the importance of packing in international trade and the methods of </w:t>
            </w:r>
          </w:p>
          <w:p w:rsidR="00AE3D57" w:rsidRPr="001A1D46" w:rsidRDefault="00AE3D57" w:rsidP="00AE3D57">
            <w:pPr>
              <w:ind w:left="-50" w:right="-50"/>
              <w:rPr>
                <w:rFonts w:eastAsia="仿宋_GB2312" w:cstheme="minorHAnsi"/>
                <w:bCs/>
                <w:szCs w:val="21"/>
              </w:rPr>
            </w:pPr>
            <w:proofErr w:type="gramStart"/>
            <w:r w:rsidRPr="00AE3D57">
              <w:rPr>
                <w:rFonts w:eastAsia="仿宋_GB2312" w:cstheme="minorHAnsi"/>
                <w:bCs/>
                <w:szCs w:val="21"/>
              </w:rPr>
              <w:t>packing</w:t>
            </w:r>
            <w:proofErr w:type="gramEnd"/>
            <w:r w:rsidRPr="00AE3D57">
              <w:rPr>
                <w:rFonts w:eastAsia="仿宋_GB2312" w:cstheme="minorHAnsi"/>
                <w:bCs/>
                <w:szCs w:val="21"/>
              </w:rPr>
              <w:t>. Students should understand how to express clearly and correctly the packing terms in the contract.</w:t>
            </w:r>
          </w:p>
        </w:tc>
      </w:tr>
      <w:tr w:rsidR="00AE3D57" w:rsidTr="00220EBB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AE3D57" w:rsidRDefault="00AE3D57" w:rsidP="00220EBB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lastRenderedPageBreak/>
              <w:t>教学设计思路</w:t>
            </w:r>
          </w:p>
          <w:p w:rsidR="00AE3D57" w:rsidRPr="00CE3F54" w:rsidRDefault="00AE3D57" w:rsidP="00220EBB">
            <w:pPr>
              <w:ind w:left="-50" w:right="-50"/>
              <w:rPr>
                <w:rFonts w:ascii="仿宋_GB2312" w:eastAsia="仿宋_GB2312" w:hint="eastAsia"/>
                <w:bCs/>
                <w:szCs w:val="21"/>
              </w:rPr>
            </w:pPr>
            <w:r w:rsidRPr="00CE3F54">
              <w:rPr>
                <w:rFonts w:ascii="仿宋_GB2312" w:eastAsia="仿宋_GB2312" w:hint="eastAsia"/>
                <w:bCs/>
                <w:szCs w:val="21"/>
              </w:rPr>
              <w:t>本授课单元教学手段与方法：</w:t>
            </w:r>
          </w:p>
          <w:p w:rsidR="00AE3D57" w:rsidRPr="00CE3F54" w:rsidRDefault="00AE3D57" w:rsidP="00220EBB">
            <w:pPr>
              <w:ind w:left="-50" w:right="-50"/>
              <w:rPr>
                <w:rFonts w:ascii="仿宋_GB2312" w:eastAsia="仿宋_GB2312" w:hint="eastAsia"/>
                <w:bCs/>
                <w:szCs w:val="21"/>
              </w:rPr>
            </w:pPr>
            <w:r w:rsidRPr="00CE3F54">
              <w:rPr>
                <w:rFonts w:ascii="仿宋_GB2312" w:eastAsia="仿宋_GB2312" w:hint="eastAsia"/>
                <w:bCs/>
                <w:szCs w:val="21"/>
              </w:rPr>
              <w:t>1.采用多媒体教学</w:t>
            </w:r>
          </w:p>
          <w:p w:rsidR="00AE3D57" w:rsidRPr="00CE3F54" w:rsidRDefault="00AE3D57" w:rsidP="00220EBB">
            <w:pPr>
              <w:ind w:left="-50" w:right="-50"/>
              <w:rPr>
                <w:rFonts w:ascii="仿宋_GB2312" w:eastAsia="仿宋_GB2312" w:hint="eastAsia"/>
                <w:bCs/>
                <w:szCs w:val="21"/>
              </w:rPr>
            </w:pPr>
            <w:r w:rsidRPr="00CE3F54">
              <w:rPr>
                <w:rFonts w:ascii="仿宋_GB2312" w:eastAsia="仿宋_GB2312" w:hint="eastAsia"/>
                <w:bCs/>
                <w:szCs w:val="21"/>
              </w:rPr>
              <w:t>2.课堂讲授与课堂讨论相结合</w:t>
            </w:r>
          </w:p>
          <w:p w:rsidR="00AE3D57" w:rsidRDefault="00AE3D57" w:rsidP="00220EBB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CE3F54">
              <w:rPr>
                <w:rFonts w:ascii="仿宋_GB2312" w:eastAsia="仿宋_GB2312" w:hint="eastAsia"/>
                <w:bCs/>
                <w:szCs w:val="21"/>
              </w:rPr>
              <w:t>3.利用专题学习网站</w:t>
            </w:r>
          </w:p>
        </w:tc>
      </w:tr>
      <w:tr w:rsidR="00AE3D57" w:rsidTr="00220EBB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AE3D57" w:rsidRDefault="00AE3D57" w:rsidP="00220EBB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AE3D57" w:rsidRPr="00AE3D57" w:rsidRDefault="00AE3D57" w:rsidP="00AE3D57">
            <w:pPr>
              <w:ind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 xml:space="preserve">1.The methods of packing </w:t>
            </w:r>
          </w:p>
          <w:p w:rsidR="00AE3D57" w:rsidRDefault="00AE3D57" w:rsidP="00AE3D57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>2.Cases about packing</w:t>
            </w:r>
          </w:p>
        </w:tc>
      </w:tr>
      <w:tr w:rsidR="00AE3D57" w:rsidTr="00220EBB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AE3D57" w:rsidRDefault="00AE3D57" w:rsidP="00220EBB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AE3D57" w:rsidRDefault="00AE3D57" w:rsidP="00220EBB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AE3D57" w:rsidTr="00220EBB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AE3D57" w:rsidRPr="00AE3D57" w:rsidRDefault="00AE3D57" w:rsidP="00AE3D57">
            <w:pPr>
              <w:ind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 xml:space="preserve">Contents </w:t>
            </w:r>
          </w:p>
          <w:p w:rsidR="00AE3D57" w:rsidRPr="00AE3D57" w:rsidRDefault="00AE3D57" w:rsidP="00AE3D57">
            <w:pPr>
              <w:ind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 xml:space="preserve">Section 1  The Functions of Packing </w:t>
            </w:r>
          </w:p>
          <w:p w:rsidR="00AE3D57" w:rsidRPr="00AE3D57" w:rsidRDefault="00AE3D57" w:rsidP="00AE3D57">
            <w:pPr>
              <w:ind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 xml:space="preserve">Section 2  Kinds/types of Packing </w:t>
            </w:r>
          </w:p>
          <w:p w:rsidR="00AE3D57" w:rsidRPr="00AE3D57" w:rsidRDefault="00AE3D57" w:rsidP="00AE3D57">
            <w:pPr>
              <w:ind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 xml:space="preserve">Section 3  Marking of Package </w:t>
            </w:r>
          </w:p>
          <w:p w:rsidR="00AE3D57" w:rsidRPr="00AE3D57" w:rsidRDefault="00AE3D57" w:rsidP="00AE3D57">
            <w:pPr>
              <w:ind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 xml:space="preserve">Clauses commonly used in packing </w:t>
            </w:r>
          </w:p>
          <w:p w:rsidR="00AE3D57" w:rsidRPr="00AE3D57" w:rsidRDefault="00AE3D57" w:rsidP="00AE3D57">
            <w:pPr>
              <w:ind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 xml:space="preserve">Exercise </w:t>
            </w:r>
          </w:p>
          <w:p w:rsidR="00AE3D57" w:rsidRDefault="00AE3D57" w:rsidP="00AE3D57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 xml:space="preserve"> Case Study   </w:t>
            </w:r>
          </w:p>
        </w:tc>
        <w:tc>
          <w:tcPr>
            <w:tcW w:w="2511" w:type="dxa"/>
            <w:vAlign w:val="center"/>
          </w:tcPr>
          <w:p w:rsidR="00AE3D57" w:rsidRPr="00AE3D57" w:rsidRDefault="00AE3D57" w:rsidP="00AE3D57">
            <w:pPr>
              <w:widowControl/>
              <w:jc w:val="left"/>
              <w:rPr>
                <w:rFonts w:ascii="仿宋_GB2312" w:eastAsia="仿宋_GB2312" w:hAnsi="宋体" w:hint="eastAsia"/>
                <w:bCs/>
                <w:szCs w:val="21"/>
              </w:rPr>
            </w:pPr>
            <w:r w:rsidRPr="00AE3D57">
              <w:rPr>
                <w:rFonts w:ascii="仿宋_GB2312" w:eastAsia="仿宋_GB2312" w:hAnsi="宋体" w:hint="eastAsia"/>
                <w:bCs/>
                <w:szCs w:val="21"/>
              </w:rPr>
              <w:t>1.采用多媒体教学</w:t>
            </w:r>
          </w:p>
          <w:p w:rsidR="00AE3D57" w:rsidRPr="00AE3D57" w:rsidRDefault="00AE3D57" w:rsidP="00AE3D57">
            <w:pPr>
              <w:widowControl/>
              <w:jc w:val="left"/>
              <w:rPr>
                <w:rFonts w:ascii="仿宋_GB2312" w:eastAsia="仿宋_GB2312" w:hAnsi="宋体" w:hint="eastAsia"/>
                <w:bCs/>
                <w:szCs w:val="21"/>
              </w:rPr>
            </w:pPr>
            <w:r w:rsidRPr="00AE3D57">
              <w:rPr>
                <w:rFonts w:ascii="仿宋_GB2312" w:eastAsia="仿宋_GB2312" w:hAnsi="宋体" w:hint="eastAsia"/>
                <w:bCs/>
                <w:szCs w:val="21"/>
              </w:rPr>
              <w:t>2.课堂讲授与课堂讨论相结合</w:t>
            </w:r>
          </w:p>
          <w:p w:rsidR="00AE3D57" w:rsidRPr="00AE3D57" w:rsidRDefault="00AE3D57" w:rsidP="00AE3D57">
            <w:pPr>
              <w:widowControl/>
              <w:jc w:val="left"/>
              <w:rPr>
                <w:rFonts w:ascii="仿宋_GB2312" w:eastAsia="仿宋_GB2312" w:hAnsi="宋体" w:hint="eastAsia"/>
                <w:bCs/>
                <w:szCs w:val="21"/>
              </w:rPr>
            </w:pPr>
            <w:r w:rsidRPr="00AE3D57">
              <w:rPr>
                <w:rFonts w:ascii="仿宋_GB2312" w:eastAsia="仿宋_GB2312" w:hAnsi="宋体" w:hint="eastAsia"/>
                <w:bCs/>
                <w:szCs w:val="21"/>
              </w:rPr>
              <w:t>3.利用专题学习网站</w:t>
            </w:r>
          </w:p>
          <w:p w:rsidR="00AE3D57" w:rsidRPr="00AE3D57" w:rsidRDefault="00AE3D57" w:rsidP="00AE3D57">
            <w:pPr>
              <w:widowControl/>
              <w:jc w:val="left"/>
              <w:rPr>
                <w:rFonts w:ascii="仿宋_GB2312" w:eastAsia="仿宋_GB2312" w:hAnsi="宋体" w:hint="eastAsia"/>
                <w:bCs/>
                <w:szCs w:val="21"/>
              </w:rPr>
            </w:pPr>
            <w:r w:rsidRPr="00AE3D57">
              <w:rPr>
                <w:rFonts w:ascii="仿宋_GB2312" w:eastAsia="仿宋_GB2312" w:hAnsi="宋体" w:hint="eastAsia"/>
                <w:bCs/>
                <w:szCs w:val="21"/>
              </w:rPr>
              <w:t>4.利用启发式和互动式教学方法，让学生理解和掌握货物品质的正确表达方式</w:t>
            </w:r>
          </w:p>
          <w:p w:rsidR="00AE3D57" w:rsidRDefault="00AE3D57" w:rsidP="00AE3D57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AE3D57">
              <w:rPr>
                <w:rFonts w:ascii="仿宋_GB2312" w:eastAsia="仿宋_GB2312" w:hAnsi="宋体" w:hint="eastAsia"/>
                <w:bCs/>
                <w:szCs w:val="21"/>
              </w:rPr>
              <w:t>5.通过案例讨论方法，让学生掌握货物包装的重要性和正确表达方式</w:t>
            </w:r>
          </w:p>
        </w:tc>
      </w:tr>
      <w:tr w:rsidR="00AE3D57" w:rsidTr="00220EBB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AE3D57" w:rsidRPr="001A1D46" w:rsidRDefault="00AE3D57" w:rsidP="00220EBB">
            <w:pPr>
              <w:adjustRightInd w:val="0"/>
              <w:snapToGrid w:val="0"/>
              <w:ind w:right="-50"/>
              <w:rPr>
                <w:rFonts w:ascii="仿宋_GB2312" w:eastAsia="仿宋_GB2312" w:hAnsi="宋体" w:hint="eastAsia"/>
                <w:bCs/>
                <w:szCs w:val="21"/>
              </w:rPr>
            </w:pPr>
            <w:r w:rsidRPr="001A1D46">
              <w:rPr>
                <w:rFonts w:ascii="仿宋_GB2312" w:eastAsia="仿宋_GB2312" w:hAnsi="宋体" w:hint="eastAsia"/>
                <w:bCs/>
                <w:szCs w:val="21"/>
              </w:rPr>
              <w:t>本授课单元思考题、讨论题、作业：</w:t>
            </w:r>
          </w:p>
          <w:p w:rsidR="00AE3D57" w:rsidRPr="00AE3D57" w:rsidRDefault="00AE3D57" w:rsidP="00AE3D57">
            <w:pPr>
              <w:adjustRightInd w:val="0"/>
              <w:snapToGrid w:val="0"/>
              <w:ind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 xml:space="preserve">1 Explain in detail the methods of packing in English </w:t>
            </w:r>
          </w:p>
          <w:p w:rsidR="00AE3D57" w:rsidRPr="00AE3D57" w:rsidRDefault="00AE3D57" w:rsidP="00AE3D57">
            <w:pPr>
              <w:adjustRightInd w:val="0"/>
              <w:snapToGrid w:val="0"/>
              <w:ind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 xml:space="preserve">2 How to make shipping marks and packing instructions </w:t>
            </w:r>
          </w:p>
          <w:p w:rsidR="00AE3D57" w:rsidRPr="00AE3D57" w:rsidRDefault="00AE3D57" w:rsidP="00AE3D57">
            <w:pPr>
              <w:adjustRightInd w:val="0"/>
              <w:snapToGrid w:val="0"/>
              <w:ind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 xml:space="preserve">3 Finish the exercise in this unit </w:t>
            </w:r>
          </w:p>
          <w:p w:rsidR="00AE3D57" w:rsidRDefault="00AE3D57" w:rsidP="00AE3D57">
            <w:pPr>
              <w:adjustRightInd w:val="0"/>
              <w:snapToGrid w:val="0"/>
              <w:ind w:right="-50"/>
              <w:rPr>
                <w:rFonts w:eastAsia="仿宋_GB2312" w:cstheme="minorHAnsi" w:hint="eastAsia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>4 Case discussions in class and after class by the students themselves</w:t>
            </w:r>
          </w:p>
          <w:p w:rsidR="00AE3D57" w:rsidRPr="001A1D46" w:rsidRDefault="00AE3D57" w:rsidP="00AE3D57">
            <w:pPr>
              <w:adjustRightInd w:val="0"/>
              <w:snapToGrid w:val="0"/>
              <w:ind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>5 Preview next unit</w:t>
            </w:r>
          </w:p>
        </w:tc>
      </w:tr>
      <w:tr w:rsidR="00AE3D57" w:rsidTr="00220EBB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AE3D57" w:rsidRDefault="00AE3D57" w:rsidP="00220EBB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AE3D57" w:rsidRDefault="00AE3D57" w:rsidP="00220EBB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AE3D57" w:rsidRDefault="00AE3D57" w:rsidP="00220EBB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AE3D57" w:rsidRDefault="00AE3D57" w:rsidP="00220EBB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AE3D57" w:rsidRDefault="00AE3D57" w:rsidP="00AE3D57"/>
    <w:p w:rsidR="00AE3D57" w:rsidRDefault="00AE3D57" w:rsidP="00AE3D57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 xml:space="preserve">周次 </w:t>
      </w:r>
      <w:r>
        <w:rPr>
          <w:rFonts w:ascii="仿宋_GB2312" w:eastAsia="仿宋_GB2312" w:hAnsi="宋体" w:hint="eastAsia"/>
          <w:sz w:val="24"/>
        </w:rPr>
        <w:t>10</w:t>
      </w:r>
      <w:r>
        <w:rPr>
          <w:rFonts w:ascii="仿宋_GB2312" w:eastAsia="仿宋_GB2312" w:hAnsi="宋体" w:hint="eastAsia"/>
          <w:sz w:val="24"/>
        </w:rPr>
        <w:t xml:space="preserve">  第次课   学时  2              教案撰写人 王嘉怡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AE3D57" w:rsidTr="00220EBB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AE3D57" w:rsidRDefault="00AE3D57" w:rsidP="00220EBB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AE3D57" w:rsidRPr="00CE3F54" w:rsidRDefault="00AE3D57" w:rsidP="00220EBB">
            <w:pPr>
              <w:ind w:left="-50"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>Price  of  Goods</w:t>
            </w:r>
          </w:p>
        </w:tc>
      </w:tr>
      <w:tr w:rsidR="00AE3D57" w:rsidTr="00AE3D57">
        <w:trPr>
          <w:cantSplit/>
          <w:trHeight w:val="1229"/>
          <w:jc w:val="center"/>
        </w:trPr>
        <w:tc>
          <w:tcPr>
            <w:tcW w:w="8956" w:type="dxa"/>
            <w:gridSpan w:val="3"/>
            <w:vAlign w:val="center"/>
          </w:tcPr>
          <w:p w:rsidR="00AE3D57" w:rsidRDefault="00AE3D57" w:rsidP="00220EBB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AE3D57" w:rsidRPr="00AE3D57" w:rsidRDefault="00AE3D57" w:rsidP="00AE3D57">
            <w:pPr>
              <w:ind w:left="-50"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 xml:space="preserve">Let the students understand the importance of pricing and how to price for export and import goods. </w:t>
            </w:r>
          </w:p>
          <w:p w:rsidR="00AE3D57" w:rsidRPr="001A1D46" w:rsidRDefault="00AE3D57" w:rsidP="00AE3D57">
            <w:pPr>
              <w:ind w:left="-50"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>Students should also get to know the methods of pricing.</w:t>
            </w:r>
          </w:p>
        </w:tc>
      </w:tr>
      <w:tr w:rsidR="00AE3D57" w:rsidTr="00220EBB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AE3D57" w:rsidRDefault="00AE3D57" w:rsidP="00220EBB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lastRenderedPageBreak/>
              <w:t>教学设计思路</w:t>
            </w:r>
          </w:p>
          <w:p w:rsidR="00AE3D57" w:rsidRPr="00CE3F54" w:rsidRDefault="00AE3D57" w:rsidP="00220EBB">
            <w:pPr>
              <w:ind w:left="-50" w:right="-50"/>
              <w:rPr>
                <w:rFonts w:ascii="仿宋_GB2312" w:eastAsia="仿宋_GB2312" w:hint="eastAsia"/>
                <w:bCs/>
                <w:szCs w:val="21"/>
              </w:rPr>
            </w:pPr>
            <w:r w:rsidRPr="00CE3F54">
              <w:rPr>
                <w:rFonts w:ascii="仿宋_GB2312" w:eastAsia="仿宋_GB2312" w:hint="eastAsia"/>
                <w:bCs/>
                <w:szCs w:val="21"/>
              </w:rPr>
              <w:t>本授课单元教学手段与方法：</w:t>
            </w:r>
          </w:p>
          <w:p w:rsidR="00AE3D57" w:rsidRPr="00CE3F54" w:rsidRDefault="00AE3D57" w:rsidP="00220EBB">
            <w:pPr>
              <w:ind w:left="-50" w:right="-50"/>
              <w:rPr>
                <w:rFonts w:ascii="仿宋_GB2312" w:eastAsia="仿宋_GB2312" w:hint="eastAsia"/>
                <w:bCs/>
                <w:szCs w:val="21"/>
              </w:rPr>
            </w:pPr>
            <w:r w:rsidRPr="00CE3F54">
              <w:rPr>
                <w:rFonts w:ascii="仿宋_GB2312" w:eastAsia="仿宋_GB2312" w:hint="eastAsia"/>
                <w:bCs/>
                <w:szCs w:val="21"/>
              </w:rPr>
              <w:t>1.采用多媒体教学</w:t>
            </w:r>
          </w:p>
          <w:p w:rsidR="00AE3D57" w:rsidRPr="00CE3F54" w:rsidRDefault="00AE3D57" w:rsidP="00220EBB">
            <w:pPr>
              <w:ind w:left="-50" w:right="-50"/>
              <w:rPr>
                <w:rFonts w:ascii="仿宋_GB2312" w:eastAsia="仿宋_GB2312" w:hint="eastAsia"/>
                <w:bCs/>
                <w:szCs w:val="21"/>
              </w:rPr>
            </w:pPr>
            <w:r w:rsidRPr="00CE3F54">
              <w:rPr>
                <w:rFonts w:ascii="仿宋_GB2312" w:eastAsia="仿宋_GB2312" w:hint="eastAsia"/>
                <w:bCs/>
                <w:szCs w:val="21"/>
              </w:rPr>
              <w:t>2.课堂讲授与课堂讨论相结合</w:t>
            </w:r>
          </w:p>
          <w:p w:rsidR="00AE3D57" w:rsidRDefault="00AE3D57" w:rsidP="00220EBB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CE3F54">
              <w:rPr>
                <w:rFonts w:ascii="仿宋_GB2312" w:eastAsia="仿宋_GB2312" w:hint="eastAsia"/>
                <w:bCs/>
                <w:szCs w:val="21"/>
              </w:rPr>
              <w:t>3.利用专题学习网站</w:t>
            </w:r>
          </w:p>
        </w:tc>
      </w:tr>
      <w:tr w:rsidR="00AE3D57" w:rsidTr="00220EBB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AE3D57" w:rsidRDefault="00AE3D57" w:rsidP="00220EBB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AE3D57" w:rsidRPr="00AE3D57" w:rsidRDefault="00AE3D57" w:rsidP="00AE3D57">
            <w:pPr>
              <w:ind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 xml:space="preserve">1.Pricing and methods of pricing </w:t>
            </w:r>
          </w:p>
          <w:p w:rsidR="00AE3D57" w:rsidRDefault="00AE3D57" w:rsidP="00AE3D57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>2.Cases about pricing</w:t>
            </w:r>
          </w:p>
        </w:tc>
      </w:tr>
      <w:tr w:rsidR="00AE3D57" w:rsidTr="00220EBB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AE3D57" w:rsidRDefault="00AE3D57" w:rsidP="00220EBB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AE3D57" w:rsidRDefault="00AE3D57" w:rsidP="00220EBB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AE3D57" w:rsidTr="00220EBB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AE3D57" w:rsidRPr="00AE3D57" w:rsidRDefault="00AE3D57" w:rsidP="00AE3D57">
            <w:pPr>
              <w:ind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 xml:space="preserve">Contents </w:t>
            </w:r>
          </w:p>
          <w:p w:rsidR="00AE3D57" w:rsidRPr="00AE3D57" w:rsidRDefault="00AE3D57" w:rsidP="00AE3D57">
            <w:pPr>
              <w:ind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 xml:space="preserve">Section 1  Contents of price terms </w:t>
            </w:r>
          </w:p>
          <w:p w:rsidR="00AE3D57" w:rsidRPr="00AE3D57" w:rsidRDefault="00AE3D57" w:rsidP="00AE3D57">
            <w:pPr>
              <w:ind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 xml:space="preserve">Section 2  Pricing methods </w:t>
            </w:r>
          </w:p>
          <w:p w:rsidR="00AE3D57" w:rsidRPr="00AE3D57" w:rsidRDefault="00AE3D57" w:rsidP="00AE3D57">
            <w:pPr>
              <w:ind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 xml:space="preserve">Section 3  Selection of Money of Account </w:t>
            </w:r>
          </w:p>
          <w:p w:rsidR="00AE3D57" w:rsidRPr="00AE3D57" w:rsidRDefault="00AE3D57" w:rsidP="00AE3D57">
            <w:pPr>
              <w:ind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 xml:space="preserve">Exercise </w:t>
            </w:r>
          </w:p>
          <w:p w:rsidR="00AE3D57" w:rsidRDefault="00AE3D57" w:rsidP="00AE3D57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 xml:space="preserve"> Case Study  </w:t>
            </w:r>
          </w:p>
        </w:tc>
        <w:tc>
          <w:tcPr>
            <w:tcW w:w="2511" w:type="dxa"/>
            <w:vAlign w:val="center"/>
          </w:tcPr>
          <w:p w:rsidR="00AE3D57" w:rsidRPr="00AE3D57" w:rsidRDefault="00AE3D57" w:rsidP="00AE3D57">
            <w:pPr>
              <w:widowControl/>
              <w:jc w:val="left"/>
              <w:rPr>
                <w:rFonts w:ascii="仿宋_GB2312" w:eastAsia="仿宋_GB2312" w:hAnsi="宋体" w:hint="eastAsia"/>
                <w:bCs/>
                <w:szCs w:val="21"/>
              </w:rPr>
            </w:pPr>
            <w:r w:rsidRPr="00AE3D57">
              <w:rPr>
                <w:rFonts w:ascii="仿宋_GB2312" w:eastAsia="仿宋_GB2312" w:hAnsi="宋体" w:hint="eastAsia"/>
                <w:bCs/>
                <w:szCs w:val="21"/>
              </w:rPr>
              <w:t>1.采用多媒体教学</w:t>
            </w:r>
          </w:p>
          <w:p w:rsidR="00AE3D57" w:rsidRPr="00AE3D57" w:rsidRDefault="00AE3D57" w:rsidP="00AE3D57">
            <w:pPr>
              <w:widowControl/>
              <w:jc w:val="left"/>
              <w:rPr>
                <w:rFonts w:ascii="仿宋_GB2312" w:eastAsia="仿宋_GB2312" w:hAnsi="宋体" w:hint="eastAsia"/>
                <w:bCs/>
                <w:szCs w:val="21"/>
              </w:rPr>
            </w:pPr>
            <w:r w:rsidRPr="00AE3D57">
              <w:rPr>
                <w:rFonts w:ascii="仿宋_GB2312" w:eastAsia="仿宋_GB2312" w:hAnsi="宋体" w:hint="eastAsia"/>
                <w:bCs/>
                <w:szCs w:val="21"/>
              </w:rPr>
              <w:t>2.课堂讲授与课堂讨论相结合</w:t>
            </w:r>
          </w:p>
          <w:p w:rsidR="00AE3D57" w:rsidRPr="00AE3D57" w:rsidRDefault="00AE3D57" w:rsidP="00AE3D57">
            <w:pPr>
              <w:widowControl/>
              <w:jc w:val="left"/>
              <w:rPr>
                <w:rFonts w:ascii="仿宋_GB2312" w:eastAsia="仿宋_GB2312" w:hAnsi="宋体" w:hint="eastAsia"/>
                <w:bCs/>
                <w:szCs w:val="21"/>
              </w:rPr>
            </w:pPr>
            <w:r w:rsidRPr="00AE3D57">
              <w:rPr>
                <w:rFonts w:ascii="仿宋_GB2312" w:eastAsia="仿宋_GB2312" w:hAnsi="宋体" w:hint="eastAsia"/>
                <w:bCs/>
                <w:szCs w:val="21"/>
              </w:rPr>
              <w:t>3.利用专题学习网站</w:t>
            </w:r>
          </w:p>
          <w:p w:rsidR="00AE3D57" w:rsidRPr="00AE3D57" w:rsidRDefault="00AE3D57" w:rsidP="00AE3D57">
            <w:pPr>
              <w:widowControl/>
              <w:jc w:val="left"/>
              <w:rPr>
                <w:rFonts w:ascii="仿宋_GB2312" w:eastAsia="仿宋_GB2312" w:hAnsi="宋体" w:hint="eastAsia"/>
                <w:bCs/>
                <w:szCs w:val="21"/>
              </w:rPr>
            </w:pPr>
            <w:r w:rsidRPr="00AE3D57">
              <w:rPr>
                <w:rFonts w:ascii="仿宋_GB2312" w:eastAsia="仿宋_GB2312" w:hAnsi="宋体" w:hint="eastAsia"/>
                <w:bCs/>
                <w:szCs w:val="21"/>
              </w:rPr>
              <w:t>4.利用启发式和互动式教学方法，让学生理解和掌握货物定价方法</w:t>
            </w:r>
          </w:p>
          <w:p w:rsidR="00AE3D57" w:rsidRPr="00AE3D57" w:rsidRDefault="00AE3D57" w:rsidP="00AE3D57">
            <w:pPr>
              <w:widowControl/>
              <w:jc w:val="left"/>
              <w:rPr>
                <w:rFonts w:ascii="仿宋_GB2312" w:eastAsia="仿宋_GB2312" w:hAnsi="宋体" w:hint="eastAsia"/>
                <w:bCs/>
                <w:szCs w:val="21"/>
              </w:rPr>
            </w:pPr>
            <w:r w:rsidRPr="00AE3D57">
              <w:rPr>
                <w:rFonts w:ascii="仿宋_GB2312" w:eastAsia="仿宋_GB2312" w:hAnsi="宋体" w:hint="eastAsia"/>
                <w:bCs/>
                <w:szCs w:val="21"/>
              </w:rPr>
              <w:t>5.通过案例讨论方法，让学生掌握货物定价方的重要性和正确表达方式</w:t>
            </w:r>
          </w:p>
          <w:p w:rsidR="00AE3D57" w:rsidRPr="00AE3D57" w:rsidRDefault="00AE3D57" w:rsidP="00AE3D57">
            <w:pPr>
              <w:widowControl/>
              <w:jc w:val="left"/>
              <w:rPr>
                <w:rFonts w:ascii="仿宋_GB2312" w:eastAsia="仿宋_GB2312" w:hAnsi="宋体" w:hint="eastAsia"/>
                <w:bCs/>
                <w:szCs w:val="21"/>
              </w:rPr>
            </w:pPr>
            <w:r w:rsidRPr="00AE3D57">
              <w:rPr>
                <w:rFonts w:ascii="仿宋_GB2312" w:eastAsia="仿宋_GB2312" w:hAnsi="宋体" w:hint="eastAsia"/>
                <w:bCs/>
                <w:szCs w:val="21"/>
              </w:rPr>
              <w:t>6.让学生利用各种方式找到出口商品，了解市场，然后为新产品定价，使学生有更多自主学习</w:t>
            </w:r>
          </w:p>
          <w:p w:rsidR="00AE3D57" w:rsidRDefault="00AE3D57" w:rsidP="00AE3D57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AE3D57">
              <w:rPr>
                <w:rFonts w:ascii="仿宋_GB2312" w:eastAsia="仿宋_GB2312" w:hAnsi="宋体" w:hint="eastAsia"/>
                <w:bCs/>
                <w:szCs w:val="21"/>
              </w:rPr>
              <w:t>机会，并通过这种方式更好理解如何为商品定价</w:t>
            </w:r>
          </w:p>
        </w:tc>
      </w:tr>
      <w:tr w:rsidR="00AE3D57" w:rsidTr="00220EBB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AE3D57" w:rsidRPr="001A1D46" w:rsidRDefault="00AE3D57" w:rsidP="00220EBB">
            <w:pPr>
              <w:adjustRightInd w:val="0"/>
              <w:snapToGrid w:val="0"/>
              <w:ind w:right="-50"/>
              <w:rPr>
                <w:rFonts w:ascii="仿宋_GB2312" w:eastAsia="仿宋_GB2312" w:hAnsi="宋体" w:hint="eastAsia"/>
                <w:bCs/>
                <w:szCs w:val="21"/>
              </w:rPr>
            </w:pPr>
            <w:r w:rsidRPr="001A1D46">
              <w:rPr>
                <w:rFonts w:ascii="仿宋_GB2312" w:eastAsia="仿宋_GB2312" w:hAnsi="宋体" w:hint="eastAsia"/>
                <w:bCs/>
                <w:szCs w:val="21"/>
              </w:rPr>
              <w:t>本授课单元思考题、讨论题、作业：</w:t>
            </w:r>
          </w:p>
          <w:p w:rsidR="00AE3D57" w:rsidRPr="00AE3D57" w:rsidRDefault="00AE3D57" w:rsidP="00AE3D57">
            <w:pPr>
              <w:adjustRightInd w:val="0"/>
              <w:snapToGrid w:val="0"/>
              <w:ind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 xml:space="preserve">1 Explain in detail the methods of pricing in English </w:t>
            </w:r>
          </w:p>
          <w:p w:rsidR="00AE3D57" w:rsidRPr="00AE3D57" w:rsidRDefault="00AE3D57" w:rsidP="00AE3D57">
            <w:pPr>
              <w:adjustRightInd w:val="0"/>
              <w:snapToGrid w:val="0"/>
              <w:ind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 xml:space="preserve">2 How to price? </w:t>
            </w:r>
          </w:p>
          <w:p w:rsidR="00AE3D57" w:rsidRPr="00AE3D57" w:rsidRDefault="00AE3D57" w:rsidP="00AE3D57">
            <w:pPr>
              <w:adjustRightInd w:val="0"/>
              <w:snapToGrid w:val="0"/>
              <w:ind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 xml:space="preserve">3 Finish the exercise in this unit </w:t>
            </w:r>
          </w:p>
          <w:p w:rsidR="00AE3D57" w:rsidRDefault="00AE3D57" w:rsidP="00AE3D57">
            <w:pPr>
              <w:adjustRightInd w:val="0"/>
              <w:snapToGrid w:val="0"/>
              <w:ind w:right="-50"/>
              <w:rPr>
                <w:rFonts w:eastAsia="仿宋_GB2312" w:cstheme="minorHAnsi" w:hint="eastAsia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 xml:space="preserve">4 Case discussions in class and after class by the students themselves </w:t>
            </w:r>
          </w:p>
          <w:p w:rsidR="00AE3D57" w:rsidRPr="001A1D46" w:rsidRDefault="00AE3D57" w:rsidP="00AE3D57">
            <w:pPr>
              <w:adjustRightInd w:val="0"/>
              <w:snapToGrid w:val="0"/>
              <w:ind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>5 Preview next unit</w:t>
            </w:r>
          </w:p>
        </w:tc>
      </w:tr>
      <w:tr w:rsidR="00AE3D57" w:rsidTr="00220EBB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AE3D57" w:rsidRDefault="00AE3D57" w:rsidP="00220EBB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AE3D57" w:rsidRDefault="00AE3D57" w:rsidP="00220EBB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AE3D57" w:rsidRDefault="00AE3D57" w:rsidP="00220EBB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AE3D57" w:rsidRDefault="00AE3D57" w:rsidP="00220EBB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AE3D57" w:rsidRDefault="00AE3D57" w:rsidP="00AE3D57"/>
    <w:p w:rsidR="00AE3D57" w:rsidRDefault="00AE3D57" w:rsidP="00AE3D57"/>
    <w:p w:rsidR="00AE3D57" w:rsidRDefault="00AE3D57" w:rsidP="00AE3D57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周次 1</w:t>
      </w:r>
      <w:r>
        <w:rPr>
          <w:rFonts w:ascii="仿宋_GB2312" w:eastAsia="仿宋_GB2312" w:hAnsi="宋体" w:hint="eastAsia"/>
          <w:sz w:val="24"/>
        </w:rPr>
        <w:t>1</w:t>
      </w:r>
      <w:r>
        <w:rPr>
          <w:rFonts w:ascii="仿宋_GB2312" w:eastAsia="仿宋_GB2312" w:hAnsi="宋体" w:hint="eastAsia"/>
          <w:sz w:val="24"/>
        </w:rPr>
        <w:t xml:space="preserve">  第次课   学时  2              教案撰写人 王嘉怡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AE3D57" w:rsidTr="00220EBB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AE3D57" w:rsidRDefault="00AE3D57" w:rsidP="00220EBB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AE3D57" w:rsidRPr="00CE3F54" w:rsidRDefault="00AE3D57" w:rsidP="00220EBB">
            <w:pPr>
              <w:ind w:left="-50"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>Delivery  of Goods</w:t>
            </w:r>
          </w:p>
        </w:tc>
      </w:tr>
      <w:tr w:rsidR="00AE3D57" w:rsidTr="00220EBB">
        <w:trPr>
          <w:cantSplit/>
          <w:trHeight w:val="1229"/>
          <w:jc w:val="center"/>
        </w:trPr>
        <w:tc>
          <w:tcPr>
            <w:tcW w:w="8956" w:type="dxa"/>
            <w:gridSpan w:val="3"/>
            <w:vAlign w:val="center"/>
          </w:tcPr>
          <w:p w:rsidR="00AE3D57" w:rsidRDefault="00AE3D57" w:rsidP="00220EBB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lastRenderedPageBreak/>
              <w:t>本次授课目的与要求</w:t>
            </w:r>
          </w:p>
          <w:p w:rsidR="00AE3D57" w:rsidRPr="001A1D46" w:rsidRDefault="00AE3D57" w:rsidP="00AE3D57">
            <w:pPr>
              <w:ind w:left="-50"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>Let the students understand the importance of transportation an</w:t>
            </w:r>
            <w:r>
              <w:rPr>
                <w:rFonts w:eastAsia="仿宋_GB2312" w:cstheme="minorHAnsi"/>
                <w:bCs/>
                <w:szCs w:val="21"/>
              </w:rPr>
              <w:t xml:space="preserve">d how to ship the goods to the </w:t>
            </w:r>
            <w:r w:rsidRPr="00AE3D57">
              <w:rPr>
                <w:rFonts w:eastAsia="仿宋_GB2312" w:cstheme="minorHAnsi"/>
                <w:bCs/>
                <w:szCs w:val="21"/>
              </w:rPr>
              <w:t>destination safely. Students should also know how to make shipping docu</w:t>
            </w:r>
            <w:r>
              <w:rPr>
                <w:rFonts w:eastAsia="仿宋_GB2312" w:cstheme="minorHAnsi"/>
                <w:bCs/>
                <w:szCs w:val="21"/>
              </w:rPr>
              <w:t xml:space="preserve">ments and how to give shipping </w:t>
            </w:r>
            <w:r w:rsidRPr="00AE3D57">
              <w:rPr>
                <w:rFonts w:eastAsia="仿宋_GB2312" w:cstheme="minorHAnsi"/>
                <w:bCs/>
                <w:szCs w:val="21"/>
              </w:rPr>
              <w:t>terms in the contract.</w:t>
            </w:r>
          </w:p>
        </w:tc>
      </w:tr>
      <w:tr w:rsidR="00AE3D57" w:rsidTr="00220EBB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AE3D57" w:rsidRDefault="00AE3D57" w:rsidP="00220EBB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AE3D57" w:rsidRPr="00CE3F54" w:rsidRDefault="00AE3D57" w:rsidP="00220EBB">
            <w:pPr>
              <w:ind w:left="-50" w:right="-50"/>
              <w:rPr>
                <w:rFonts w:ascii="仿宋_GB2312" w:eastAsia="仿宋_GB2312" w:hint="eastAsia"/>
                <w:bCs/>
                <w:szCs w:val="21"/>
              </w:rPr>
            </w:pPr>
            <w:r w:rsidRPr="00CE3F54">
              <w:rPr>
                <w:rFonts w:ascii="仿宋_GB2312" w:eastAsia="仿宋_GB2312" w:hint="eastAsia"/>
                <w:bCs/>
                <w:szCs w:val="21"/>
              </w:rPr>
              <w:t>本授课单元教学手段与方法：</w:t>
            </w:r>
          </w:p>
          <w:p w:rsidR="00AE3D57" w:rsidRPr="00CE3F54" w:rsidRDefault="00AE3D57" w:rsidP="00220EBB">
            <w:pPr>
              <w:ind w:left="-50" w:right="-50"/>
              <w:rPr>
                <w:rFonts w:ascii="仿宋_GB2312" w:eastAsia="仿宋_GB2312" w:hint="eastAsia"/>
                <w:bCs/>
                <w:szCs w:val="21"/>
              </w:rPr>
            </w:pPr>
            <w:r w:rsidRPr="00CE3F54">
              <w:rPr>
                <w:rFonts w:ascii="仿宋_GB2312" w:eastAsia="仿宋_GB2312" w:hint="eastAsia"/>
                <w:bCs/>
                <w:szCs w:val="21"/>
              </w:rPr>
              <w:t>1.采用多媒体教学</w:t>
            </w:r>
          </w:p>
          <w:p w:rsidR="00AE3D57" w:rsidRPr="00CE3F54" w:rsidRDefault="00AE3D57" w:rsidP="00220EBB">
            <w:pPr>
              <w:ind w:left="-50" w:right="-50"/>
              <w:rPr>
                <w:rFonts w:ascii="仿宋_GB2312" w:eastAsia="仿宋_GB2312" w:hint="eastAsia"/>
                <w:bCs/>
                <w:szCs w:val="21"/>
              </w:rPr>
            </w:pPr>
            <w:r w:rsidRPr="00CE3F54">
              <w:rPr>
                <w:rFonts w:ascii="仿宋_GB2312" w:eastAsia="仿宋_GB2312" w:hint="eastAsia"/>
                <w:bCs/>
                <w:szCs w:val="21"/>
              </w:rPr>
              <w:t>2.课堂讲授与课堂讨论相结合</w:t>
            </w:r>
          </w:p>
          <w:p w:rsidR="00AE3D57" w:rsidRDefault="00AE3D57" w:rsidP="00220EBB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CE3F54">
              <w:rPr>
                <w:rFonts w:ascii="仿宋_GB2312" w:eastAsia="仿宋_GB2312" w:hint="eastAsia"/>
                <w:bCs/>
                <w:szCs w:val="21"/>
              </w:rPr>
              <w:t>3.利用专题学习网站</w:t>
            </w:r>
          </w:p>
        </w:tc>
      </w:tr>
      <w:tr w:rsidR="00AE3D57" w:rsidTr="00220EBB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AE3D57" w:rsidRDefault="00AE3D57" w:rsidP="00220EBB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AE3D57" w:rsidRDefault="00AE3D57" w:rsidP="00AE3D57">
            <w:pPr>
              <w:ind w:right="-50"/>
              <w:rPr>
                <w:rFonts w:eastAsia="仿宋_GB2312" w:cstheme="minorHAnsi" w:hint="eastAsia"/>
                <w:bCs/>
                <w:szCs w:val="21"/>
              </w:rPr>
            </w:pPr>
            <w:r>
              <w:rPr>
                <w:rFonts w:eastAsia="仿宋_GB2312" w:cstheme="minorHAnsi"/>
                <w:bCs/>
                <w:szCs w:val="21"/>
              </w:rPr>
              <w:t xml:space="preserve">1.Methods of delivery </w:t>
            </w:r>
          </w:p>
          <w:p w:rsidR="00AE3D57" w:rsidRPr="00AE3D57" w:rsidRDefault="00AE3D57" w:rsidP="00AE3D57">
            <w:pPr>
              <w:ind w:right="-50"/>
              <w:rPr>
                <w:rFonts w:eastAsia="仿宋_GB2312" w:cstheme="minorHAnsi"/>
                <w:bCs/>
                <w:szCs w:val="21"/>
              </w:rPr>
            </w:pPr>
            <w:r>
              <w:rPr>
                <w:rFonts w:eastAsia="仿宋_GB2312" w:cstheme="minorHAnsi"/>
                <w:bCs/>
                <w:szCs w:val="21"/>
              </w:rPr>
              <w:t xml:space="preserve">2.Shipping </w:t>
            </w:r>
            <w:r w:rsidRPr="00AE3D57">
              <w:rPr>
                <w:rFonts w:eastAsia="仿宋_GB2312" w:cstheme="minorHAnsi"/>
                <w:bCs/>
                <w:szCs w:val="21"/>
              </w:rPr>
              <w:t xml:space="preserve">documents </w:t>
            </w:r>
          </w:p>
          <w:p w:rsidR="00AE3D57" w:rsidRDefault="00AE3D57" w:rsidP="00AE3D57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>3.Cases about delivery</w:t>
            </w:r>
          </w:p>
        </w:tc>
      </w:tr>
      <w:tr w:rsidR="00AE3D57" w:rsidTr="00220EBB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AE3D57" w:rsidRDefault="00AE3D57" w:rsidP="00220EBB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AE3D57" w:rsidRDefault="00AE3D57" w:rsidP="00220EBB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AE3D57" w:rsidTr="00220EBB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AE3D57" w:rsidRPr="00AE3D57" w:rsidRDefault="00AE3D57" w:rsidP="00AE3D57">
            <w:pPr>
              <w:ind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 xml:space="preserve">Contents </w:t>
            </w:r>
          </w:p>
          <w:p w:rsidR="00AE3D57" w:rsidRPr="00AE3D57" w:rsidRDefault="00AE3D57" w:rsidP="00AE3D57">
            <w:pPr>
              <w:ind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 xml:space="preserve">Section 1  Methods of the Delivery </w:t>
            </w:r>
          </w:p>
          <w:p w:rsidR="00AE3D57" w:rsidRPr="00AE3D57" w:rsidRDefault="00AE3D57" w:rsidP="00AE3D57">
            <w:pPr>
              <w:ind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 xml:space="preserve">Section 2  Delivery Conditions </w:t>
            </w:r>
          </w:p>
          <w:p w:rsidR="00AE3D57" w:rsidRPr="00AE3D57" w:rsidRDefault="00AE3D57" w:rsidP="00AE3D57">
            <w:pPr>
              <w:ind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 xml:space="preserve">Section 3  Shipping Documents </w:t>
            </w:r>
          </w:p>
          <w:p w:rsidR="00AE3D57" w:rsidRPr="00AE3D57" w:rsidRDefault="00AE3D57" w:rsidP="00AE3D57">
            <w:pPr>
              <w:ind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 xml:space="preserve">Clauses commonly used in delivery of goods </w:t>
            </w:r>
          </w:p>
          <w:p w:rsidR="00AE3D57" w:rsidRPr="00AE3D57" w:rsidRDefault="00AE3D57" w:rsidP="00AE3D57">
            <w:pPr>
              <w:ind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 xml:space="preserve">Exercise </w:t>
            </w:r>
          </w:p>
          <w:p w:rsidR="00AE3D57" w:rsidRDefault="00AE3D57" w:rsidP="00AE3D57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 xml:space="preserve"> Case Study  </w:t>
            </w:r>
          </w:p>
        </w:tc>
        <w:tc>
          <w:tcPr>
            <w:tcW w:w="2511" w:type="dxa"/>
            <w:vAlign w:val="center"/>
          </w:tcPr>
          <w:p w:rsidR="00AE3D57" w:rsidRPr="00AE3D57" w:rsidRDefault="00AE3D57" w:rsidP="00AE3D57">
            <w:pPr>
              <w:widowControl/>
              <w:jc w:val="left"/>
              <w:rPr>
                <w:rFonts w:ascii="仿宋_GB2312" w:eastAsia="仿宋_GB2312" w:hAnsi="宋体" w:hint="eastAsia"/>
                <w:bCs/>
                <w:szCs w:val="21"/>
              </w:rPr>
            </w:pPr>
            <w:r w:rsidRPr="00AE3D57">
              <w:rPr>
                <w:rFonts w:ascii="仿宋_GB2312" w:eastAsia="仿宋_GB2312" w:hAnsi="宋体" w:hint="eastAsia"/>
                <w:bCs/>
                <w:szCs w:val="21"/>
              </w:rPr>
              <w:t>1.采用多媒体教学</w:t>
            </w:r>
          </w:p>
          <w:p w:rsidR="00AE3D57" w:rsidRPr="00AE3D57" w:rsidRDefault="00AE3D57" w:rsidP="00AE3D57">
            <w:pPr>
              <w:widowControl/>
              <w:jc w:val="left"/>
              <w:rPr>
                <w:rFonts w:ascii="仿宋_GB2312" w:eastAsia="仿宋_GB2312" w:hAnsi="宋体" w:hint="eastAsia"/>
                <w:bCs/>
                <w:szCs w:val="21"/>
              </w:rPr>
            </w:pPr>
            <w:r w:rsidRPr="00AE3D57">
              <w:rPr>
                <w:rFonts w:ascii="仿宋_GB2312" w:eastAsia="仿宋_GB2312" w:hAnsi="宋体" w:hint="eastAsia"/>
                <w:bCs/>
                <w:szCs w:val="21"/>
              </w:rPr>
              <w:t>2.课堂讲授与课堂讨论相结合</w:t>
            </w:r>
          </w:p>
          <w:p w:rsidR="00AE3D57" w:rsidRPr="00AE3D57" w:rsidRDefault="00AE3D57" w:rsidP="00AE3D57">
            <w:pPr>
              <w:widowControl/>
              <w:jc w:val="left"/>
              <w:rPr>
                <w:rFonts w:ascii="仿宋_GB2312" w:eastAsia="仿宋_GB2312" w:hAnsi="宋体" w:hint="eastAsia"/>
                <w:bCs/>
                <w:szCs w:val="21"/>
              </w:rPr>
            </w:pPr>
            <w:r w:rsidRPr="00AE3D57">
              <w:rPr>
                <w:rFonts w:ascii="仿宋_GB2312" w:eastAsia="仿宋_GB2312" w:hAnsi="宋体" w:hint="eastAsia"/>
                <w:bCs/>
                <w:szCs w:val="21"/>
              </w:rPr>
              <w:t>3.利用专题学习网站</w:t>
            </w:r>
          </w:p>
          <w:p w:rsidR="00AE3D57" w:rsidRPr="00AE3D57" w:rsidRDefault="00AE3D57" w:rsidP="00AE3D57">
            <w:pPr>
              <w:widowControl/>
              <w:jc w:val="left"/>
              <w:rPr>
                <w:rFonts w:ascii="仿宋_GB2312" w:eastAsia="仿宋_GB2312" w:hAnsi="宋体" w:hint="eastAsia"/>
                <w:bCs/>
                <w:szCs w:val="21"/>
              </w:rPr>
            </w:pPr>
            <w:r w:rsidRPr="00AE3D57">
              <w:rPr>
                <w:rFonts w:ascii="仿宋_GB2312" w:eastAsia="仿宋_GB2312" w:hAnsi="宋体" w:hint="eastAsia"/>
                <w:bCs/>
                <w:szCs w:val="21"/>
              </w:rPr>
              <w:t>4.利用启发式和互动式教学方法，让学生理解和掌握运输方式、输</w:t>
            </w:r>
            <w:proofErr w:type="gramStart"/>
            <w:r w:rsidRPr="00AE3D57">
              <w:rPr>
                <w:rFonts w:ascii="仿宋_GB2312" w:eastAsia="仿宋_GB2312" w:hAnsi="宋体" w:hint="eastAsia"/>
                <w:bCs/>
                <w:szCs w:val="21"/>
              </w:rPr>
              <w:t>运单据</w:t>
            </w:r>
            <w:proofErr w:type="gramEnd"/>
            <w:r w:rsidRPr="00AE3D57">
              <w:rPr>
                <w:rFonts w:ascii="仿宋_GB2312" w:eastAsia="仿宋_GB2312" w:hAnsi="宋体" w:hint="eastAsia"/>
                <w:bCs/>
                <w:szCs w:val="21"/>
              </w:rPr>
              <w:t>制作</w:t>
            </w:r>
          </w:p>
          <w:p w:rsidR="00AE3D57" w:rsidRPr="00AE3D57" w:rsidRDefault="00AE3D57" w:rsidP="00AE3D57">
            <w:pPr>
              <w:widowControl/>
              <w:jc w:val="left"/>
              <w:rPr>
                <w:rFonts w:ascii="仿宋_GB2312" w:eastAsia="仿宋_GB2312" w:hAnsi="宋体" w:hint="eastAsia"/>
                <w:bCs/>
                <w:szCs w:val="21"/>
              </w:rPr>
            </w:pPr>
            <w:r w:rsidRPr="00AE3D57">
              <w:rPr>
                <w:rFonts w:ascii="仿宋_GB2312" w:eastAsia="仿宋_GB2312" w:hAnsi="宋体" w:hint="eastAsia"/>
                <w:bCs/>
                <w:szCs w:val="21"/>
              </w:rPr>
              <w:t>5.通过案例讨论方法，让学生掌握货物运输方式、输</w:t>
            </w:r>
            <w:proofErr w:type="gramStart"/>
            <w:r w:rsidRPr="00AE3D57">
              <w:rPr>
                <w:rFonts w:ascii="仿宋_GB2312" w:eastAsia="仿宋_GB2312" w:hAnsi="宋体" w:hint="eastAsia"/>
                <w:bCs/>
                <w:szCs w:val="21"/>
              </w:rPr>
              <w:t>运单据</w:t>
            </w:r>
            <w:proofErr w:type="gramEnd"/>
            <w:r w:rsidRPr="00AE3D57">
              <w:rPr>
                <w:rFonts w:ascii="仿宋_GB2312" w:eastAsia="仿宋_GB2312" w:hAnsi="宋体" w:hint="eastAsia"/>
                <w:bCs/>
                <w:szCs w:val="21"/>
              </w:rPr>
              <w:t>制作的重要性和正确表达方式</w:t>
            </w:r>
          </w:p>
          <w:p w:rsidR="00AE3D57" w:rsidRPr="00AE3D57" w:rsidRDefault="00AE3D57" w:rsidP="00AE3D57">
            <w:pPr>
              <w:widowControl/>
              <w:jc w:val="left"/>
              <w:rPr>
                <w:rFonts w:ascii="仿宋_GB2312" w:eastAsia="仿宋_GB2312" w:hAnsi="宋体" w:hint="eastAsia"/>
                <w:bCs/>
                <w:szCs w:val="21"/>
              </w:rPr>
            </w:pPr>
            <w:r w:rsidRPr="00AE3D57">
              <w:rPr>
                <w:rFonts w:ascii="仿宋_GB2312" w:eastAsia="仿宋_GB2312" w:hAnsi="宋体" w:hint="eastAsia"/>
                <w:bCs/>
                <w:szCs w:val="21"/>
              </w:rPr>
              <w:t>6.让学生以小组为单位，利用各种方式找到查找运输运费率，了解各国港口情况，使学生有更</w:t>
            </w:r>
          </w:p>
          <w:p w:rsidR="00AE3D57" w:rsidRDefault="00AE3D57" w:rsidP="00AE3D57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AE3D57">
              <w:rPr>
                <w:rFonts w:ascii="仿宋_GB2312" w:eastAsia="仿宋_GB2312" w:hAnsi="宋体" w:hint="eastAsia"/>
                <w:bCs/>
                <w:szCs w:val="21"/>
              </w:rPr>
              <w:t>多自主学习机会，并通过这种方式更好理解如何安排装运</w:t>
            </w:r>
          </w:p>
        </w:tc>
      </w:tr>
      <w:tr w:rsidR="00AE3D57" w:rsidTr="00220EBB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AE3D57" w:rsidRPr="001A1D46" w:rsidRDefault="00AE3D57" w:rsidP="00220EBB">
            <w:pPr>
              <w:adjustRightInd w:val="0"/>
              <w:snapToGrid w:val="0"/>
              <w:ind w:right="-50"/>
              <w:rPr>
                <w:rFonts w:ascii="仿宋_GB2312" w:eastAsia="仿宋_GB2312" w:hAnsi="宋体" w:hint="eastAsia"/>
                <w:bCs/>
                <w:szCs w:val="21"/>
              </w:rPr>
            </w:pPr>
            <w:r w:rsidRPr="001A1D46">
              <w:rPr>
                <w:rFonts w:ascii="仿宋_GB2312" w:eastAsia="仿宋_GB2312" w:hAnsi="宋体" w:hint="eastAsia"/>
                <w:bCs/>
                <w:szCs w:val="21"/>
              </w:rPr>
              <w:t>本授课单元思考题、讨论题、作业：</w:t>
            </w:r>
          </w:p>
          <w:p w:rsidR="00AE3D57" w:rsidRPr="00AE3D57" w:rsidRDefault="00AE3D57" w:rsidP="00AE3D57">
            <w:pPr>
              <w:adjustRightInd w:val="0"/>
              <w:snapToGrid w:val="0"/>
              <w:ind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 xml:space="preserve">1 Explain in detail the shipment in English </w:t>
            </w:r>
          </w:p>
          <w:p w:rsidR="00AE3D57" w:rsidRPr="00AE3D57" w:rsidRDefault="00AE3D57" w:rsidP="00AE3D57">
            <w:pPr>
              <w:adjustRightInd w:val="0"/>
              <w:snapToGrid w:val="0"/>
              <w:ind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 xml:space="preserve">2 How to make shipping documents? </w:t>
            </w:r>
          </w:p>
          <w:p w:rsidR="00AE3D57" w:rsidRPr="00AE3D57" w:rsidRDefault="00AE3D57" w:rsidP="00AE3D57">
            <w:pPr>
              <w:adjustRightInd w:val="0"/>
              <w:snapToGrid w:val="0"/>
              <w:ind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 xml:space="preserve">3 Finish the exercise in this unit </w:t>
            </w:r>
          </w:p>
          <w:p w:rsidR="00AE3D57" w:rsidRPr="00AE3D57" w:rsidRDefault="00AE3D57" w:rsidP="00AE3D57">
            <w:pPr>
              <w:adjustRightInd w:val="0"/>
              <w:snapToGrid w:val="0"/>
              <w:ind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 xml:space="preserve">4 Case discussions in class and after class by the students themselves </w:t>
            </w:r>
          </w:p>
          <w:p w:rsidR="00AE3D57" w:rsidRPr="001A1D46" w:rsidRDefault="00AE3D57" w:rsidP="00AE3D57">
            <w:pPr>
              <w:adjustRightInd w:val="0"/>
              <w:snapToGrid w:val="0"/>
              <w:ind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>5 Preview next unit</w:t>
            </w:r>
          </w:p>
        </w:tc>
      </w:tr>
      <w:tr w:rsidR="00AE3D57" w:rsidTr="00220EBB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AE3D57" w:rsidRDefault="00AE3D57" w:rsidP="00220EBB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AE3D57" w:rsidRDefault="00AE3D57" w:rsidP="00220EBB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AE3D57" w:rsidRDefault="00AE3D57" w:rsidP="00220EBB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AE3D57" w:rsidRDefault="00AE3D57" w:rsidP="00220EBB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1A1D46" w:rsidRDefault="001A1D46">
      <w:pPr>
        <w:rPr>
          <w:rFonts w:hint="eastAsia"/>
        </w:rPr>
      </w:pPr>
    </w:p>
    <w:p w:rsidR="00AE3D57" w:rsidRDefault="00AE3D57" w:rsidP="00AE3D57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lastRenderedPageBreak/>
        <w:t>周次 1</w:t>
      </w:r>
      <w:r>
        <w:rPr>
          <w:rFonts w:ascii="仿宋_GB2312" w:eastAsia="仿宋_GB2312" w:hAnsi="宋体" w:hint="eastAsia"/>
          <w:sz w:val="24"/>
        </w:rPr>
        <w:t>2</w:t>
      </w:r>
      <w:r>
        <w:rPr>
          <w:rFonts w:ascii="仿宋_GB2312" w:eastAsia="仿宋_GB2312" w:hAnsi="宋体" w:hint="eastAsia"/>
          <w:sz w:val="24"/>
        </w:rPr>
        <w:t xml:space="preserve">  第次课   学时  2              教案撰写人 王嘉怡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AE3D57" w:rsidTr="00220EBB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AE3D57" w:rsidRDefault="00AE3D57" w:rsidP="00220EBB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AE3D57" w:rsidRPr="00CE3F54" w:rsidRDefault="00AE3D57" w:rsidP="00220EBB">
            <w:pPr>
              <w:ind w:left="-50"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>Cargo  Transportation  Insurance</w:t>
            </w:r>
          </w:p>
        </w:tc>
      </w:tr>
      <w:tr w:rsidR="00AE3D57" w:rsidTr="00220EBB">
        <w:trPr>
          <w:cantSplit/>
          <w:trHeight w:val="1229"/>
          <w:jc w:val="center"/>
        </w:trPr>
        <w:tc>
          <w:tcPr>
            <w:tcW w:w="8956" w:type="dxa"/>
            <w:gridSpan w:val="3"/>
            <w:vAlign w:val="center"/>
          </w:tcPr>
          <w:p w:rsidR="00AE3D57" w:rsidRDefault="00AE3D57" w:rsidP="00220EBB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AE3D57" w:rsidRPr="001A1D46" w:rsidRDefault="00AE3D57" w:rsidP="00AE3D57">
            <w:pPr>
              <w:ind w:left="-50"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>Let the students understand the importance of insurance and how t</w:t>
            </w:r>
            <w:r>
              <w:rPr>
                <w:rFonts w:eastAsia="仿宋_GB2312" w:cstheme="minorHAnsi"/>
                <w:bCs/>
                <w:szCs w:val="21"/>
              </w:rPr>
              <w:t xml:space="preserve">o insure the import and export </w:t>
            </w:r>
            <w:r w:rsidRPr="00AE3D57">
              <w:rPr>
                <w:rFonts w:eastAsia="仿宋_GB2312" w:cstheme="minorHAnsi"/>
                <w:bCs/>
                <w:szCs w:val="21"/>
              </w:rPr>
              <w:t>goods and arrange premium. Students should also know how to make insura</w:t>
            </w:r>
            <w:r>
              <w:rPr>
                <w:rFonts w:eastAsia="仿宋_GB2312" w:cstheme="minorHAnsi"/>
                <w:bCs/>
                <w:szCs w:val="21"/>
              </w:rPr>
              <w:t xml:space="preserve">nce policy and certificate and </w:t>
            </w:r>
            <w:r w:rsidRPr="00AE3D57">
              <w:rPr>
                <w:rFonts w:eastAsia="仿宋_GB2312" w:cstheme="minorHAnsi"/>
                <w:bCs/>
                <w:szCs w:val="21"/>
              </w:rPr>
              <w:t xml:space="preserve">the English explanation </w:t>
            </w:r>
            <w:proofErr w:type="gramStart"/>
            <w:r w:rsidRPr="00AE3D57">
              <w:rPr>
                <w:rFonts w:eastAsia="仿宋_GB2312" w:cstheme="minorHAnsi"/>
                <w:bCs/>
                <w:szCs w:val="21"/>
              </w:rPr>
              <w:t>of various coverage</w:t>
            </w:r>
            <w:proofErr w:type="gramEnd"/>
            <w:r w:rsidRPr="00AE3D57">
              <w:rPr>
                <w:rFonts w:eastAsia="仿宋_GB2312" w:cstheme="minorHAnsi"/>
                <w:bCs/>
                <w:szCs w:val="21"/>
              </w:rPr>
              <w:t>.</w:t>
            </w:r>
          </w:p>
        </w:tc>
      </w:tr>
      <w:tr w:rsidR="00AE3D57" w:rsidTr="00220EBB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AE3D57" w:rsidRDefault="00AE3D57" w:rsidP="00220EBB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AE3D57" w:rsidRPr="00CE3F54" w:rsidRDefault="00AE3D57" w:rsidP="00220EBB">
            <w:pPr>
              <w:ind w:left="-50" w:right="-50"/>
              <w:rPr>
                <w:rFonts w:ascii="仿宋_GB2312" w:eastAsia="仿宋_GB2312" w:hint="eastAsia"/>
                <w:bCs/>
                <w:szCs w:val="21"/>
              </w:rPr>
            </w:pPr>
            <w:r w:rsidRPr="00CE3F54">
              <w:rPr>
                <w:rFonts w:ascii="仿宋_GB2312" w:eastAsia="仿宋_GB2312" w:hint="eastAsia"/>
                <w:bCs/>
                <w:szCs w:val="21"/>
              </w:rPr>
              <w:t>本授课单元教学手段与方法：</w:t>
            </w:r>
          </w:p>
          <w:p w:rsidR="00AE3D57" w:rsidRPr="00CE3F54" w:rsidRDefault="00AE3D57" w:rsidP="00220EBB">
            <w:pPr>
              <w:ind w:left="-50" w:right="-50"/>
              <w:rPr>
                <w:rFonts w:ascii="仿宋_GB2312" w:eastAsia="仿宋_GB2312" w:hint="eastAsia"/>
                <w:bCs/>
                <w:szCs w:val="21"/>
              </w:rPr>
            </w:pPr>
            <w:r w:rsidRPr="00CE3F54">
              <w:rPr>
                <w:rFonts w:ascii="仿宋_GB2312" w:eastAsia="仿宋_GB2312" w:hint="eastAsia"/>
                <w:bCs/>
                <w:szCs w:val="21"/>
              </w:rPr>
              <w:t>1.采用多媒体教学</w:t>
            </w:r>
          </w:p>
          <w:p w:rsidR="00AE3D57" w:rsidRPr="00CE3F54" w:rsidRDefault="00AE3D57" w:rsidP="00220EBB">
            <w:pPr>
              <w:ind w:left="-50" w:right="-50"/>
              <w:rPr>
                <w:rFonts w:ascii="仿宋_GB2312" w:eastAsia="仿宋_GB2312" w:hint="eastAsia"/>
                <w:bCs/>
                <w:szCs w:val="21"/>
              </w:rPr>
            </w:pPr>
            <w:r w:rsidRPr="00CE3F54">
              <w:rPr>
                <w:rFonts w:ascii="仿宋_GB2312" w:eastAsia="仿宋_GB2312" w:hint="eastAsia"/>
                <w:bCs/>
                <w:szCs w:val="21"/>
              </w:rPr>
              <w:t>2.课堂讲授与课堂讨论相结合</w:t>
            </w:r>
          </w:p>
          <w:p w:rsidR="00AE3D57" w:rsidRDefault="00AE3D57" w:rsidP="00220EBB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CE3F54">
              <w:rPr>
                <w:rFonts w:ascii="仿宋_GB2312" w:eastAsia="仿宋_GB2312" w:hint="eastAsia"/>
                <w:bCs/>
                <w:szCs w:val="21"/>
              </w:rPr>
              <w:t>3.利用专题学习网站</w:t>
            </w:r>
          </w:p>
        </w:tc>
      </w:tr>
      <w:tr w:rsidR="00AE3D57" w:rsidTr="00220EBB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AE3D57" w:rsidRDefault="00AE3D57" w:rsidP="00AE3D57">
            <w:pPr>
              <w:adjustRightInd w:val="0"/>
              <w:snapToGrid w:val="0"/>
              <w:ind w:left="-50" w:right="-50"/>
              <w:rPr>
                <w:rFonts w:ascii="仿宋_GB2312" w:eastAsia="仿宋_GB2312" w:hAnsi="宋体" w:hint="eastAsia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AE3D57" w:rsidRPr="00AE3D57" w:rsidRDefault="00AE3D57" w:rsidP="00AE3D57">
            <w:pPr>
              <w:adjustRightInd w:val="0"/>
              <w:snapToGrid w:val="0"/>
              <w:ind w:left="-50" w:right="-50"/>
              <w:rPr>
                <w:rFonts w:ascii="仿宋_GB2312" w:eastAsia="仿宋_GB2312" w:hAnsi="宋体" w:hint="eastAsia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>1.T</w:t>
            </w:r>
            <w:r>
              <w:rPr>
                <w:rFonts w:eastAsia="仿宋_GB2312" w:cstheme="minorHAnsi"/>
                <w:bCs/>
                <w:szCs w:val="21"/>
              </w:rPr>
              <w:t xml:space="preserve">he kinds of insurance coverage </w:t>
            </w:r>
          </w:p>
          <w:p w:rsidR="00AE3D57" w:rsidRPr="00AE3D57" w:rsidRDefault="00AE3D57" w:rsidP="00AE3D57">
            <w:pPr>
              <w:ind w:right="-50"/>
              <w:rPr>
                <w:rFonts w:eastAsia="仿宋_GB2312" w:cstheme="minorHAnsi"/>
                <w:bCs/>
                <w:szCs w:val="21"/>
              </w:rPr>
            </w:pPr>
            <w:proofErr w:type="gramStart"/>
            <w:r>
              <w:rPr>
                <w:rFonts w:eastAsia="仿宋_GB2312" w:cstheme="minorHAnsi"/>
                <w:bCs/>
                <w:szCs w:val="21"/>
              </w:rPr>
              <w:t>2.Insurance</w:t>
            </w:r>
            <w:proofErr w:type="gramEnd"/>
            <w:r>
              <w:rPr>
                <w:rFonts w:eastAsia="仿宋_GB2312" w:cstheme="minorHAnsi"/>
                <w:bCs/>
                <w:szCs w:val="21"/>
              </w:rPr>
              <w:t xml:space="preserve"> policy, </w:t>
            </w:r>
            <w:r w:rsidRPr="00AE3D57">
              <w:rPr>
                <w:rFonts w:eastAsia="仿宋_GB2312" w:cstheme="minorHAnsi"/>
                <w:bCs/>
                <w:szCs w:val="21"/>
              </w:rPr>
              <w:t xml:space="preserve">etc. </w:t>
            </w:r>
          </w:p>
          <w:p w:rsidR="00AE3D57" w:rsidRDefault="00AE3D57" w:rsidP="00AE3D57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>3.Cases about insurance</w:t>
            </w:r>
          </w:p>
        </w:tc>
      </w:tr>
      <w:tr w:rsidR="00AE3D57" w:rsidTr="00220EBB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AE3D57" w:rsidRDefault="00AE3D57" w:rsidP="00220EBB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AE3D57" w:rsidRDefault="00AE3D57" w:rsidP="00220EBB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AE3D57" w:rsidTr="00220EBB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AE3D57" w:rsidRPr="00AE3D57" w:rsidRDefault="00AE3D57" w:rsidP="00AE3D57">
            <w:pPr>
              <w:ind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 xml:space="preserve">Contents </w:t>
            </w:r>
          </w:p>
          <w:p w:rsidR="00AE3D57" w:rsidRPr="00AE3D57" w:rsidRDefault="00AE3D57" w:rsidP="00AE3D57">
            <w:pPr>
              <w:ind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 xml:space="preserve">Section 1  Marine Insurance </w:t>
            </w:r>
          </w:p>
          <w:p w:rsidR="00AE3D57" w:rsidRPr="00AE3D57" w:rsidRDefault="00AE3D57" w:rsidP="00AE3D57">
            <w:pPr>
              <w:ind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 xml:space="preserve">Section 2  Risks, Losses and Expenses </w:t>
            </w:r>
          </w:p>
          <w:p w:rsidR="00AE3D57" w:rsidRPr="00AE3D57" w:rsidRDefault="00AE3D57" w:rsidP="00AE3D57">
            <w:pPr>
              <w:ind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 xml:space="preserve">Section 3  Marine Insurance Coverage </w:t>
            </w:r>
          </w:p>
          <w:p w:rsidR="00AE3D57" w:rsidRPr="00AE3D57" w:rsidRDefault="00AE3D57" w:rsidP="00AE3D57">
            <w:pPr>
              <w:ind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 xml:space="preserve">Section 4  Insurance Value </w:t>
            </w:r>
          </w:p>
          <w:p w:rsidR="00AE3D57" w:rsidRPr="00AE3D57" w:rsidRDefault="00AE3D57" w:rsidP="00AE3D57">
            <w:pPr>
              <w:ind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 xml:space="preserve">Section 5  Insurance Premium </w:t>
            </w:r>
          </w:p>
          <w:p w:rsidR="00AE3D57" w:rsidRPr="00AE3D57" w:rsidRDefault="00AE3D57" w:rsidP="00AE3D57">
            <w:pPr>
              <w:ind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 xml:space="preserve">Clauses commonly used in cargo transportation insurance </w:t>
            </w:r>
          </w:p>
          <w:p w:rsidR="00AE3D57" w:rsidRPr="00AE3D57" w:rsidRDefault="00AE3D57" w:rsidP="00AE3D57">
            <w:pPr>
              <w:ind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 xml:space="preserve">Exercise </w:t>
            </w:r>
          </w:p>
          <w:p w:rsidR="00AE3D57" w:rsidRDefault="00AE3D57" w:rsidP="00AE3D57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 xml:space="preserve"> Case Study  </w:t>
            </w:r>
          </w:p>
        </w:tc>
        <w:tc>
          <w:tcPr>
            <w:tcW w:w="2511" w:type="dxa"/>
            <w:vAlign w:val="center"/>
          </w:tcPr>
          <w:p w:rsidR="00AE3D57" w:rsidRPr="00AE3D57" w:rsidRDefault="00AE3D57" w:rsidP="00AE3D57">
            <w:pPr>
              <w:widowControl/>
              <w:jc w:val="left"/>
              <w:rPr>
                <w:rFonts w:ascii="仿宋_GB2312" w:eastAsia="仿宋_GB2312" w:hAnsi="宋体" w:hint="eastAsia"/>
                <w:bCs/>
                <w:szCs w:val="21"/>
              </w:rPr>
            </w:pPr>
            <w:r w:rsidRPr="00AE3D57">
              <w:rPr>
                <w:rFonts w:ascii="仿宋_GB2312" w:eastAsia="仿宋_GB2312" w:hAnsi="宋体" w:hint="eastAsia"/>
                <w:bCs/>
                <w:szCs w:val="21"/>
              </w:rPr>
              <w:t>1.采用多媒体教学</w:t>
            </w:r>
          </w:p>
          <w:p w:rsidR="00AE3D57" w:rsidRPr="00AE3D57" w:rsidRDefault="00AE3D57" w:rsidP="00AE3D57">
            <w:pPr>
              <w:widowControl/>
              <w:jc w:val="left"/>
              <w:rPr>
                <w:rFonts w:ascii="仿宋_GB2312" w:eastAsia="仿宋_GB2312" w:hAnsi="宋体" w:hint="eastAsia"/>
                <w:bCs/>
                <w:szCs w:val="21"/>
              </w:rPr>
            </w:pPr>
            <w:r w:rsidRPr="00AE3D57">
              <w:rPr>
                <w:rFonts w:ascii="仿宋_GB2312" w:eastAsia="仿宋_GB2312" w:hAnsi="宋体" w:hint="eastAsia"/>
                <w:bCs/>
                <w:szCs w:val="21"/>
              </w:rPr>
              <w:t>2.课堂讲授与课堂讨论相结合</w:t>
            </w:r>
          </w:p>
          <w:p w:rsidR="00AE3D57" w:rsidRPr="00AE3D57" w:rsidRDefault="00AE3D57" w:rsidP="00AE3D57">
            <w:pPr>
              <w:widowControl/>
              <w:jc w:val="left"/>
              <w:rPr>
                <w:rFonts w:ascii="仿宋_GB2312" w:eastAsia="仿宋_GB2312" w:hAnsi="宋体" w:hint="eastAsia"/>
                <w:bCs/>
                <w:szCs w:val="21"/>
              </w:rPr>
            </w:pPr>
            <w:r w:rsidRPr="00AE3D57">
              <w:rPr>
                <w:rFonts w:ascii="仿宋_GB2312" w:eastAsia="仿宋_GB2312" w:hAnsi="宋体" w:hint="eastAsia"/>
                <w:bCs/>
                <w:szCs w:val="21"/>
              </w:rPr>
              <w:t>3.利用专题学习网站</w:t>
            </w:r>
          </w:p>
          <w:p w:rsidR="00AE3D57" w:rsidRPr="00AE3D57" w:rsidRDefault="00AE3D57" w:rsidP="00AE3D57">
            <w:pPr>
              <w:widowControl/>
              <w:jc w:val="left"/>
              <w:rPr>
                <w:rFonts w:ascii="仿宋_GB2312" w:eastAsia="仿宋_GB2312" w:hAnsi="宋体" w:hint="eastAsia"/>
                <w:bCs/>
                <w:szCs w:val="21"/>
              </w:rPr>
            </w:pPr>
            <w:r w:rsidRPr="00AE3D57">
              <w:rPr>
                <w:rFonts w:ascii="仿宋_GB2312" w:eastAsia="仿宋_GB2312" w:hAnsi="宋体" w:hint="eastAsia"/>
                <w:bCs/>
                <w:szCs w:val="21"/>
              </w:rPr>
              <w:t>4.利用启发式和互动式教学方法，让学生理解和掌握国际货物保险的重要性和如何为货物投</w:t>
            </w:r>
          </w:p>
          <w:p w:rsidR="00AE3D57" w:rsidRPr="00AE3D57" w:rsidRDefault="00AE3D57" w:rsidP="00AE3D57">
            <w:pPr>
              <w:widowControl/>
              <w:jc w:val="left"/>
              <w:rPr>
                <w:rFonts w:ascii="仿宋_GB2312" w:eastAsia="仿宋_GB2312" w:hAnsi="宋体" w:hint="eastAsia"/>
                <w:bCs/>
                <w:szCs w:val="21"/>
              </w:rPr>
            </w:pPr>
            <w:r w:rsidRPr="00AE3D57">
              <w:rPr>
                <w:rFonts w:ascii="仿宋_GB2312" w:eastAsia="仿宋_GB2312" w:hAnsi="宋体" w:hint="eastAsia"/>
                <w:bCs/>
                <w:szCs w:val="21"/>
              </w:rPr>
              <w:t>保，以及保费的计算</w:t>
            </w:r>
          </w:p>
          <w:p w:rsidR="00AE3D57" w:rsidRPr="00AE3D57" w:rsidRDefault="00AE3D57" w:rsidP="00AE3D57">
            <w:pPr>
              <w:widowControl/>
              <w:jc w:val="left"/>
              <w:rPr>
                <w:rFonts w:ascii="仿宋_GB2312" w:eastAsia="仿宋_GB2312" w:hAnsi="宋体" w:hint="eastAsia"/>
                <w:bCs/>
                <w:szCs w:val="21"/>
              </w:rPr>
            </w:pPr>
            <w:r w:rsidRPr="00AE3D57">
              <w:rPr>
                <w:rFonts w:ascii="仿宋_GB2312" w:eastAsia="仿宋_GB2312" w:hAnsi="宋体" w:hint="eastAsia"/>
                <w:bCs/>
                <w:szCs w:val="21"/>
              </w:rPr>
              <w:t>5.通过案例讨论方法，让学生掌握如何为货物投保，如何计算保费</w:t>
            </w:r>
          </w:p>
          <w:p w:rsidR="00AE3D57" w:rsidRPr="00AE3D57" w:rsidRDefault="00AE3D57" w:rsidP="00AE3D57">
            <w:pPr>
              <w:widowControl/>
              <w:jc w:val="left"/>
              <w:rPr>
                <w:rFonts w:ascii="仿宋_GB2312" w:eastAsia="仿宋_GB2312" w:hAnsi="宋体" w:hint="eastAsia"/>
                <w:bCs/>
                <w:szCs w:val="21"/>
              </w:rPr>
            </w:pPr>
            <w:r w:rsidRPr="00AE3D57">
              <w:rPr>
                <w:rFonts w:ascii="仿宋_GB2312" w:eastAsia="仿宋_GB2312" w:hAnsi="宋体" w:hint="eastAsia"/>
                <w:bCs/>
                <w:szCs w:val="21"/>
              </w:rPr>
              <w:t>6.让学生以小组为单位，利用各种方式了解各国情况，使学生有更多自主学习机会，并通过这</w:t>
            </w:r>
          </w:p>
          <w:p w:rsidR="00AE3D57" w:rsidRDefault="00AE3D57" w:rsidP="00AE3D57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AE3D57">
              <w:rPr>
                <w:rFonts w:ascii="仿宋_GB2312" w:eastAsia="仿宋_GB2312" w:hAnsi="宋体" w:hint="eastAsia"/>
                <w:bCs/>
                <w:szCs w:val="21"/>
              </w:rPr>
              <w:t>种方式更好理解如何为货物投保</w:t>
            </w:r>
          </w:p>
        </w:tc>
      </w:tr>
      <w:tr w:rsidR="00AE3D57" w:rsidTr="00220EBB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AE3D57" w:rsidRPr="001A1D46" w:rsidRDefault="00AE3D57" w:rsidP="00220EBB">
            <w:pPr>
              <w:adjustRightInd w:val="0"/>
              <w:snapToGrid w:val="0"/>
              <w:ind w:right="-50"/>
              <w:rPr>
                <w:rFonts w:ascii="仿宋_GB2312" w:eastAsia="仿宋_GB2312" w:hAnsi="宋体" w:hint="eastAsia"/>
                <w:bCs/>
                <w:szCs w:val="21"/>
              </w:rPr>
            </w:pPr>
            <w:r w:rsidRPr="001A1D46">
              <w:rPr>
                <w:rFonts w:ascii="仿宋_GB2312" w:eastAsia="仿宋_GB2312" w:hAnsi="宋体" w:hint="eastAsia"/>
                <w:bCs/>
                <w:szCs w:val="21"/>
              </w:rPr>
              <w:t>本授课单元思考题、讨论题、作业：</w:t>
            </w:r>
          </w:p>
          <w:p w:rsidR="00AE3D57" w:rsidRPr="00AE3D57" w:rsidRDefault="00AE3D57" w:rsidP="00AE3D57">
            <w:pPr>
              <w:adjustRightInd w:val="0"/>
              <w:snapToGrid w:val="0"/>
              <w:ind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 xml:space="preserve">1 Explain in detail insurance terms in English </w:t>
            </w:r>
          </w:p>
          <w:p w:rsidR="00AE3D57" w:rsidRPr="00AE3D57" w:rsidRDefault="00AE3D57" w:rsidP="00AE3D57">
            <w:pPr>
              <w:adjustRightInd w:val="0"/>
              <w:snapToGrid w:val="0"/>
              <w:ind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 xml:space="preserve">2 How to arrange insurance for goods? </w:t>
            </w:r>
          </w:p>
          <w:p w:rsidR="00AE3D57" w:rsidRPr="00AE3D57" w:rsidRDefault="00AE3D57" w:rsidP="00AE3D57">
            <w:pPr>
              <w:adjustRightInd w:val="0"/>
              <w:snapToGrid w:val="0"/>
              <w:ind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 xml:space="preserve">3 Finish the exercise in this unit </w:t>
            </w:r>
          </w:p>
          <w:p w:rsidR="00AE3D57" w:rsidRPr="00AE3D57" w:rsidRDefault="00AE3D57" w:rsidP="00AE3D57">
            <w:pPr>
              <w:adjustRightInd w:val="0"/>
              <w:snapToGrid w:val="0"/>
              <w:ind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 xml:space="preserve">4 Case discussions in class and after class by the students themselves </w:t>
            </w:r>
          </w:p>
          <w:p w:rsidR="00AE3D57" w:rsidRPr="001A1D46" w:rsidRDefault="00AE3D57" w:rsidP="00AE3D57">
            <w:pPr>
              <w:adjustRightInd w:val="0"/>
              <w:snapToGrid w:val="0"/>
              <w:ind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>5 Preview next unit</w:t>
            </w:r>
          </w:p>
        </w:tc>
      </w:tr>
      <w:tr w:rsidR="00AE3D57" w:rsidTr="00220EBB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AE3D57" w:rsidRDefault="00AE3D57" w:rsidP="00220EBB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lastRenderedPageBreak/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AE3D57" w:rsidRDefault="00AE3D57" w:rsidP="00220EBB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AE3D57" w:rsidRDefault="00AE3D57" w:rsidP="00220EBB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AE3D57" w:rsidRDefault="00AE3D57" w:rsidP="00220EBB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AE3D57" w:rsidRDefault="00AE3D57" w:rsidP="00AE3D57"/>
    <w:p w:rsidR="00AE3D57" w:rsidRDefault="00AE3D57" w:rsidP="00AE3D57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周次 1</w:t>
      </w:r>
      <w:r>
        <w:rPr>
          <w:rFonts w:ascii="仿宋_GB2312" w:eastAsia="仿宋_GB2312" w:hAnsi="宋体" w:hint="eastAsia"/>
          <w:sz w:val="24"/>
        </w:rPr>
        <w:t>3</w:t>
      </w:r>
      <w:r>
        <w:rPr>
          <w:rFonts w:ascii="仿宋_GB2312" w:eastAsia="仿宋_GB2312" w:hAnsi="宋体" w:hint="eastAsia"/>
          <w:sz w:val="24"/>
        </w:rPr>
        <w:t xml:space="preserve">  第次课   学时  2              教案撰写人 王嘉怡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AE3D57" w:rsidTr="00220EBB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AE3D57" w:rsidRDefault="00AE3D57" w:rsidP="00220EBB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AE3D57" w:rsidRPr="00CE3F54" w:rsidRDefault="00AE3D57" w:rsidP="00220EBB">
            <w:pPr>
              <w:ind w:left="-50"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>Payment  of  Goods</w:t>
            </w:r>
          </w:p>
        </w:tc>
      </w:tr>
      <w:tr w:rsidR="00AE3D57" w:rsidTr="00220EBB">
        <w:trPr>
          <w:cantSplit/>
          <w:trHeight w:val="1229"/>
          <w:jc w:val="center"/>
        </w:trPr>
        <w:tc>
          <w:tcPr>
            <w:tcW w:w="8956" w:type="dxa"/>
            <w:gridSpan w:val="3"/>
            <w:vAlign w:val="center"/>
          </w:tcPr>
          <w:p w:rsidR="00AE3D57" w:rsidRDefault="00AE3D57" w:rsidP="00220EBB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AE3D57" w:rsidRPr="00AE3D57" w:rsidRDefault="00AE3D57" w:rsidP="00AE3D57">
            <w:pPr>
              <w:ind w:left="-50"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 xml:space="preserve">Let the students understand the importance of payment and how to choose the methods of payment. </w:t>
            </w:r>
          </w:p>
          <w:p w:rsidR="00AE3D57" w:rsidRPr="001A1D46" w:rsidRDefault="00AE3D57" w:rsidP="00AE3D57">
            <w:pPr>
              <w:ind w:left="-50"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 xml:space="preserve">Students should also know what </w:t>
            </w:r>
            <w:proofErr w:type="gramStart"/>
            <w:r w:rsidRPr="00AE3D57">
              <w:rPr>
                <w:rFonts w:eastAsia="仿宋_GB2312" w:cstheme="minorHAnsi"/>
                <w:bCs/>
                <w:szCs w:val="21"/>
              </w:rPr>
              <w:t>is</w:t>
            </w:r>
            <w:proofErr w:type="gramEnd"/>
            <w:r w:rsidRPr="00AE3D57">
              <w:rPr>
                <w:rFonts w:eastAsia="仿宋_GB2312" w:cstheme="minorHAnsi"/>
                <w:bCs/>
                <w:szCs w:val="21"/>
              </w:rPr>
              <w:t xml:space="preserve"> L/C and its kinds. The amendment </w:t>
            </w:r>
            <w:r>
              <w:rPr>
                <w:rFonts w:eastAsia="仿宋_GB2312" w:cstheme="minorHAnsi"/>
                <w:bCs/>
                <w:szCs w:val="21"/>
              </w:rPr>
              <w:t xml:space="preserve">to L/C is also important. Help </w:t>
            </w:r>
            <w:r w:rsidRPr="00AE3D57">
              <w:rPr>
                <w:rFonts w:eastAsia="仿宋_GB2312" w:cstheme="minorHAnsi"/>
                <w:bCs/>
                <w:szCs w:val="21"/>
              </w:rPr>
              <w:t>students master the difficult terms of payment.</w:t>
            </w:r>
          </w:p>
        </w:tc>
      </w:tr>
      <w:tr w:rsidR="00AE3D57" w:rsidTr="00220EBB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AE3D57" w:rsidRDefault="00AE3D57" w:rsidP="00220EBB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AE3D57" w:rsidRPr="00CE3F54" w:rsidRDefault="00AE3D57" w:rsidP="00220EBB">
            <w:pPr>
              <w:ind w:left="-50" w:right="-50"/>
              <w:rPr>
                <w:rFonts w:ascii="仿宋_GB2312" w:eastAsia="仿宋_GB2312" w:hint="eastAsia"/>
                <w:bCs/>
                <w:szCs w:val="21"/>
              </w:rPr>
            </w:pPr>
            <w:r w:rsidRPr="00CE3F54">
              <w:rPr>
                <w:rFonts w:ascii="仿宋_GB2312" w:eastAsia="仿宋_GB2312" w:hint="eastAsia"/>
                <w:bCs/>
                <w:szCs w:val="21"/>
              </w:rPr>
              <w:t>本授课单元教学手段与方法：</w:t>
            </w:r>
          </w:p>
          <w:p w:rsidR="00AE3D57" w:rsidRPr="00CE3F54" w:rsidRDefault="00AE3D57" w:rsidP="00220EBB">
            <w:pPr>
              <w:ind w:left="-50" w:right="-50"/>
              <w:rPr>
                <w:rFonts w:ascii="仿宋_GB2312" w:eastAsia="仿宋_GB2312" w:hint="eastAsia"/>
                <w:bCs/>
                <w:szCs w:val="21"/>
              </w:rPr>
            </w:pPr>
            <w:r w:rsidRPr="00CE3F54">
              <w:rPr>
                <w:rFonts w:ascii="仿宋_GB2312" w:eastAsia="仿宋_GB2312" w:hint="eastAsia"/>
                <w:bCs/>
                <w:szCs w:val="21"/>
              </w:rPr>
              <w:t>1.采用多媒体教学</w:t>
            </w:r>
          </w:p>
          <w:p w:rsidR="00AE3D57" w:rsidRPr="00CE3F54" w:rsidRDefault="00AE3D57" w:rsidP="00220EBB">
            <w:pPr>
              <w:ind w:left="-50" w:right="-50"/>
              <w:rPr>
                <w:rFonts w:ascii="仿宋_GB2312" w:eastAsia="仿宋_GB2312" w:hint="eastAsia"/>
                <w:bCs/>
                <w:szCs w:val="21"/>
              </w:rPr>
            </w:pPr>
            <w:r w:rsidRPr="00CE3F54">
              <w:rPr>
                <w:rFonts w:ascii="仿宋_GB2312" w:eastAsia="仿宋_GB2312" w:hint="eastAsia"/>
                <w:bCs/>
                <w:szCs w:val="21"/>
              </w:rPr>
              <w:t>2.课堂讲授与课堂讨论相结合</w:t>
            </w:r>
          </w:p>
          <w:p w:rsidR="00AE3D57" w:rsidRDefault="00AE3D57" w:rsidP="00220EBB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CE3F54">
              <w:rPr>
                <w:rFonts w:ascii="仿宋_GB2312" w:eastAsia="仿宋_GB2312" w:hint="eastAsia"/>
                <w:bCs/>
                <w:szCs w:val="21"/>
              </w:rPr>
              <w:t>3.利用专题学习网站</w:t>
            </w:r>
          </w:p>
        </w:tc>
      </w:tr>
      <w:tr w:rsidR="00AE3D57" w:rsidTr="00220EBB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AE3D57" w:rsidRDefault="00AE3D57" w:rsidP="00220EBB">
            <w:pPr>
              <w:adjustRightInd w:val="0"/>
              <w:snapToGrid w:val="0"/>
              <w:ind w:left="-50" w:right="-50"/>
              <w:rPr>
                <w:rFonts w:ascii="仿宋_GB2312" w:eastAsia="仿宋_GB2312" w:hAnsi="宋体" w:hint="eastAsia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AE3D57" w:rsidRPr="00AE3D57" w:rsidRDefault="00AE3D57" w:rsidP="00AE3D57">
            <w:pPr>
              <w:adjustRightInd w:val="0"/>
              <w:snapToGrid w:val="0"/>
              <w:ind w:left="-50"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 xml:space="preserve">1.The kinds of insurance coverage </w:t>
            </w:r>
          </w:p>
          <w:p w:rsidR="00AE3D57" w:rsidRPr="00AE3D57" w:rsidRDefault="00AE3D57" w:rsidP="00AE3D57">
            <w:pPr>
              <w:adjustRightInd w:val="0"/>
              <w:snapToGrid w:val="0"/>
              <w:ind w:left="-50" w:right="-50"/>
              <w:rPr>
                <w:rFonts w:eastAsia="仿宋_GB2312" w:cstheme="minorHAnsi"/>
                <w:bCs/>
                <w:szCs w:val="21"/>
              </w:rPr>
            </w:pPr>
            <w:proofErr w:type="gramStart"/>
            <w:r>
              <w:rPr>
                <w:rFonts w:eastAsia="仿宋_GB2312" w:cstheme="minorHAnsi"/>
                <w:bCs/>
                <w:szCs w:val="21"/>
              </w:rPr>
              <w:t>2.Insurance</w:t>
            </w:r>
            <w:proofErr w:type="gramEnd"/>
            <w:r>
              <w:rPr>
                <w:rFonts w:eastAsia="仿宋_GB2312" w:cstheme="minorHAnsi"/>
                <w:bCs/>
                <w:szCs w:val="21"/>
              </w:rPr>
              <w:t xml:space="preserve"> policy, </w:t>
            </w:r>
            <w:r w:rsidRPr="00AE3D57">
              <w:rPr>
                <w:rFonts w:eastAsia="仿宋_GB2312" w:cstheme="minorHAnsi"/>
                <w:bCs/>
                <w:szCs w:val="21"/>
              </w:rPr>
              <w:t xml:space="preserve">etc. </w:t>
            </w:r>
          </w:p>
          <w:p w:rsidR="00AE3D57" w:rsidRDefault="00AE3D57" w:rsidP="00AE3D57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>3.Cases about insurance</w:t>
            </w:r>
          </w:p>
        </w:tc>
      </w:tr>
      <w:tr w:rsidR="00AE3D57" w:rsidTr="00220EBB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AE3D57" w:rsidRDefault="00AE3D57" w:rsidP="00220EBB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AE3D57" w:rsidRDefault="00AE3D57" w:rsidP="00220EBB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AE3D57" w:rsidTr="00220EBB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AE3D57" w:rsidRPr="00AE3D57" w:rsidRDefault="00AE3D57" w:rsidP="00AE3D57">
            <w:pPr>
              <w:ind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 xml:space="preserve">Contents </w:t>
            </w:r>
          </w:p>
          <w:p w:rsidR="00AE3D57" w:rsidRPr="00AE3D57" w:rsidRDefault="00AE3D57" w:rsidP="00AE3D57">
            <w:pPr>
              <w:ind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 xml:space="preserve">Section 1  Means of Payment in international trade </w:t>
            </w:r>
          </w:p>
          <w:p w:rsidR="00AE3D57" w:rsidRPr="00AE3D57" w:rsidRDefault="00AE3D57" w:rsidP="00AE3D57">
            <w:pPr>
              <w:ind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 xml:space="preserve">Section 2  Modes of Payment </w:t>
            </w:r>
          </w:p>
          <w:p w:rsidR="00AE3D57" w:rsidRPr="00AE3D57" w:rsidRDefault="00AE3D57" w:rsidP="00AE3D57">
            <w:pPr>
              <w:ind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 xml:space="preserve">Section 3  L/C </w:t>
            </w:r>
          </w:p>
          <w:p w:rsidR="00AE3D57" w:rsidRPr="00AE3D57" w:rsidRDefault="00AE3D57" w:rsidP="00AE3D57">
            <w:pPr>
              <w:ind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 xml:space="preserve">Section 4 Amendment to L/C </w:t>
            </w:r>
          </w:p>
          <w:p w:rsidR="00AE3D57" w:rsidRPr="00AE3D57" w:rsidRDefault="00AE3D57" w:rsidP="00AE3D57">
            <w:pPr>
              <w:ind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 xml:space="preserve">Clauses commonly used in payment </w:t>
            </w:r>
          </w:p>
          <w:p w:rsidR="00AE3D57" w:rsidRPr="00AE3D57" w:rsidRDefault="00AE3D57" w:rsidP="00AE3D57">
            <w:pPr>
              <w:ind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 xml:space="preserve">Exercise </w:t>
            </w:r>
          </w:p>
          <w:p w:rsidR="00AE3D57" w:rsidRDefault="00AE3D57" w:rsidP="00AE3D57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 xml:space="preserve"> Case Study  </w:t>
            </w:r>
          </w:p>
        </w:tc>
        <w:tc>
          <w:tcPr>
            <w:tcW w:w="2511" w:type="dxa"/>
            <w:vAlign w:val="center"/>
          </w:tcPr>
          <w:p w:rsidR="00AE3D57" w:rsidRPr="00AE3D57" w:rsidRDefault="00AE3D57" w:rsidP="00AE3D57">
            <w:pPr>
              <w:widowControl/>
              <w:jc w:val="left"/>
              <w:rPr>
                <w:rFonts w:ascii="仿宋_GB2312" w:eastAsia="仿宋_GB2312" w:hAnsi="宋体" w:hint="eastAsia"/>
                <w:bCs/>
                <w:szCs w:val="21"/>
              </w:rPr>
            </w:pPr>
            <w:r w:rsidRPr="00AE3D57">
              <w:rPr>
                <w:rFonts w:ascii="仿宋_GB2312" w:eastAsia="仿宋_GB2312" w:hAnsi="宋体" w:hint="eastAsia"/>
                <w:bCs/>
                <w:szCs w:val="21"/>
              </w:rPr>
              <w:t>1.采用多媒体教学</w:t>
            </w:r>
          </w:p>
          <w:p w:rsidR="00AE3D57" w:rsidRPr="00AE3D57" w:rsidRDefault="00AE3D57" w:rsidP="00AE3D57">
            <w:pPr>
              <w:widowControl/>
              <w:jc w:val="left"/>
              <w:rPr>
                <w:rFonts w:ascii="仿宋_GB2312" w:eastAsia="仿宋_GB2312" w:hAnsi="宋体" w:hint="eastAsia"/>
                <w:bCs/>
                <w:szCs w:val="21"/>
              </w:rPr>
            </w:pPr>
            <w:r w:rsidRPr="00AE3D57">
              <w:rPr>
                <w:rFonts w:ascii="仿宋_GB2312" w:eastAsia="仿宋_GB2312" w:hAnsi="宋体" w:hint="eastAsia"/>
                <w:bCs/>
                <w:szCs w:val="21"/>
              </w:rPr>
              <w:t>2.课堂讲授与课堂讨论相结合</w:t>
            </w:r>
          </w:p>
          <w:p w:rsidR="00AE3D57" w:rsidRPr="00AE3D57" w:rsidRDefault="00AE3D57" w:rsidP="00AE3D57">
            <w:pPr>
              <w:widowControl/>
              <w:jc w:val="left"/>
              <w:rPr>
                <w:rFonts w:ascii="仿宋_GB2312" w:eastAsia="仿宋_GB2312" w:hAnsi="宋体" w:hint="eastAsia"/>
                <w:bCs/>
                <w:szCs w:val="21"/>
              </w:rPr>
            </w:pPr>
            <w:r w:rsidRPr="00AE3D57">
              <w:rPr>
                <w:rFonts w:ascii="仿宋_GB2312" w:eastAsia="仿宋_GB2312" w:hAnsi="宋体" w:hint="eastAsia"/>
                <w:bCs/>
                <w:szCs w:val="21"/>
              </w:rPr>
              <w:t>3.利用专题学习网站</w:t>
            </w:r>
          </w:p>
          <w:p w:rsidR="00AE3D57" w:rsidRPr="00AE3D57" w:rsidRDefault="00AE3D57" w:rsidP="00AE3D57">
            <w:pPr>
              <w:widowControl/>
              <w:jc w:val="left"/>
              <w:rPr>
                <w:rFonts w:ascii="仿宋_GB2312" w:eastAsia="仿宋_GB2312" w:hAnsi="宋体" w:hint="eastAsia"/>
                <w:bCs/>
                <w:szCs w:val="21"/>
              </w:rPr>
            </w:pPr>
            <w:r w:rsidRPr="00AE3D57">
              <w:rPr>
                <w:rFonts w:ascii="仿宋_GB2312" w:eastAsia="仿宋_GB2312" w:hAnsi="宋体" w:hint="eastAsia"/>
                <w:bCs/>
                <w:szCs w:val="21"/>
              </w:rPr>
              <w:t>4.利用启发式和互动式教学方法， 让学生理解和掌握国际货物支付的重要性和如何选择支付方</w:t>
            </w:r>
          </w:p>
          <w:p w:rsidR="00AE3D57" w:rsidRPr="00AE3D57" w:rsidRDefault="00AE3D57" w:rsidP="00AE3D57">
            <w:pPr>
              <w:widowControl/>
              <w:jc w:val="left"/>
              <w:rPr>
                <w:rFonts w:ascii="仿宋_GB2312" w:eastAsia="仿宋_GB2312" w:hAnsi="宋体" w:hint="eastAsia"/>
                <w:bCs/>
                <w:szCs w:val="21"/>
              </w:rPr>
            </w:pPr>
            <w:r w:rsidRPr="00AE3D57">
              <w:rPr>
                <w:rFonts w:ascii="仿宋_GB2312" w:eastAsia="仿宋_GB2312" w:hAnsi="宋体" w:hint="eastAsia"/>
                <w:bCs/>
                <w:szCs w:val="21"/>
              </w:rPr>
              <w:t>式</w:t>
            </w:r>
          </w:p>
          <w:p w:rsidR="00AE3D57" w:rsidRPr="00AE3D57" w:rsidRDefault="00AE3D57" w:rsidP="00AE3D57">
            <w:pPr>
              <w:widowControl/>
              <w:jc w:val="left"/>
              <w:rPr>
                <w:rFonts w:ascii="仿宋_GB2312" w:eastAsia="仿宋_GB2312" w:hAnsi="宋体" w:hint="eastAsia"/>
                <w:bCs/>
                <w:szCs w:val="21"/>
              </w:rPr>
            </w:pPr>
            <w:r w:rsidRPr="00AE3D57">
              <w:rPr>
                <w:rFonts w:ascii="仿宋_GB2312" w:eastAsia="仿宋_GB2312" w:hAnsi="宋体" w:hint="eastAsia"/>
                <w:bCs/>
                <w:szCs w:val="21"/>
              </w:rPr>
              <w:t>5.通过案例讨论方法，让学生掌握如何选择支付方式</w:t>
            </w:r>
          </w:p>
          <w:p w:rsidR="00AE3D57" w:rsidRPr="00AE3D57" w:rsidRDefault="00AE3D57" w:rsidP="00AE3D57">
            <w:pPr>
              <w:widowControl/>
              <w:jc w:val="left"/>
              <w:rPr>
                <w:rFonts w:ascii="仿宋_GB2312" w:eastAsia="仿宋_GB2312" w:hAnsi="宋体" w:hint="eastAsia"/>
                <w:bCs/>
                <w:szCs w:val="21"/>
              </w:rPr>
            </w:pPr>
            <w:r w:rsidRPr="00AE3D57">
              <w:rPr>
                <w:rFonts w:ascii="仿宋_GB2312" w:eastAsia="仿宋_GB2312" w:hAnsi="宋体" w:hint="eastAsia"/>
                <w:bCs/>
                <w:szCs w:val="21"/>
              </w:rPr>
              <w:t>6.让学生以小组为单位，利用各种方式了解各种支付情况，使学生有更多自主学习机会，并通</w:t>
            </w:r>
          </w:p>
          <w:p w:rsidR="00AE3D57" w:rsidRDefault="00AE3D57" w:rsidP="00AE3D57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AE3D57">
              <w:rPr>
                <w:rFonts w:ascii="仿宋_GB2312" w:eastAsia="仿宋_GB2312" w:hAnsi="宋体" w:hint="eastAsia"/>
                <w:bCs/>
                <w:szCs w:val="21"/>
              </w:rPr>
              <w:t>过这种方式更好掌握信用证的正确使用</w:t>
            </w:r>
          </w:p>
        </w:tc>
      </w:tr>
      <w:tr w:rsidR="00AE3D57" w:rsidTr="00220EBB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AE3D57" w:rsidRPr="001A1D46" w:rsidRDefault="00AE3D57" w:rsidP="00220EBB">
            <w:pPr>
              <w:adjustRightInd w:val="0"/>
              <w:snapToGrid w:val="0"/>
              <w:ind w:right="-50"/>
              <w:rPr>
                <w:rFonts w:ascii="仿宋_GB2312" w:eastAsia="仿宋_GB2312" w:hAnsi="宋体" w:hint="eastAsia"/>
                <w:bCs/>
                <w:szCs w:val="21"/>
              </w:rPr>
            </w:pPr>
            <w:r w:rsidRPr="001A1D46">
              <w:rPr>
                <w:rFonts w:ascii="仿宋_GB2312" w:eastAsia="仿宋_GB2312" w:hAnsi="宋体" w:hint="eastAsia"/>
                <w:bCs/>
                <w:szCs w:val="21"/>
              </w:rPr>
              <w:lastRenderedPageBreak/>
              <w:t>本授课单元思考题、讨论题、作业：</w:t>
            </w:r>
          </w:p>
          <w:p w:rsidR="00AE3D57" w:rsidRPr="00AE3D57" w:rsidRDefault="00AE3D57" w:rsidP="00AE3D57">
            <w:pPr>
              <w:adjustRightInd w:val="0"/>
              <w:snapToGrid w:val="0"/>
              <w:ind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 xml:space="preserve">1 Explain in detail payment terms in English </w:t>
            </w:r>
          </w:p>
          <w:p w:rsidR="00AE3D57" w:rsidRPr="00AE3D57" w:rsidRDefault="00AE3D57" w:rsidP="00AE3D57">
            <w:pPr>
              <w:adjustRightInd w:val="0"/>
              <w:snapToGrid w:val="0"/>
              <w:ind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 xml:space="preserve">2 Understand and know the kinds of L/C </w:t>
            </w:r>
          </w:p>
          <w:p w:rsidR="00AE3D57" w:rsidRPr="00AE3D57" w:rsidRDefault="00AE3D57" w:rsidP="00AE3D57">
            <w:pPr>
              <w:adjustRightInd w:val="0"/>
              <w:snapToGrid w:val="0"/>
              <w:ind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 xml:space="preserve">3 Finish the exercise in this unit </w:t>
            </w:r>
          </w:p>
          <w:p w:rsidR="00AE3D57" w:rsidRPr="00AE3D57" w:rsidRDefault="00AE3D57" w:rsidP="00AE3D57">
            <w:pPr>
              <w:adjustRightInd w:val="0"/>
              <w:snapToGrid w:val="0"/>
              <w:ind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 xml:space="preserve">4 Case discussions in class and after class by the students themselves </w:t>
            </w:r>
          </w:p>
          <w:p w:rsidR="00AE3D57" w:rsidRPr="001A1D46" w:rsidRDefault="00AE3D57" w:rsidP="00AE3D57">
            <w:pPr>
              <w:adjustRightInd w:val="0"/>
              <w:snapToGrid w:val="0"/>
              <w:ind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>5 Preview next unit</w:t>
            </w:r>
          </w:p>
        </w:tc>
      </w:tr>
      <w:tr w:rsidR="00AE3D57" w:rsidTr="00220EBB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AE3D57" w:rsidRDefault="00AE3D57" w:rsidP="00220EBB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AE3D57" w:rsidRDefault="00AE3D57" w:rsidP="00220EBB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AE3D57" w:rsidRDefault="00AE3D57" w:rsidP="00220EBB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AE3D57" w:rsidRDefault="00AE3D57" w:rsidP="00220EBB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AE3D57" w:rsidRDefault="00AE3D57" w:rsidP="00AE3D57"/>
    <w:p w:rsidR="00AE3D57" w:rsidRDefault="00AE3D57" w:rsidP="00AE3D57"/>
    <w:p w:rsidR="00AE3D57" w:rsidRDefault="00AE3D57" w:rsidP="00AE3D57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周次 1</w:t>
      </w:r>
      <w:r>
        <w:rPr>
          <w:rFonts w:ascii="仿宋_GB2312" w:eastAsia="仿宋_GB2312" w:hAnsi="宋体" w:hint="eastAsia"/>
          <w:sz w:val="24"/>
        </w:rPr>
        <w:t>4</w:t>
      </w:r>
      <w:r>
        <w:rPr>
          <w:rFonts w:ascii="仿宋_GB2312" w:eastAsia="仿宋_GB2312" w:hAnsi="宋体" w:hint="eastAsia"/>
          <w:sz w:val="24"/>
        </w:rPr>
        <w:t xml:space="preserve">  第次课   学时  2              教案撰写人 王嘉怡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AE3D57" w:rsidTr="00220EBB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AE3D57" w:rsidRDefault="00AE3D57" w:rsidP="00220EBB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AE3D57" w:rsidRPr="00CE3F54" w:rsidRDefault="00AE3D57" w:rsidP="00220EBB">
            <w:pPr>
              <w:ind w:left="-50"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>Payment  of  Goods</w:t>
            </w:r>
          </w:p>
        </w:tc>
      </w:tr>
      <w:tr w:rsidR="00AE3D57" w:rsidTr="00220EBB">
        <w:trPr>
          <w:cantSplit/>
          <w:trHeight w:val="1229"/>
          <w:jc w:val="center"/>
        </w:trPr>
        <w:tc>
          <w:tcPr>
            <w:tcW w:w="8956" w:type="dxa"/>
            <w:gridSpan w:val="3"/>
            <w:vAlign w:val="center"/>
          </w:tcPr>
          <w:p w:rsidR="00AE3D57" w:rsidRDefault="00AE3D57" w:rsidP="00220EBB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AE3D57" w:rsidRPr="00AE3D57" w:rsidRDefault="00AE3D57" w:rsidP="00220EBB">
            <w:pPr>
              <w:ind w:left="-50"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 xml:space="preserve">Let the students understand the importance of payment and how to choose the methods of payment. </w:t>
            </w:r>
          </w:p>
          <w:p w:rsidR="00AE3D57" w:rsidRPr="001A1D46" w:rsidRDefault="00AE3D57" w:rsidP="00220EBB">
            <w:pPr>
              <w:ind w:left="-50"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 xml:space="preserve">Students should also know what </w:t>
            </w:r>
            <w:proofErr w:type="gramStart"/>
            <w:r w:rsidRPr="00AE3D57">
              <w:rPr>
                <w:rFonts w:eastAsia="仿宋_GB2312" w:cstheme="minorHAnsi"/>
                <w:bCs/>
                <w:szCs w:val="21"/>
              </w:rPr>
              <w:t>is</w:t>
            </w:r>
            <w:proofErr w:type="gramEnd"/>
            <w:r w:rsidRPr="00AE3D57">
              <w:rPr>
                <w:rFonts w:eastAsia="仿宋_GB2312" w:cstheme="minorHAnsi"/>
                <w:bCs/>
                <w:szCs w:val="21"/>
              </w:rPr>
              <w:t xml:space="preserve"> L/C and its kinds. The amendment </w:t>
            </w:r>
            <w:r>
              <w:rPr>
                <w:rFonts w:eastAsia="仿宋_GB2312" w:cstheme="minorHAnsi"/>
                <w:bCs/>
                <w:szCs w:val="21"/>
              </w:rPr>
              <w:t xml:space="preserve">to L/C is also important. Help </w:t>
            </w:r>
            <w:r w:rsidRPr="00AE3D57">
              <w:rPr>
                <w:rFonts w:eastAsia="仿宋_GB2312" w:cstheme="minorHAnsi"/>
                <w:bCs/>
                <w:szCs w:val="21"/>
              </w:rPr>
              <w:t>students master the difficult terms of payment.</w:t>
            </w:r>
          </w:p>
        </w:tc>
      </w:tr>
      <w:tr w:rsidR="00AE3D57" w:rsidTr="00220EBB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AE3D57" w:rsidRDefault="00AE3D57" w:rsidP="00220EBB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AE3D57" w:rsidRPr="00CE3F54" w:rsidRDefault="00AE3D57" w:rsidP="00220EBB">
            <w:pPr>
              <w:ind w:left="-50" w:right="-50"/>
              <w:rPr>
                <w:rFonts w:ascii="仿宋_GB2312" w:eastAsia="仿宋_GB2312" w:hint="eastAsia"/>
                <w:bCs/>
                <w:szCs w:val="21"/>
              </w:rPr>
            </w:pPr>
            <w:r w:rsidRPr="00CE3F54">
              <w:rPr>
                <w:rFonts w:ascii="仿宋_GB2312" w:eastAsia="仿宋_GB2312" w:hint="eastAsia"/>
                <w:bCs/>
                <w:szCs w:val="21"/>
              </w:rPr>
              <w:t>本授课单元教学手段与方法：</w:t>
            </w:r>
          </w:p>
          <w:p w:rsidR="00AE3D57" w:rsidRPr="00CE3F54" w:rsidRDefault="00AE3D57" w:rsidP="00220EBB">
            <w:pPr>
              <w:ind w:left="-50" w:right="-50"/>
              <w:rPr>
                <w:rFonts w:ascii="仿宋_GB2312" w:eastAsia="仿宋_GB2312" w:hint="eastAsia"/>
                <w:bCs/>
                <w:szCs w:val="21"/>
              </w:rPr>
            </w:pPr>
            <w:r w:rsidRPr="00CE3F54">
              <w:rPr>
                <w:rFonts w:ascii="仿宋_GB2312" w:eastAsia="仿宋_GB2312" w:hint="eastAsia"/>
                <w:bCs/>
                <w:szCs w:val="21"/>
              </w:rPr>
              <w:t>1.采用多媒体教学</w:t>
            </w:r>
          </w:p>
          <w:p w:rsidR="00AE3D57" w:rsidRPr="00CE3F54" w:rsidRDefault="00AE3D57" w:rsidP="00220EBB">
            <w:pPr>
              <w:ind w:left="-50" w:right="-50"/>
              <w:rPr>
                <w:rFonts w:ascii="仿宋_GB2312" w:eastAsia="仿宋_GB2312" w:hint="eastAsia"/>
                <w:bCs/>
                <w:szCs w:val="21"/>
              </w:rPr>
            </w:pPr>
            <w:r w:rsidRPr="00CE3F54">
              <w:rPr>
                <w:rFonts w:ascii="仿宋_GB2312" w:eastAsia="仿宋_GB2312" w:hint="eastAsia"/>
                <w:bCs/>
                <w:szCs w:val="21"/>
              </w:rPr>
              <w:t>2.课堂讲授与课堂讨论相结合</w:t>
            </w:r>
          </w:p>
          <w:p w:rsidR="00AE3D57" w:rsidRDefault="00AE3D57" w:rsidP="00220EBB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CE3F54">
              <w:rPr>
                <w:rFonts w:ascii="仿宋_GB2312" w:eastAsia="仿宋_GB2312" w:hint="eastAsia"/>
                <w:bCs/>
                <w:szCs w:val="21"/>
              </w:rPr>
              <w:t>3.利用专题学习网站</w:t>
            </w:r>
          </w:p>
        </w:tc>
      </w:tr>
      <w:tr w:rsidR="00AE3D57" w:rsidTr="00220EBB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AE3D57" w:rsidRDefault="00AE3D57" w:rsidP="00220EBB">
            <w:pPr>
              <w:adjustRightInd w:val="0"/>
              <w:snapToGrid w:val="0"/>
              <w:ind w:left="-50" w:right="-50"/>
              <w:rPr>
                <w:rFonts w:ascii="仿宋_GB2312" w:eastAsia="仿宋_GB2312" w:hAnsi="宋体" w:hint="eastAsia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AE3D57" w:rsidRPr="00AE3D57" w:rsidRDefault="00AE3D57" w:rsidP="00220EBB">
            <w:pPr>
              <w:adjustRightInd w:val="0"/>
              <w:snapToGrid w:val="0"/>
              <w:ind w:left="-50"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 xml:space="preserve">1.The kinds of insurance coverage </w:t>
            </w:r>
          </w:p>
          <w:p w:rsidR="00AE3D57" w:rsidRPr="00AE3D57" w:rsidRDefault="00AE3D57" w:rsidP="00220EBB">
            <w:pPr>
              <w:adjustRightInd w:val="0"/>
              <w:snapToGrid w:val="0"/>
              <w:ind w:left="-50" w:right="-50"/>
              <w:rPr>
                <w:rFonts w:eastAsia="仿宋_GB2312" w:cstheme="minorHAnsi"/>
                <w:bCs/>
                <w:szCs w:val="21"/>
              </w:rPr>
            </w:pPr>
            <w:proofErr w:type="gramStart"/>
            <w:r>
              <w:rPr>
                <w:rFonts w:eastAsia="仿宋_GB2312" w:cstheme="minorHAnsi"/>
                <w:bCs/>
                <w:szCs w:val="21"/>
              </w:rPr>
              <w:t>2.Insurance</w:t>
            </w:r>
            <w:proofErr w:type="gramEnd"/>
            <w:r>
              <w:rPr>
                <w:rFonts w:eastAsia="仿宋_GB2312" w:cstheme="minorHAnsi"/>
                <w:bCs/>
                <w:szCs w:val="21"/>
              </w:rPr>
              <w:t xml:space="preserve"> policy, </w:t>
            </w:r>
            <w:r w:rsidRPr="00AE3D57">
              <w:rPr>
                <w:rFonts w:eastAsia="仿宋_GB2312" w:cstheme="minorHAnsi"/>
                <w:bCs/>
                <w:szCs w:val="21"/>
              </w:rPr>
              <w:t xml:space="preserve">etc. </w:t>
            </w:r>
          </w:p>
          <w:p w:rsidR="00AE3D57" w:rsidRDefault="00AE3D57" w:rsidP="00220EBB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>3.Cases about insurance</w:t>
            </w:r>
          </w:p>
        </w:tc>
      </w:tr>
      <w:tr w:rsidR="00AE3D57" w:rsidTr="00220EBB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AE3D57" w:rsidRDefault="00AE3D57" w:rsidP="00220EBB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AE3D57" w:rsidRDefault="00AE3D57" w:rsidP="00220EBB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AE3D57" w:rsidTr="00220EBB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AE3D57" w:rsidRPr="00AE3D57" w:rsidRDefault="00AE3D57" w:rsidP="00220EBB">
            <w:pPr>
              <w:ind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lastRenderedPageBreak/>
              <w:t xml:space="preserve">Contents </w:t>
            </w:r>
          </w:p>
          <w:p w:rsidR="00AE3D57" w:rsidRPr="00AE3D57" w:rsidRDefault="00AE3D57" w:rsidP="00220EBB">
            <w:pPr>
              <w:ind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 xml:space="preserve">Section 1  Means of Payment in international trade </w:t>
            </w:r>
          </w:p>
          <w:p w:rsidR="00AE3D57" w:rsidRPr="00AE3D57" w:rsidRDefault="00AE3D57" w:rsidP="00220EBB">
            <w:pPr>
              <w:ind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 xml:space="preserve">Section 2  Modes of Payment </w:t>
            </w:r>
          </w:p>
          <w:p w:rsidR="00AE3D57" w:rsidRPr="00AE3D57" w:rsidRDefault="00AE3D57" w:rsidP="00220EBB">
            <w:pPr>
              <w:ind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 xml:space="preserve">Section 3  L/C </w:t>
            </w:r>
          </w:p>
          <w:p w:rsidR="00AE3D57" w:rsidRPr="00AE3D57" w:rsidRDefault="00AE3D57" w:rsidP="00220EBB">
            <w:pPr>
              <w:ind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 xml:space="preserve">Section 4 Amendment to L/C </w:t>
            </w:r>
          </w:p>
          <w:p w:rsidR="00AE3D57" w:rsidRPr="00AE3D57" w:rsidRDefault="00AE3D57" w:rsidP="00220EBB">
            <w:pPr>
              <w:ind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 xml:space="preserve">Clauses commonly used in payment </w:t>
            </w:r>
          </w:p>
          <w:p w:rsidR="00AE3D57" w:rsidRPr="00AE3D57" w:rsidRDefault="00AE3D57" w:rsidP="00220EBB">
            <w:pPr>
              <w:ind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 xml:space="preserve">Exercise </w:t>
            </w:r>
          </w:p>
          <w:p w:rsidR="00AE3D57" w:rsidRDefault="00AE3D57" w:rsidP="00220EBB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 xml:space="preserve"> Case Study  </w:t>
            </w:r>
          </w:p>
        </w:tc>
        <w:tc>
          <w:tcPr>
            <w:tcW w:w="2511" w:type="dxa"/>
            <w:vAlign w:val="center"/>
          </w:tcPr>
          <w:p w:rsidR="00AE3D57" w:rsidRPr="00AE3D57" w:rsidRDefault="00AE3D57" w:rsidP="00220EBB">
            <w:pPr>
              <w:widowControl/>
              <w:jc w:val="left"/>
              <w:rPr>
                <w:rFonts w:ascii="仿宋_GB2312" w:eastAsia="仿宋_GB2312" w:hAnsi="宋体" w:hint="eastAsia"/>
                <w:bCs/>
                <w:szCs w:val="21"/>
              </w:rPr>
            </w:pPr>
            <w:r w:rsidRPr="00AE3D57">
              <w:rPr>
                <w:rFonts w:ascii="仿宋_GB2312" w:eastAsia="仿宋_GB2312" w:hAnsi="宋体" w:hint="eastAsia"/>
                <w:bCs/>
                <w:szCs w:val="21"/>
              </w:rPr>
              <w:t>1.采用多媒体教学</w:t>
            </w:r>
          </w:p>
          <w:p w:rsidR="00AE3D57" w:rsidRPr="00AE3D57" w:rsidRDefault="00AE3D57" w:rsidP="00220EBB">
            <w:pPr>
              <w:widowControl/>
              <w:jc w:val="left"/>
              <w:rPr>
                <w:rFonts w:ascii="仿宋_GB2312" w:eastAsia="仿宋_GB2312" w:hAnsi="宋体" w:hint="eastAsia"/>
                <w:bCs/>
                <w:szCs w:val="21"/>
              </w:rPr>
            </w:pPr>
            <w:r w:rsidRPr="00AE3D57">
              <w:rPr>
                <w:rFonts w:ascii="仿宋_GB2312" w:eastAsia="仿宋_GB2312" w:hAnsi="宋体" w:hint="eastAsia"/>
                <w:bCs/>
                <w:szCs w:val="21"/>
              </w:rPr>
              <w:t>2.课堂讲授与课堂讨论相结合</w:t>
            </w:r>
          </w:p>
          <w:p w:rsidR="00AE3D57" w:rsidRPr="00AE3D57" w:rsidRDefault="00AE3D57" w:rsidP="00220EBB">
            <w:pPr>
              <w:widowControl/>
              <w:jc w:val="left"/>
              <w:rPr>
                <w:rFonts w:ascii="仿宋_GB2312" w:eastAsia="仿宋_GB2312" w:hAnsi="宋体" w:hint="eastAsia"/>
                <w:bCs/>
                <w:szCs w:val="21"/>
              </w:rPr>
            </w:pPr>
            <w:r w:rsidRPr="00AE3D57">
              <w:rPr>
                <w:rFonts w:ascii="仿宋_GB2312" w:eastAsia="仿宋_GB2312" w:hAnsi="宋体" w:hint="eastAsia"/>
                <w:bCs/>
                <w:szCs w:val="21"/>
              </w:rPr>
              <w:t>3.利用专题学习网站</w:t>
            </w:r>
          </w:p>
          <w:p w:rsidR="00AE3D57" w:rsidRPr="00AE3D57" w:rsidRDefault="00AE3D57" w:rsidP="00220EBB">
            <w:pPr>
              <w:widowControl/>
              <w:jc w:val="left"/>
              <w:rPr>
                <w:rFonts w:ascii="仿宋_GB2312" w:eastAsia="仿宋_GB2312" w:hAnsi="宋体" w:hint="eastAsia"/>
                <w:bCs/>
                <w:szCs w:val="21"/>
              </w:rPr>
            </w:pPr>
            <w:r w:rsidRPr="00AE3D57">
              <w:rPr>
                <w:rFonts w:ascii="仿宋_GB2312" w:eastAsia="仿宋_GB2312" w:hAnsi="宋体" w:hint="eastAsia"/>
                <w:bCs/>
                <w:szCs w:val="21"/>
              </w:rPr>
              <w:t>4.利用启发式和互动式教学方法， 让学生理解和掌握国际货物支付的重要性和如何选择支付方</w:t>
            </w:r>
          </w:p>
          <w:p w:rsidR="00AE3D57" w:rsidRPr="00AE3D57" w:rsidRDefault="00AE3D57" w:rsidP="00220EBB">
            <w:pPr>
              <w:widowControl/>
              <w:jc w:val="left"/>
              <w:rPr>
                <w:rFonts w:ascii="仿宋_GB2312" w:eastAsia="仿宋_GB2312" w:hAnsi="宋体" w:hint="eastAsia"/>
                <w:bCs/>
                <w:szCs w:val="21"/>
              </w:rPr>
            </w:pPr>
            <w:r w:rsidRPr="00AE3D57">
              <w:rPr>
                <w:rFonts w:ascii="仿宋_GB2312" w:eastAsia="仿宋_GB2312" w:hAnsi="宋体" w:hint="eastAsia"/>
                <w:bCs/>
                <w:szCs w:val="21"/>
              </w:rPr>
              <w:t>式</w:t>
            </w:r>
          </w:p>
          <w:p w:rsidR="00AE3D57" w:rsidRPr="00AE3D57" w:rsidRDefault="00AE3D57" w:rsidP="00220EBB">
            <w:pPr>
              <w:widowControl/>
              <w:jc w:val="left"/>
              <w:rPr>
                <w:rFonts w:ascii="仿宋_GB2312" w:eastAsia="仿宋_GB2312" w:hAnsi="宋体" w:hint="eastAsia"/>
                <w:bCs/>
                <w:szCs w:val="21"/>
              </w:rPr>
            </w:pPr>
            <w:r w:rsidRPr="00AE3D57">
              <w:rPr>
                <w:rFonts w:ascii="仿宋_GB2312" w:eastAsia="仿宋_GB2312" w:hAnsi="宋体" w:hint="eastAsia"/>
                <w:bCs/>
                <w:szCs w:val="21"/>
              </w:rPr>
              <w:t>5.通过案例讨论方法，让学生掌握如何选择支付方式</w:t>
            </w:r>
          </w:p>
          <w:p w:rsidR="00AE3D57" w:rsidRPr="00AE3D57" w:rsidRDefault="00AE3D57" w:rsidP="00220EBB">
            <w:pPr>
              <w:widowControl/>
              <w:jc w:val="left"/>
              <w:rPr>
                <w:rFonts w:ascii="仿宋_GB2312" w:eastAsia="仿宋_GB2312" w:hAnsi="宋体" w:hint="eastAsia"/>
                <w:bCs/>
                <w:szCs w:val="21"/>
              </w:rPr>
            </w:pPr>
            <w:r w:rsidRPr="00AE3D57">
              <w:rPr>
                <w:rFonts w:ascii="仿宋_GB2312" w:eastAsia="仿宋_GB2312" w:hAnsi="宋体" w:hint="eastAsia"/>
                <w:bCs/>
                <w:szCs w:val="21"/>
              </w:rPr>
              <w:t>6.让学生以小组为单位，利用各种方式了解各种支付情况，使学生有更多自主学习机会，并通</w:t>
            </w:r>
          </w:p>
          <w:p w:rsidR="00AE3D57" w:rsidRDefault="00AE3D57" w:rsidP="00220EBB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AE3D57">
              <w:rPr>
                <w:rFonts w:ascii="仿宋_GB2312" w:eastAsia="仿宋_GB2312" w:hAnsi="宋体" w:hint="eastAsia"/>
                <w:bCs/>
                <w:szCs w:val="21"/>
              </w:rPr>
              <w:t>过这种方式更好掌握信用证的正确使用</w:t>
            </w:r>
          </w:p>
        </w:tc>
      </w:tr>
      <w:tr w:rsidR="00AE3D57" w:rsidTr="00220EBB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AE3D57" w:rsidRPr="001A1D46" w:rsidRDefault="00AE3D57" w:rsidP="00220EBB">
            <w:pPr>
              <w:adjustRightInd w:val="0"/>
              <w:snapToGrid w:val="0"/>
              <w:ind w:right="-50"/>
              <w:rPr>
                <w:rFonts w:ascii="仿宋_GB2312" w:eastAsia="仿宋_GB2312" w:hAnsi="宋体" w:hint="eastAsia"/>
                <w:bCs/>
                <w:szCs w:val="21"/>
              </w:rPr>
            </w:pPr>
            <w:r w:rsidRPr="001A1D46">
              <w:rPr>
                <w:rFonts w:ascii="仿宋_GB2312" w:eastAsia="仿宋_GB2312" w:hAnsi="宋体" w:hint="eastAsia"/>
                <w:bCs/>
                <w:szCs w:val="21"/>
              </w:rPr>
              <w:t>本授课单元思考题、讨论题、作业：</w:t>
            </w:r>
          </w:p>
          <w:p w:rsidR="00AE3D57" w:rsidRPr="00AE3D57" w:rsidRDefault="00AE3D57" w:rsidP="00220EBB">
            <w:pPr>
              <w:adjustRightInd w:val="0"/>
              <w:snapToGrid w:val="0"/>
              <w:ind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 xml:space="preserve">1 Explain in detail payment terms in English </w:t>
            </w:r>
          </w:p>
          <w:p w:rsidR="00AE3D57" w:rsidRPr="00AE3D57" w:rsidRDefault="00AE3D57" w:rsidP="00220EBB">
            <w:pPr>
              <w:adjustRightInd w:val="0"/>
              <w:snapToGrid w:val="0"/>
              <w:ind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 xml:space="preserve">2 Understand and know the kinds of L/C </w:t>
            </w:r>
          </w:p>
          <w:p w:rsidR="00AE3D57" w:rsidRPr="00AE3D57" w:rsidRDefault="00AE3D57" w:rsidP="00220EBB">
            <w:pPr>
              <w:adjustRightInd w:val="0"/>
              <w:snapToGrid w:val="0"/>
              <w:ind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 xml:space="preserve">3 Finish the exercise in this unit </w:t>
            </w:r>
          </w:p>
          <w:p w:rsidR="00AE3D57" w:rsidRPr="00AE3D57" w:rsidRDefault="00AE3D57" w:rsidP="00220EBB">
            <w:pPr>
              <w:adjustRightInd w:val="0"/>
              <w:snapToGrid w:val="0"/>
              <w:ind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 xml:space="preserve">4 Case discussions in class and after class by the students themselves </w:t>
            </w:r>
          </w:p>
          <w:p w:rsidR="00AE3D57" w:rsidRPr="001A1D46" w:rsidRDefault="00AE3D57" w:rsidP="00220EBB">
            <w:pPr>
              <w:adjustRightInd w:val="0"/>
              <w:snapToGrid w:val="0"/>
              <w:ind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>5 Preview next unit</w:t>
            </w:r>
          </w:p>
        </w:tc>
      </w:tr>
      <w:tr w:rsidR="00AE3D57" w:rsidTr="00220EBB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AE3D57" w:rsidRDefault="00AE3D57" w:rsidP="00220EBB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AE3D57" w:rsidRDefault="00AE3D57" w:rsidP="00220EBB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AE3D57" w:rsidRDefault="00AE3D57" w:rsidP="00220EBB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AE3D57" w:rsidRDefault="00AE3D57" w:rsidP="00220EBB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AE3D57" w:rsidRDefault="00AE3D57" w:rsidP="00AE3D57"/>
    <w:p w:rsidR="00AE3D57" w:rsidRDefault="00AE3D57">
      <w:pPr>
        <w:rPr>
          <w:rFonts w:hint="eastAsia"/>
        </w:rPr>
      </w:pPr>
    </w:p>
    <w:p w:rsidR="00AE3D57" w:rsidRDefault="00AE3D57" w:rsidP="00AE3D57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周次 1</w:t>
      </w:r>
      <w:r>
        <w:rPr>
          <w:rFonts w:ascii="仿宋_GB2312" w:eastAsia="仿宋_GB2312" w:hAnsi="宋体" w:hint="eastAsia"/>
          <w:sz w:val="24"/>
        </w:rPr>
        <w:t>5</w:t>
      </w:r>
      <w:r>
        <w:rPr>
          <w:rFonts w:ascii="仿宋_GB2312" w:eastAsia="仿宋_GB2312" w:hAnsi="宋体" w:hint="eastAsia"/>
          <w:sz w:val="24"/>
        </w:rPr>
        <w:t xml:space="preserve">  第次课   学时  2              教案撰写人 王嘉怡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AE3D57" w:rsidTr="00220EBB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AE3D57" w:rsidRDefault="00AE3D57" w:rsidP="00220EBB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AE3D57" w:rsidRPr="00CE3F54" w:rsidRDefault="00AE3D57" w:rsidP="00220EBB">
            <w:pPr>
              <w:ind w:left="-50"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>Disputes,  Claim,  Arbitration</w:t>
            </w:r>
          </w:p>
        </w:tc>
      </w:tr>
      <w:tr w:rsidR="00AE3D57" w:rsidTr="00220EBB">
        <w:trPr>
          <w:cantSplit/>
          <w:trHeight w:val="1229"/>
          <w:jc w:val="center"/>
        </w:trPr>
        <w:tc>
          <w:tcPr>
            <w:tcW w:w="8956" w:type="dxa"/>
            <w:gridSpan w:val="3"/>
            <w:vAlign w:val="center"/>
          </w:tcPr>
          <w:p w:rsidR="00AE3D57" w:rsidRDefault="00AE3D57" w:rsidP="00220EBB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AE3D57" w:rsidRPr="00AE3D57" w:rsidRDefault="00AE3D57" w:rsidP="00AE3D57">
            <w:pPr>
              <w:ind w:left="-50"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 xml:space="preserve">Let the students understand the importance of claims, complaints, arbitration, how to settle the </w:t>
            </w:r>
          </w:p>
          <w:p w:rsidR="00AE3D57" w:rsidRPr="001A1D46" w:rsidRDefault="00AE3D57" w:rsidP="00AE3D57">
            <w:pPr>
              <w:ind w:left="-50" w:right="-50"/>
              <w:rPr>
                <w:rFonts w:eastAsia="仿宋_GB2312" w:cstheme="minorHAnsi"/>
                <w:bCs/>
                <w:szCs w:val="21"/>
              </w:rPr>
            </w:pPr>
            <w:proofErr w:type="gramStart"/>
            <w:r w:rsidRPr="00AE3D57">
              <w:rPr>
                <w:rFonts w:eastAsia="仿宋_GB2312" w:cstheme="minorHAnsi"/>
                <w:bCs/>
                <w:szCs w:val="21"/>
              </w:rPr>
              <w:t>disputes</w:t>
            </w:r>
            <w:proofErr w:type="gramEnd"/>
            <w:r w:rsidRPr="00AE3D57">
              <w:rPr>
                <w:rFonts w:eastAsia="仿宋_GB2312" w:cstheme="minorHAnsi"/>
                <w:bCs/>
                <w:szCs w:val="21"/>
              </w:rPr>
              <w:t xml:space="preserve"> international trade and how to avoid disputes.</w:t>
            </w:r>
          </w:p>
        </w:tc>
      </w:tr>
      <w:tr w:rsidR="00AE3D57" w:rsidTr="00220EBB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AE3D57" w:rsidRDefault="00AE3D57" w:rsidP="00220EBB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AE3D57" w:rsidRPr="00CE3F54" w:rsidRDefault="00AE3D57" w:rsidP="00220EBB">
            <w:pPr>
              <w:ind w:left="-50" w:right="-50"/>
              <w:rPr>
                <w:rFonts w:ascii="仿宋_GB2312" w:eastAsia="仿宋_GB2312" w:hint="eastAsia"/>
                <w:bCs/>
                <w:szCs w:val="21"/>
              </w:rPr>
            </w:pPr>
            <w:r w:rsidRPr="00CE3F54">
              <w:rPr>
                <w:rFonts w:ascii="仿宋_GB2312" w:eastAsia="仿宋_GB2312" w:hint="eastAsia"/>
                <w:bCs/>
                <w:szCs w:val="21"/>
              </w:rPr>
              <w:t>本授课单元教学手段与方法：</w:t>
            </w:r>
          </w:p>
          <w:p w:rsidR="00AE3D57" w:rsidRPr="00CE3F54" w:rsidRDefault="00AE3D57" w:rsidP="00220EBB">
            <w:pPr>
              <w:ind w:left="-50" w:right="-50"/>
              <w:rPr>
                <w:rFonts w:ascii="仿宋_GB2312" w:eastAsia="仿宋_GB2312" w:hint="eastAsia"/>
                <w:bCs/>
                <w:szCs w:val="21"/>
              </w:rPr>
            </w:pPr>
            <w:r w:rsidRPr="00CE3F54">
              <w:rPr>
                <w:rFonts w:ascii="仿宋_GB2312" w:eastAsia="仿宋_GB2312" w:hint="eastAsia"/>
                <w:bCs/>
                <w:szCs w:val="21"/>
              </w:rPr>
              <w:t>1.采用多媒体教学</w:t>
            </w:r>
          </w:p>
          <w:p w:rsidR="00AE3D57" w:rsidRPr="00CE3F54" w:rsidRDefault="00AE3D57" w:rsidP="00220EBB">
            <w:pPr>
              <w:ind w:left="-50" w:right="-50"/>
              <w:rPr>
                <w:rFonts w:ascii="仿宋_GB2312" w:eastAsia="仿宋_GB2312" w:hint="eastAsia"/>
                <w:bCs/>
                <w:szCs w:val="21"/>
              </w:rPr>
            </w:pPr>
            <w:r w:rsidRPr="00CE3F54">
              <w:rPr>
                <w:rFonts w:ascii="仿宋_GB2312" w:eastAsia="仿宋_GB2312" w:hint="eastAsia"/>
                <w:bCs/>
                <w:szCs w:val="21"/>
              </w:rPr>
              <w:t>2.课堂讲授与课堂讨论相结合</w:t>
            </w:r>
          </w:p>
          <w:p w:rsidR="00AE3D57" w:rsidRDefault="00AE3D57" w:rsidP="00220EBB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CE3F54">
              <w:rPr>
                <w:rFonts w:ascii="仿宋_GB2312" w:eastAsia="仿宋_GB2312" w:hint="eastAsia"/>
                <w:bCs/>
                <w:szCs w:val="21"/>
              </w:rPr>
              <w:t>3.利用专题学习网站</w:t>
            </w:r>
          </w:p>
        </w:tc>
      </w:tr>
      <w:tr w:rsidR="00AE3D57" w:rsidTr="00220EBB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AE3D57" w:rsidRDefault="00AE3D57" w:rsidP="00220EBB">
            <w:pPr>
              <w:adjustRightInd w:val="0"/>
              <w:snapToGrid w:val="0"/>
              <w:ind w:left="-50" w:right="-50"/>
              <w:rPr>
                <w:rFonts w:ascii="仿宋_GB2312" w:eastAsia="仿宋_GB2312" w:hAnsi="宋体" w:hint="eastAsia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lastRenderedPageBreak/>
              <w:t>本次教学重点与难点</w:t>
            </w:r>
          </w:p>
          <w:p w:rsidR="00AE3D57" w:rsidRPr="00AE3D57" w:rsidRDefault="00AE3D57" w:rsidP="00AE3D57">
            <w:pPr>
              <w:adjustRightInd w:val="0"/>
              <w:snapToGrid w:val="0"/>
              <w:ind w:left="-50"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 xml:space="preserve">1.How to make claims and complaints and how to settle trade disputes </w:t>
            </w:r>
          </w:p>
          <w:p w:rsidR="00AE3D57" w:rsidRDefault="00AE3D57" w:rsidP="00AE3D57">
            <w:pPr>
              <w:adjustRightInd w:val="0"/>
              <w:snapToGrid w:val="0"/>
              <w:ind w:left="-50" w:right="-50"/>
              <w:rPr>
                <w:rFonts w:eastAsia="仿宋_GB2312" w:cstheme="minorHAnsi" w:hint="eastAsia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>2.The important terms about claims, complaint</w:t>
            </w:r>
            <w:r>
              <w:rPr>
                <w:rFonts w:eastAsia="仿宋_GB2312" w:cstheme="minorHAnsi"/>
                <w:bCs/>
                <w:szCs w:val="21"/>
              </w:rPr>
              <w:t xml:space="preserve">s, disputes and its settlement </w:t>
            </w:r>
          </w:p>
          <w:p w:rsidR="00AE3D57" w:rsidRPr="00AE3D57" w:rsidRDefault="00AE3D57" w:rsidP="00AE3D57">
            <w:pPr>
              <w:adjustRightInd w:val="0"/>
              <w:snapToGrid w:val="0"/>
              <w:ind w:left="-50"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>3.Cases about claims, complaints, disputes</w:t>
            </w:r>
          </w:p>
        </w:tc>
      </w:tr>
      <w:tr w:rsidR="00AE3D57" w:rsidTr="00220EBB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AE3D57" w:rsidRDefault="00AE3D57" w:rsidP="00220EBB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AE3D57" w:rsidRDefault="00AE3D57" w:rsidP="00220EBB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AE3D57" w:rsidTr="00220EBB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AE3D57" w:rsidRPr="00AE3D57" w:rsidRDefault="00AE3D57" w:rsidP="00AE3D57">
            <w:pPr>
              <w:ind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 xml:space="preserve">Contents </w:t>
            </w:r>
          </w:p>
          <w:p w:rsidR="00AE3D57" w:rsidRPr="00AE3D57" w:rsidRDefault="00AE3D57" w:rsidP="00AE3D57">
            <w:pPr>
              <w:ind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 xml:space="preserve">Section 1  Dispute and Claim </w:t>
            </w:r>
          </w:p>
          <w:p w:rsidR="00AE3D57" w:rsidRPr="00AE3D57" w:rsidRDefault="00AE3D57" w:rsidP="00AE3D57">
            <w:pPr>
              <w:ind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 xml:space="preserve">Section 2  Force  Majeure  </w:t>
            </w:r>
          </w:p>
          <w:p w:rsidR="00AE3D57" w:rsidRPr="00AE3D57" w:rsidRDefault="00AE3D57" w:rsidP="00AE3D57">
            <w:pPr>
              <w:ind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 xml:space="preserve">Section 3  Arbitration </w:t>
            </w:r>
          </w:p>
          <w:p w:rsidR="00AE3D57" w:rsidRPr="00AE3D57" w:rsidRDefault="00AE3D57" w:rsidP="00AE3D57">
            <w:pPr>
              <w:ind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 xml:space="preserve">Section 4  Litigation </w:t>
            </w:r>
          </w:p>
          <w:p w:rsidR="00AE3D57" w:rsidRPr="00AE3D57" w:rsidRDefault="00AE3D57" w:rsidP="00AE3D57">
            <w:pPr>
              <w:ind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 xml:space="preserve">Clauses commonly used in payment of purchase prices </w:t>
            </w:r>
          </w:p>
          <w:p w:rsidR="00AE3D57" w:rsidRPr="00AE3D57" w:rsidRDefault="00AE3D57" w:rsidP="00AE3D57">
            <w:pPr>
              <w:ind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 xml:space="preserve">Exercise </w:t>
            </w:r>
          </w:p>
          <w:p w:rsidR="00AE3D57" w:rsidRPr="00AE3D57" w:rsidRDefault="00AE3D57" w:rsidP="00AE3D57">
            <w:pPr>
              <w:ind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 xml:space="preserve">Case Study </w:t>
            </w:r>
          </w:p>
          <w:p w:rsidR="00AE3D57" w:rsidRPr="00AE3D57" w:rsidRDefault="00AE3D57" w:rsidP="00AE3D57">
            <w:pPr>
              <w:ind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 xml:space="preserve">Exercise </w:t>
            </w:r>
          </w:p>
          <w:p w:rsidR="00AE3D57" w:rsidRDefault="00AE3D57" w:rsidP="00AE3D57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 xml:space="preserve"> Case Study   </w:t>
            </w:r>
          </w:p>
        </w:tc>
        <w:tc>
          <w:tcPr>
            <w:tcW w:w="2511" w:type="dxa"/>
            <w:vAlign w:val="center"/>
          </w:tcPr>
          <w:p w:rsidR="00AE3D57" w:rsidRPr="00AE3D57" w:rsidRDefault="00AE3D57" w:rsidP="00AE3D57">
            <w:pPr>
              <w:widowControl/>
              <w:jc w:val="left"/>
              <w:rPr>
                <w:rFonts w:ascii="仿宋_GB2312" w:eastAsia="仿宋_GB2312" w:hAnsi="宋体" w:hint="eastAsia"/>
                <w:bCs/>
                <w:szCs w:val="21"/>
              </w:rPr>
            </w:pPr>
            <w:r w:rsidRPr="00AE3D57">
              <w:rPr>
                <w:rFonts w:ascii="仿宋_GB2312" w:eastAsia="仿宋_GB2312" w:hAnsi="宋体" w:hint="eastAsia"/>
                <w:bCs/>
                <w:szCs w:val="21"/>
              </w:rPr>
              <w:t>1.采用多媒体教学</w:t>
            </w:r>
          </w:p>
          <w:p w:rsidR="00AE3D57" w:rsidRPr="00AE3D57" w:rsidRDefault="00AE3D57" w:rsidP="00AE3D57">
            <w:pPr>
              <w:widowControl/>
              <w:jc w:val="left"/>
              <w:rPr>
                <w:rFonts w:ascii="仿宋_GB2312" w:eastAsia="仿宋_GB2312" w:hAnsi="宋体" w:hint="eastAsia"/>
                <w:bCs/>
                <w:szCs w:val="21"/>
              </w:rPr>
            </w:pPr>
            <w:r w:rsidRPr="00AE3D57">
              <w:rPr>
                <w:rFonts w:ascii="仿宋_GB2312" w:eastAsia="仿宋_GB2312" w:hAnsi="宋体" w:hint="eastAsia"/>
                <w:bCs/>
                <w:szCs w:val="21"/>
              </w:rPr>
              <w:t>2.课堂讲授与课堂讨论相结合</w:t>
            </w:r>
          </w:p>
          <w:p w:rsidR="00AE3D57" w:rsidRPr="00AE3D57" w:rsidRDefault="00AE3D57" w:rsidP="00AE3D57">
            <w:pPr>
              <w:widowControl/>
              <w:jc w:val="left"/>
              <w:rPr>
                <w:rFonts w:ascii="仿宋_GB2312" w:eastAsia="仿宋_GB2312" w:hAnsi="宋体" w:hint="eastAsia"/>
                <w:bCs/>
                <w:szCs w:val="21"/>
              </w:rPr>
            </w:pPr>
            <w:r w:rsidRPr="00AE3D57">
              <w:rPr>
                <w:rFonts w:ascii="仿宋_GB2312" w:eastAsia="仿宋_GB2312" w:hAnsi="宋体" w:hint="eastAsia"/>
                <w:bCs/>
                <w:szCs w:val="21"/>
              </w:rPr>
              <w:t>3.利用专题学习网站</w:t>
            </w:r>
          </w:p>
          <w:p w:rsidR="00AE3D57" w:rsidRPr="00AE3D57" w:rsidRDefault="00AE3D57" w:rsidP="00AE3D57">
            <w:pPr>
              <w:widowControl/>
              <w:jc w:val="left"/>
              <w:rPr>
                <w:rFonts w:ascii="仿宋_GB2312" w:eastAsia="仿宋_GB2312" w:hAnsi="宋体" w:hint="eastAsia"/>
                <w:bCs/>
                <w:szCs w:val="21"/>
              </w:rPr>
            </w:pPr>
            <w:r w:rsidRPr="00AE3D57">
              <w:rPr>
                <w:rFonts w:ascii="仿宋_GB2312" w:eastAsia="仿宋_GB2312" w:hAnsi="宋体" w:hint="eastAsia"/>
                <w:bCs/>
                <w:szCs w:val="21"/>
              </w:rPr>
              <w:t>4.利用启发式和互动式教学方法， 让学生理解和掌握国际货物支付的重要性和如何选择支付方</w:t>
            </w:r>
          </w:p>
          <w:p w:rsidR="00AE3D57" w:rsidRPr="00AE3D57" w:rsidRDefault="00AE3D57" w:rsidP="00AE3D57">
            <w:pPr>
              <w:widowControl/>
              <w:jc w:val="left"/>
              <w:rPr>
                <w:rFonts w:ascii="仿宋_GB2312" w:eastAsia="仿宋_GB2312" w:hAnsi="宋体" w:hint="eastAsia"/>
                <w:bCs/>
                <w:szCs w:val="21"/>
              </w:rPr>
            </w:pPr>
            <w:r w:rsidRPr="00AE3D57">
              <w:rPr>
                <w:rFonts w:ascii="仿宋_GB2312" w:eastAsia="仿宋_GB2312" w:hAnsi="宋体" w:hint="eastAsia"/>
                <w:bCs/>
                <w:szCs w:val="21"/>
              </w:rPr>
              <w:t>式</w:t>
            </w:r>
          </w:p>
          <w:p w:rsidR="00AE3D57" w:rsidRPr="00AE3D57" w:rsidRDefault="00AE3D57" w:rsidP="00AE3D57">
            <w:pPr>
              <w:widowControl/>
              <w:jc w:val="left"/>
              <w:rPr>
                <w:rFonts w:ascii="仿宋_GB2312" w:eastAsia="仿宋_GB2312" w:hAnsi="宋体" w:hint="eastAsia"/>
                <w:bCs/>
                <w:szCs w:val="21"/>
              </w:rPr>
            </w:pPr>
            <w:r w:rsidRPr="00AE3D57">
              <w:rPr>
                <w:rFonts w:ascii="仿宋_GB2312" w:eastAsia="仿宋_GB2312" w:hAnsi="宋体" w:hint="eastAsia"/>
                <w:bCs/>
                <w:szCs w:val="21"/>
              </w:rPr>
              <w:t>5.通过案例讨论方法，让学生掌握如何投诉，抱怨，尽量避免纠纷</w:t>
            </w:r>
          </w:p>
          <w:p w:rsidR="00AE3D57" w:rsidRDefault="00AE3D57" w:rsidP="00AE3D57">
            <w:pPr>
              <w:ind w:right="-50"/>
              <w:rPr>
                <w:rFonts w:ascii="仿宋_GB2312" w:eastAsia="仿宋_GB2312" w:hAnsi="宋体" w:hint="eastAsia"/>
                <w:bCs/>
                <w:szCs w:val="21"/>
              </w:rPr>
            </w:pPr>
            <w:r w:rsidRPr="00AE3D57">
              <w:rPr>
                <w:rFonts w:ascii="仿宋_GB2312" w:eastAsia="仿宋_GB2312" w:hAnsi="宋体" w:hint="eastAsia"/>
                <w:bCs/>
                <w:szCs w:val="21"/>
              </w:rPr>
              <w:t>6.让学生以小组为单位，互相学习如何写投诉信和抱怨信</w:t>
            </w:r>
          </w:p>
          <w:p w:rsidR="00AE3D57" w:rsidRDefault="00AE3D57" w:rsidP="00AE3D57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AE3D57">
              <w:rPr>
                <w:rFonts w:ascii="仿宋_GB2312" w:eastAsia="仿宋_GB2312" w:hAnsi="宋体" w:hint="eastAsia"/>
                <w:bCs/>
                <w:szCs w:val="21"/>
              </w:rPr>
              <w:t>7.利用大小案例学习如何处理贸易纠纷，如和解决这些投诉和抱怨</w:t>
            </w:r>
          </w:p>
        </w:tc>
      </w:tr>
      <w:tr w:rsidR="00AE3D57" w:rsidTr="00220EBB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AE3D57" w:rsidRPr="001A1D46" w:rsidRDefault="00AE3D57" w:rsidP="00220EBB">
            <w:pPr>
              <w:adjustRightInd w:val="0"/>
              <w:snapToGrid w:val="0"/>
              <w:ind w:right="-50"/>
              <w:rPr>
                <w:rFonts w:ascii="仿宋_GB2312" w:eastAsia="仿宋_GB2312" w:hAnsi="宋体" w:hint="eastAsia"/>
                <w:bCs/>
                <w:szCs w:val="21"/>
              </w:rPr>
            </w:pPr>
            <w:r w:rsidRPr="001A1D46">
              <w:rPr>
                <w:rFonts w:ascii="仿宋_GB2312" w:eastAsia="仿宋_GB2312" w:hAnsi="宋体" w:hint="eastAsia"/>
                <w:bCs/>
                <w:szCs w:val="21"/>
              </w:rPr>
              <w:t>本授课单元思考题、讨论题、作业：</w:t>
            </w:r>
          </w:p>
          <w:p w:rsidR="00AE3D57" w:rsidRPr="00AE3D57" w:rsidRDefault="00AE3D57" w:rsidP="00AE3D57">
            <w:pPr>
              <w:adjustRightInd w:val="0"/>
              <w:snapToGrid w:val="0"/>
              <w:ind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 xml:space="preserve">1 Explain in detail the meaning of claim, complaint and settlement of disputes </w:t>
            </w:r>
          </w:p>
          <w:p w:rsidR="00AE3D57" w:rsidRPr="00AE3D57" w:rsidRDefault="00AE3D57" w:rsidP="00AE3D57">
            <w:pPr>
              <w:adjustRightInd w:val="0"/>
              <w:snapToGrid w:val="0"/>
              <w:ind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 xml:space="preserve">3 Finish the exercise in this unit </w:t>
            </w:r>
          </w:p>
          <w:p w:rsidR="00AE3D57" w:rsidRPr="00AE3D57" w:rsidRDefault="00AE3D57" w:rsidP="00AE3D57">
            <w:pPr>
              <w:adjustRightInd w:val="0"/>
              <w:snapToGrid w:val="0"/>
              <w:ind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 xml:space="preserve">4 Case discussions in class and after class by the students themselves </w:t>
            </w:r>
          </w:p>
          <w:p w:rsidR="00AE3D57" w:rsidRPr="001A1D46" w:rsidRDefault="00AE3D57" w:rsidP="00AE3D57">
            <w:pPr>
              <w:adjustRightInd w:val="0"/>
              <w:snapToGrid w:val="0"/>
              <w:ind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>5 Preview next unit</w:t>
            </w:r>
          </w:p>
        </w:tc>
      </w:tr>
      <w:tr w:rsidR="00AE3D57" w:rsidTr="00220EBB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AE3D57" w:rsidRDefault="00AE3D57" w:rsidP="00220EBB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AE3D57" w:rsidRDefault="00AE3D57" w:rsidP="00220EBB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AE3D57" w:rsidRDefault="00AE3D57" w:rsidP="00220EBB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AE3D57" w:rsidRDefault="00AE3D57" w:rsidP="00220EBB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AE3D57" w:rsidRDefault="00AE3D57" w:rsidP="00AE3D57">
      <w:bookmarkStart w:id="0" w:name="_GoBack"/>
      <w:bookmarkEnd w:id="0"/>
    </w:p>
    <w:sectPr w:rsidR="00AE3D57">
      <w:footerReference w:type="even" r:id="rId9"/>
      <w:footerReference w:type="default" r:id="rId10"/>
      <w:pgSz w:w="11906" w:h="16838"/>
      <w:pgMar w:top="1135" w:right="1474" w:bottom="1418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E05" w:rsidRDefault="00DC4E05">
      <w:r>
        <w:separator/>
      </w:r>
    </w:p>
  </w:endnote>
  <w:endnote w:type="continuationSeparator" w:id="0">
    <w:p w:rsidR="00DC4E05" w:rsidRDefault="00DC4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E65" w:rsidRDefault="00DC4E05">
    <w:pPr>
      <w:pStyle w:val="a3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2 -</w:t>
    </w:r>
    <w:r>
      <w:rPr>
        <w:sz w:val="28"/>
        <w:szCs w:val="28"/>
      </w:rPr>
      <w:fldChar w:fldCharType="end"/>
    </w:r>
  </w:p>
  <w:p w:rsidR="00C12E65" w:rsidRDefault="00C12E65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E65" w:rsidRDefault="00DC4E05">
    <w:pPr>
      <w:pStyle w:val="a3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C474A9" w:rsidRPr="00C474A9">
      <w:rPr>
        <w:noProof/>
        <w:sz w:val="28"/>
        <w:szCs w:val="28"/>
        <w:lang w:val="zh-CN"/>
      </w:rPr>
      <w:t>-</w:t>
    </w:r>
    <w:r w:rsidR="00C474A9">
      <w:rPr>
        <w:noProof/>
        <w:sz w:val="28"/>
        <w:szCs w:val="28"/>
      </w:rPr>
      <w:t xml:space="preserve"> 15 -</w:t>
    </w:r>
    <w:r>
      <w:rPr>
        <w:sz w:val="28"/>
        <w:szCs w:val="28"/>
      </w:rPr>
      <w:fldChar w:fldCharType="end"/>
    </w:r>
  </w:p>
  <w:p w:rsidR="00C12E65" w:rsidRDefault="00C12E6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E05" w:rsidRDefault="00DC4E05">
      <w:r>
        <w:separator/>
      </w:r>
    </w:p>
  </w:footnote>
  <w:footnote w:type="continuationSeparator" w:id="0">
    <w:p w:rsidR="00DC4E05" w:rsidRDefault="00DC4E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70BE6"/>
    <w:multiLevelType w:val="hybridMultilevel"/>
    <w:tmpl w:val="375C45F8"/>
    <w:lvl w:ilvl="0" w:tplc="A1A02574">
      <w:start w:val="1"/>
      <w:numFmt w:val="decimal"/>
      <w:lvlText w:val="%1."/>
      <w:lvlJc w:val="left"/>
      <w:pPr>
        <w:ind w:left="3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790" w:hanging="420"/>
      </w:pPr>
    </w:lvl>
    <w:lvl w:ilvl="2" w:tplc="0409001B" w:tentative="1">
      <w:start w:val="1"/>
      <w:numFmt w:val="lowerRoman"/>
      <w:lvlText w:val="%3."/>
      <w:lvlJc w:val="right"/>
      <w:pPr>
        <w:ind w:left="1210" w:hanging="420"/>
      </w:pPr>
    </w:lvl>
    <w:lvl w:ilvl="3" w:tplc="0409000F" w:tentative="1">
      <w:start w:val="1"/>
      <w:numFmt w:val="decimal"/>
      <w:lvlText w:val="%4."/>
      <w:lvlJc w:val="left"/>
      <w:pPr>
        <w:ind w:left="1630" w:hanging="420"/>
      </w:pPr>
    </w:lvl>
    <w:lvl w:ilvl="4" w:tplc="04090019" w:tentative="1">
      <w:start w:val="1"/>
      <w:numFmt w:val="lowerLetter"/>
      <w:lvlText w:val="%5)"/>
      <w:lvlJc w:val="left"/>
      <w:pPr>
        <w:ind w:left="2050" w:hanging="420"/>
      </w:pPr>
    </w:lvl>
    <w:lvl w:ilvl="5" w:tplc="0409001B" w:tentative="1">
      <w:start w:val="1"/>
      <w:numFmt w:val="lowerRoman"/>
      <w:lvlText w:val="%6."/>
      <w:lvlJc w:val="right"/>
      <w:pPr>
        <w:ind w:left="2470" w:hanging="420"/>
      </w:pPr>
    </w:lvl>
    <w:lvl w:ilvl="6" w:tplc="0409000F" w:tentative="1">
      <w:start w:val="1"/>
      <w:numFmt w:val="decimal"/>
      <w:lvlText w:val="%7."/>
      <w:lvlJc w:val="left"/>
      <w:pPr>
        <w:ind w:left="2890" w:hanging="420"/>
      </w:pPr>
    </w:lvl>
    <w:lvl w:ilvl="7" w:tplc="04090019" w:tentative="1">
      <w:start w:val="1"/>
      <w:numFmt w:val="lowerLetter"/>
      <w:lvlText w:val="%8)"/>
      <w:lvlJc w:val="left"/>
      <w:pPr>
        <w:ind w:left="3310" w:hanging="420"/>
      </w:pPr>
    </w:lvl>
    <w:lvl w:ilvl="8" w:tplc="0409001B" w:tentative="1">
      <w:start w:val="1"/>
      <w:numFmt w:val="lowerRoman"/>
      <w:lvlText w:val="%9."/>
      <w:lvlJc w:val="right"/>
      <w:pPr>
        <w:ind w:left="373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E65"/>
    <w:rsid w:val="001A1D46"/>
    <w:rsid w:val="00870398"/>
    <w:rsid w:val="00AE3D57"/>
    <w:rsid w:val="00C12E65"/>
    <w:rsid w:val="00C474A9"/>
    <w:rsid w:val="00CE3F54"/>
    <w:rsid w:val="00DC4E05"/>
    <w:rsid w:val="0F617E76"/>
    <w:rsid w:val="19E5017C"/>
    <w:rsid w:val="7274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List Paragraph"/>
    <w:basedOn w:val="a"/>
    <w:uiPriority w:val="99"/>
    <w:unhideWhenUsed/>
    <w:rsid w:val="00CE3F5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List Paragraph"/>
    <w:basedOn w:val="a"/>
    <w:uiPriority w:val="99"/>
    <w:unhideWhenUsed/>
    <w:rsid w:val="00CE3F5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1390</TotalTime>
  <Pages>15</Pages>
  <Words>2176</Words>
  <Characters>12405</Characters>
  <Application>Microsoft Office Word</Application>
  <DocSecurity>0</DocSecurity>
  <Lines>103</Lines>
  <Paragraphs>29</Paragraphs>
  <ScaleCrop>false</ScaleCrop>
  <Company>Hewlett-Packard</Company>
  <LinksUpToDate>false</LinksUpToDate>
  <CharactersWithSpaces>14552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jq-jwc-1</dc:creator>
  <cp:lastModifiedBy>tess wang</cp:lastModifiedBy>
  <cp:revision>24</cp:revision>
  <dcterms:created xsi:type="dcterms:W3CDTF">2014-10-29T12:08:00Z</dcterms:created>
  <dcterms:modified xsi:type="dcterms:W3CDTF">2019-08-02T05:55:00Z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