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2020084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日语听力（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10095@gench.edu.com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级本科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3班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 xml:space="preserve">外国语学院语音室314 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  <w:t>周二下午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《新经典日语本听力教程 第二册 第二版》，苏君业，外语教学与研究出版社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《新经典日语本听力教程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教师用书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第二册》，罗米良，外语教学与研究出版社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476"/>
        <w:gridCol w:w="1819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Header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Yu Mincho" w:hAnsi="Yu Mincho" w:eastAsia="Yu Mincho"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表示个人愿望相关会</w:t>
            </w:r>
            <w:r>
              <w:rPr>
                <w:rFonts w:hint="eastAsia" w:ascii="宋体" w:hAnsi="宋体" w:eastAsia="宋体" w:cs="微软雅黑"/>
                <w:bCs/>
                <w:color w:val="000000"/>
                <w:sz w:val="20"/>
                <w:szCs w:val="20"/>
                <w:lang w:eastAsia="zh-CN"/>
              </w:rPr>
              <w:t>话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短文听</w:t>
            </w:r>
            <w:r>
              <w:rPr>
                <w:rFonts w:hint="eastAsia" w:ascii="宋体" w:hAnsi="宋体" w:eastAsia="宋体" w:cs="微软雅黑"/>
                <w:bCs/>
                <w:color w:val="000000"/>
                <w:sz w:val="20"/>
                <w:szCs w:val="20"/>
                <w:lang w:eastAsia="zh-CN"/>
              </w:rPr>
              <w:t>说</w:t>
            </w:r>
            <w:r>
              <w:rPr>
                <w:rFonts w:hint="eastAsia" w:ascii="Yu Mincho" w:hAnsi="Yu Mincho" w:eastAsia="Yu Mincho" w:cs="微软雅黑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</w:p>
          <w:p>
            <w:pPr>
              <w:widowControl/>
              <w:rPr>
                <w:rFonts w:ascii="宋体" w:hAnsi="宋体" w:eastAsia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ascii="Yu Mincho" w:hAnsi="Yu Mincho" w:eastAsia="Yu Mincho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表示个人、团体、组织的决定或规定相关会话短文听说</w:t>
            </w:r>
            <w:r>
              <w:rPr>
                <w:rFonts w:hint="eastAsia" w:ascii="Yu Mincho" w:hAnsi="Yu Mincho" w:eastAsia="Yu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hAnsi="MS Mincho" w:eastAsia="MS Mincho" w:cs="Arial"/>
                <w:kern w:val="0"/>
                <w:sz w:val="20"/>
                <w:szCs w:val="20"/>
                <w:lang w:eastAsia="ja-JP"/>
              </w:rPr>
              <w:t>2-1</w:t>
            </w:r>
            <w:r>
              <w:rPr>
                <w:rFonts w:hint="eastAsia" w:ascii="MS Mincho" w:hAnsi="MS Mincho" w:eastAsia="MS Mincho" w:cs="Arial"/>
                <w:kern w:val="0"/>
                <w:sz w:val="20"/>
                <w:szCs w:val="20"/>
                <w:lang w:eastAsia="ja-JP"/>
              </w:rPr>
              <w:t>パソコンでいろんなことができます（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话</w:t>
            </w:r>
            <w:r>
              <w:rPr>
                <w:rFonts w:hint="eastAsia" w:ascii="宋体" w:hAnsi="宋体" w:eastAsia="宋体" w:cs="MS Mincho"/>
                <w:kern w:val="0"/>
                <w:sz w:val="20"/>
                <w:szCs w:val="20"/>
                <w:lang w:eastAsia="ja-JP"/>
              </w:rPr>
              <w:t>短文听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hint="eastAsia" w:ascii="Yu Mincho" w:hAnsi="Yu Mincho" w:eastAsia="Yu Mincho" w:cs="微软雅黑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Yu Mincho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（遇国庆节假期则布置为课下任务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同时第一次过程性考试顺延）</w:t>
            </w:r>
          </w:p>
          <w:p>
            <w:pPr>
              <w:widowControl/>
              <w:rPr>
                <w:rFonts w:ascii="宋体" w:hAnsi="宋体" w:eastAsia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MS Mincho" w:hAnsi="MS Mincho" w:eastAsia="MS Mincho" w:cs="Arial"/>
                <w:kern w:val="0"/>
                <w:sz w:val="20"/>
                <w:szCs w:val="20"/>
                <w:lang w:eastAsia="ja-JP"/>
              </w:rPr>
              <w:t>-2</w:t>
            </w:r>
            <w:r>
              <w:rPr>
                <w:rFonts w:hint="eastAsia" w:ascii="MS Mincho" w:hAnsi="MS Mincho" w:eastAsia="MS Mincho" w:cs="Arial"/>
                <w:kern w:val="0"/>
                <w:sz w:val="20"/>
                <w:szCs w:val="20"/>
                <w:lang w:eastAsia="ja-JP"/>
              </w:rPr>
              <w:t>日本語は読めますが、書けません（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表示人物能力、可能性相关会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话</w:t>
            </w:r>
            <w:r>
              <w:rPr>
                <w:rFonts w:hint="eastAsia" w:ascii="宋体" w:hAnsi="宋体" w:eastAsia="宋体" w:cs="MS Mincho"/>
                <w:kern w:val="0"/>
                <w:sz w:val="20"/>
                <w:szCs w:val="20"/>
                <w:lang w:eastAsia="ja-JP"/>
              </w:rPr>
              <w:t>短文听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hint="eastAsia" w:ascii="Yu Mincho" w:hAnsi="Yu Mincho" w:eastAsia="Yu Mincho" w:cs="微软雅黑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3-1ピアノが好きになりました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人物外貌、喜好、观念的变化相关会话短文的听说</w:t>
            </w:r>
            <w:r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3-2水が氷になります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(事物的发生、发展以及结果的变化相关会话短文的听说)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4-1かばんが開いています（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人物的动作、行为相关会话短文听说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第二次过程性考试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4-2準備しておきます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（事物状况、结果相关会话短文听说）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Yu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5-1ここで勉強してもいいですか（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校园生活中被许可和禁止的行为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5-2ここでたばこを吸ってはいけません（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公共场合中被许可和禁止的行为相关会话短文的听说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6-1後ろの人が聞こえるようにマイクを使います（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动作、行为的目的或动机相关会话短文听说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第三次过程性考试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6-2脱いだ物をちゃんと畳むんだよ（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对他人发出的命令、指令相关会话短文听说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7-1お祝いをあげたいんです（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日常生活中与赠送礼物有关的信息相关会话短文听说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7-2車で家まで送ってもらいました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授受关系中包含的信息相关会话短文听说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8-1あの人は元気がなさそうです（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人物的样态、物体的状态相关会话短文听说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8-2あのケーキはおいしそうです</w:t>
            </w:r>
          </w:p>
          <w:p>
            <w:pPr>
              <w:widowControl/>
              <w:rPr>
                <w:rFonts w:ascii="黑体" w:hAnsi="黑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即将发生的动作、行为、比喻、例举相关会话短文听说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陈婧   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Yu Mincho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儷中黑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AW36ZWAgAAnQ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BbfplYCAACd&#10;BAAADgAAAAAAAAABACAAAAAi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D8A"/>
    <w:rsid w:val="00452E85"/>
    <w:rsid w:val="00452ED4"/>
    <w:rsid w:val="00460FAC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5F500A"/>
    <w:rsid w:val="006044A3"/>
    <w:rsid w:val="006123C8"/>
    <w:rsid w:val="006146E0"/>
    <w:rsid w:val="006208E9"/>
    <w:rsid w:val="00622572"/>
    <w:rsid w:val="0062275A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58CB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73F1F"/>
    <w:rsid w:val="00B751A9"/>
    <w:rsid w:val="00B7624C"/>
    <w:rsid w:val="00B767B7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7135"/>
    <w:rsid w:val="00C04815"/>
    <w:rsid w:val="00C055CE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235"/>
    <w:rsid w:val="00D926D6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B943E7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F671-5675-4E61-98D1-160E7990F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269</Words>
  <Characters>1538</Characters>
  <Lines>12</Lines>
  <Paragraphs>3</Paragraphs>
  <TotalTime>0</TotalTime>
  <ScaleCrop>false</ScaleCrop>
  <LinksUpToDate>false</LinksUpToDate>
  <CharactersWithSpaces>1804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2020-09-13T07:32:00Z</dcterms:created>
  <dc:creator>*****</dc:creator>
  <cp:lastModifiedBy>刘尔瑟</cp:lastModifiedBy>
  <cp:lastPrinted>2019-09-01T03:20:00Z</cp:lastPrinted>
  <dcterms:modified xsi:type="dcterms:W3CDTF">2021-10-11T09:51:31Z</dcterms:modified>
  <dc:title>上海建桥学院教学进度计划表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