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29" w:rsidRPr="009C2136" w:rsidRDefault="006A0B29" w:rsidP="00627967">
      <w:pPr>
        <w:spacing w:line="288" w:lineRule="auto"/>
        <w:jc w:val="center"/>
        <w:rPr>
          <w:rFonts w:ascii="黑体" w:eastAsia="黑体" w:hAnsi="黑体"/>
          <w:b/>
          <w:sz w:val="28"/>
          <w:szCs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stroked="f" strokeweight=".5pt">
            <v:textbox>
              <w:txbxContent>
                <w:p w:rsidR="006A0B29" w:rsidRDefault="006A0B29"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 w:rsidRPr="009C2136">
        <w:rPr>
          <w:rFonts w:ascii="黑体" w:eastAsia="黑体" w:hAnsi="黑体" w:hint="eastAsia"/>
          <w:b/>
          <w:sz w:val="28"/>
          <w:szCs w:val="30"/>
        </w:rPr>
        <w:t>【日语会话（</w:t>
      </w:r>
      <w:r>
        <w:rPr>
          <w:rFonts w:ascii="黑体" w:eastAsia="黑体" w:hAnsi="黑体"/>
          <w:b/>
          <w:sz w:val="28"/>
          <w:szCs w:val="30"/>
        </w:rPr>
        <w:t>1</w:t>
      </w:r>
      <w:r w:rsidRPr="009C2136">
        <w:rPr>
          <w:rFonts w:ascii="黑体" w:eastAsia="黑体" w:hAnsi="黑体" w:hint="eastAsia"/>
          <w:b/>
          <w:sz w:val="28"/>
          <w:szCs w:val="30"/>
        </w:rPr>
        <w:t>）】</w:t>
      </w:r>
    </w:p>
    <w:p w:rsidR="006A0B29" w:rsidRDefault="006A0B29" w:rsidP="00627967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Japanese Conversation (1)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6A0B29" w:rsidRDefault="006A0B29" w:rsidP="00A966C9">
      <w:pPr>
        <w:spacing w:beforeLines="50" w:afterLines="50" w:line="288" w:lineRule="auto"/>
        <w:ind w:firstLineChars="150" w:firstLine="31680"/>
        <w:rPr>
          <w:b/>
          <w:color w:val="008080"/>
          <w:sz w:val="30"/>
          <w:szCs w:val="30"/>
        </w:rPr>
      </w:pPr>
      <w:r>
        <w:rPr>
          <w:rFonts w:ascii="黑体" w:eastAsia="黑体" w:hAnsi="宋体" w:hint="eastAsia"/>
          <w:sz w:val="24"/>
        </w:rPr>
        <w:t>一、基本信息</w:t>
      </w:r>
    </w:p>
    <w:p w:rsidR="006A0B29" w:rsidRPr="00116EF8" w:rsidRDefault="006A0B29" w:rsidP="00A966C9">
      <w:pPr>
        <w:snapToGrid w:val="0"/>
        <w:spacing w:line="288" w:lineRule="auto"/>
        <w:ind w:firstLineChars="196" w:firstLine="31680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课程代码：</w:t>
      </w:r>
      <w:r w:rsidRPr="00116EF8">
        <w:rPr>
          <w:rFonts w:hint="eastAsia"/>
          <w:color w:val="000000"/>
          <w:szCs w:val="21"/>
        </w:rPr>
        <w:t>【</w:t>
      </w:r>
      <w:r>
        <w:rPr>
          <w:color w:val="000000"/>
          <w:szCs w:val="21"/>
        </w:rPr>
        <w:t>2020077</w:t>
      </w:r>
      <w:r w:rsidRPr="00116EF8">
        <w:rPr>
          <w:rFonts w:hint="eastAsia"/>
          <w:color w:val="000000"/>
          <w:szCs w:val="21"/>
        </w:rPr>
        <w:t>】</w:t>
      </w:r>
    </w:p>
    <w:p w:rsidR="006A0B29" w:rsidRPr="00116EF8" w:rsidRDefault="006A0B29" w:rsidP="00A966C9">
      <w:pPr>
        <w:snapToGrid w:val="0"/>
        <w:spacing w:line="288" w:lineRule="auto"/>
        <w:ind w:firstLineChars="196" w:firstLine="31680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课程学分：</w:t>
      </w:r>
      <w:r w:rsidRPr="00116EF8">
        <w:rPr>
          <w:rFonts w:hint="eastAsia"/>
          <w:color w:val="000000"/>
          <w:szCs w:val="21"/>
        </w:rPr>
        <w:t>【</w:t>
      </w:r>
      <w:r w:rsidRPr="00116EF8">
        <w:rPr>
          <w:color w:val="000000"/>
          <w:szCs w:val="21"/>
        </w:rPr>
        <w:t>2</w:t>
      </w:r>
      <w:r w:rsidRPr="00116EF8">
        <w:rPr>
          <w:rFonts w:hint="eastAsia"/>
          <w:color w:val="000000"/>
          <w:szCs w:val="21"/>
        </w:rPr>
        <w:t>】</w:t>
      </w:r>
    </w:p>
    <w:p w:rsidR="006A0B29" w:rsidRPr="00116EF8" w:rsidRDefault="006A0B29" w:rsidP="00A966C9">
      <w:pPr>
        <w:snapToGrid w:val="0"/>
        <w:spacing w:line="288" w:lineRule="auto"/>
        <w:ind w:firstLineChars="196" w:firstLine="31680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面向专业：</w:t>
      </w:r>
      <w:r w:rsidRPr="00116EF8">
        <w:rPr>
          <w:rFonts w:hint="eastAsia"/>
          <w:color w:val="000000"/>
          <w:szCs w:val="21"/>
        </w:rPr>
        <w:t>【日语专业】</w:t>
      </w:r>
    </w:p>
    <w:p w:rsidR="006A0B29" w:rsidRPr="00116EF8" w:rsidRDefault="006A0B29" w:rsidP="00A966C9">
      <w:pPr>
        <w:snapToGrid w:val="0"/>
        <w:spacing w:line="288" w:lineRule="auto"/>
        <w:ind w:firstLineChars="196" w:firstLine="31680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课程性质：</w:t>
      </w:r>
      <w:r w:rsidRPr="00116EF8">
        <w:rPr>
          <w:rFonts w:hint="eastAsia"/>
          <w:color w:val="000000"/>
          <w:szCs w:val="21"/>
        </w:rPr>
        <w:t>【院级必修课】</w:t>
      </w:r>
    </w:p>
    <w:p w:rsidR="006A0B29" w:rsidRPr="00116EF8" w:rsidRDefault="006A0B29" w:rsidP="00A966C9">
      <w:pPr>
        <w:snapToGrid w:val="0"/>
        <w:spacing w:line="288" w:lineRule="auto"/>
        <w:ind w:firstLineChars="196" w:firstLine="31680"/>
        <w:rPr>
          <w:b/>
          <w:bCs/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开课院系：</w:t>
      </w:r>
      <w:r w:rsidRPr="00116EF8">
        <w:rPr>
          <w:rFonts w:hint="eastAsia"/>
          <w:color w:val="000000"/>
          <w:szCs w:val="21"/>
        </w:rPr>
        <w:t>外国语学院日语系</w:t>
      </w:r>
    </w:p>
    <w:p w:rsidR="006A0B29" w:rsidRPr="00116EF8" w:rsidRDefault="006A0B29" w:rsidP="00A966C9">
      <w:pPr>
        <w:snapToGrid w:val="0"/>
        <w:spacing w:line="288" w:lineRule="auto"/>
        <w:ind w:firstLineChars="196" w:firstLine="31680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使用教材：</w:t>
      </w:r>
    </w:p>
    <w:p w:rsidR="006A0B29" w:rsidRPr="004F12E0" w:rsidRDefault="006A0B29" w:rsidP="00A966C9">
      <w:pPr>
        <w:ind w:firstLineChars="200" w:firstLine="31680"/>
        <w:rPr>
          <w:b/>
          <w:color w:val="000000"/>
          <w:szCs w:val="21"/>
        </w:rPr>
      </w:pPr>
      <w:r w:rsidRPr="004F12E0">
        <w:rPr>
          <w:rFonts w:hint="eastAsia"/>
          <w:b/>
          <w:color w:val="000000"/>
          <w:szCs w:val="21"/>
        </w:rPr>
        <w:t>教材</w:t>
      </w:r>
    </w:p>
    <w:p w:rsidR="006A0B29" w:rsidRPr="004F12E0" w:rsidRDefault="006A0B29" w:rsidP="00A966C9">
      <w:pPr>
        <w:snapToGrid w:val="0"/>
        <w:spacing w:line="288" w:lineRule="auto"/>
        <w:ind w:firstLineChars="396" w:firstLine="31680"/>
        <w:rPr>
          <w:rFonts w:ascii="宋体"/>
          <w:color w:val="000000"/>
          <w:szCs w:val="21"/>
        </w:rPr>
      </w:pPr>
      <w:r w:rsidRPr="004F12E0">
        <w:rPr>
          <w:rFonts w:ascii="宋体" w:hAnsi="宋体" w:cs="宋体" w:hint="eastAsia"/>
          <w:color w:val="000000"/>
          <w:szCs w:val="21"/>
        </w:rPr>
        <w:t>教材【新经典日本语</w:t>
      </w:r>
      <w:r w:rsidRPr="004F12E0">
        <w:rPr>
          <w:rFonts w:ascii="宋体" w:hAnsi="宋体"/>
          <w:color w:val="000000"/>
          <w:szCs w:val="21"/>
        </w:rPr>
        <w:t xml:space="preserve"> </w:t>
      </w:r>
      <w:r w:rsidRPr="004F12E0">
        <w:rPr>
          <w:rFonts w:ascii="宋体" w:hAnsi="宋体" w:cs="宋体" w:hint="eastAsia"/>
          <w:color w:val="000000"/>
          <w:szCs w:val="21"/>
        </w:rPr>
        <w:t>会话课程</w:t>
      </w:r>
      <w:r w:rsidRPr="004F12E0">
        <w:rPr>
          <w:rFonts w:ascii="宋体" w:hAnsi="宋体"/>
          <w:color w:val="000000"/>
          <w:szCs w:val="21"/>
        </w:rPr>
        <w:t xml:space="preserve"> </w:t>
      </w:r>
      <w:r w:rsidRPr="004F12E0">
        <w:rPr>
          <w:rFonts w:ascii="宋体" w:hAnsi="宋体" w:cs="宋体" w:hint="eastAsia"/>
          <w:color w:val="000000"/>
          <w:szCs w:val="21"/>
        </w:rPr>
        <w:t>第一册，刘利国、宫伟总主编，外语教学与研究出版社】</w:t>
      </w:r>
    </w:p>
    <w:p w:rsidR="006A0B29" w:rsidRPr="004F12E0" w:rsidRDefault="006A0B29" w:rsidP="00A966C9">
      <w:pPr>
        <w:snapToGrid w:val="0"/>
        <w:spacing w:line="288" w:lineRule="auto"/>
        <w:ind w:leftChars="342" w:left="31680" w:firstLineChars="50" w:firstLine="31680"/>
        <w:rPr>
          <w:rFonts w:ascii="宋体"/>
          <w:color w:val="000000"/>
          <w:szCs w:val="21"/>
        </w:rPr>
      </w:pPr>
      <w:r w:rsidRPr="004F12E0">
        <w:rPr>
          <w:rFonts w:ascii="宋体" w:hAnsi="宋体" w:cs="宋体" w:hint="eastAsia"/>
          <w:color w:val="000000"/>
          <w:szCs w:val="21"/>
        </w:rPr>
        <w:t>参考书目【《新日语</w:t>
      </w:r>
      <w:r w:rsidRPr="004F12E0">
        <w:rPr>
          <w:rFonts w:ascii="宋体" w:hAnsi="宋体"/>
          <w:color w:val="000000"/>
          <w:szCs w:val="21"/>
        </w:rPr>
        <w:t>N5</w:t>
      </w:r>
      <w:r w:rsidRPr="004F12E0">
        <w:rPr>
          <w:rFonts w:ascii="宋体" w:hAnsi="宋体" w:cs="宋体" w:hint="eastAsia"/>
          <w:color w:val="000000"/>
          <w:szCs w:val="21"/>
        </w:rPr>
        <w:t>教程》，张鸿成主编，上海译文出版社；</w:t>
      </w:r>
    </w:p>
    <w:p w:rsidR="006A0B29" w:rsidRPr="004F12E0" w:rsidRDefault="006A0B29" w:rsidP="00A966C9">
      <w:pPr>
        <w:snapToGrid w:val="0"/>
        <w:spacing w:line="288" w:lineRule="auto"/>
        <w:ind w:leftChars="892" w:left="31680"/>
        <w:rPr>
          <w:rFonts w:ascii="宋体"/>
          <w:color w:val="000000"/>
          <w:szCs w:val="21"/>
        </w:rPr>
      </w:pPr>
      <w:r w:rsidRPr="004F12E0">
        <w:rPr>
          <w:rFonts w:ascii="宋体" w:hAnsi="宋体" w:cs="宋体" w:hint="eastAsia"/>
          <w:color w:val="000000"/>
          <w:szCs w:val="21"/>
        </w:rPr>
        <w:t>《中日交流标准日本语</w:t>
      </w:r>
      <w:r w:rsidRPr="004F12E0">
        <w:rPr>
          <w:rFonts w:ascii="宋体" w:hAnsi="宋体"/>
          <w:color w:val="000000"/>
          <w:szCs w:val="21"/>
        </w:rPr>
        <w:t xml:space="preserve"> </w:t>
      </w:r>
      <w:r w:rsidRPr="004F12E0">
        <w:rPr>
          <w:rFonts w:ascii="宋体" w:hAnsi="宋体" w:cs="宋体" w:hint="eastAsia"/>
          <w:color w:val="000000"/>
          <w:szCs w:val="21"/>
        </w:rPr>
        <w:t>初级（上）》，（中国）人民教育出版社、（日本）光村图书出版株式会社联合出版；</w:t>
      </w:r>
    </w:p>
    <w:p w:rsidR="006A0B29" w:rsidRPr="004F12E0" w:rsidRDefault="006A0B29" w:rsidP="00A966C9">
      <w:pPr>
        <w:snapToGrid w:val="0"/>
        <w:spacing w:line="288" w:lineRule="auto"/>
        <w:ind w:leftChars="196" w:left="31680"/>
        <w:jc w:val="left"/>
        <w:rPr>
          <w:b/>
          <w:bCs/>
          <w:color w:val="000000"/>
          <w:szCs w:val="21"/>
        </w:rPr>
      </w:pPr>
    </w:p>
    <w:p w:rsidR="006A0B29" w:rsidRPr="00116EF8" w:rsidRDefault="006A0B29" w:rsidP="00A966C9">
      <w:pPr>
        <w:snapToGrid w:val="0"/>
        <w:spacing w:line="288" w:lineRule="auto"/>
        <w:ind w:leftChars="196" w:left="31680"/>
        <w:jc w:val="left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课程网站网址：</w:t>
      </w:r>
      <w:r w:rsidRPr="00116EF8">
        <w:rPr>
          <w:bCs/>
          <w:color w:val="000000"/>
          <w:szCs w:val="21"/>
        </w:rPr>
        <w:t>https://elearning.gench.edu.cn:8443/webapps/discussionboard/do/conference?toggle_mode=edit&amp;action=list_forums&amp;course_id=_16695_1&amp;nav=discussion_board_entry&amp;mode=cpview</w:t>
      </w:r>
    </w:p>
    <w:p w:rsidR="006A0B29" w:rsidRPr="00116EF8" w:rsidRDefault="006A0B29" w:rsidP="00A966C9">
      <w:pPr>
        <w:adjustRightInd w:val="0"/>
        <w:snapToGrid w:val="0"/>
        <w:spacing w:line="288" w:lineRule="auto"/>
        <w:ind w:firstLineChars="196" w:firstLine="31680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先修课程：</w:t>
      </w:r>
      <w:r w:rsidRPr="00116EF8">
        <w:rPr>
          <w:rFonts w:hint="eastAsia"/>
          <w:color w:val="000000"/>
          <w:szCs w:val="21"/>
        </w:rPr>
        <w:t>【</w:t>
      </w:r>
      <w:r w:rsidRPr="00116EF8">
        <w:rPr>
          <w:rFonts w:ascii="宋体" w:hAnsi="宋体" w:hint="eastAsia"/>
          <w:szCs w:val="21"/>
        </w:rPr>
        <w:t>基础日语（</w:t>
      </w:r>
      <w:r w:rsidRPr="00116EF8">
        <w:rPr>
          <w:rFonts w:ascii="宋体" w:hAnsi="宋体"/>
          <w:szCs w:val="21"/>
        </w:rPr>
        <w:t>1</w:t>
      </w:r>
      <w:r w:rsidRPr="00116EF8">
        <w:rPr>
          <w:rFonts w:ascii="宋体" w:hAnsi="宋体" w:hint="eastAsia"/>
          <w:szCs w:val="21"/>
        </w:rPr>
        <w:t>）</w:t>
      </w:r>
      <w:r w:rsidRPr="00116EF8">
        <w:rPr>
          <w:rFonts w:ascii="宋体" w:hAnsi="宋体"/>
          <w:szCs w:val="21"/>
        </w:rPr>
        <w:t>2020052</w:t>
      </w:r>
      <w:r w:rsidRPr="00116EF8">
        <w:rPr>
          <w:rFonts w:ascii="宋体" w:hAnsi="宋体" w:hint="eastAsia"/>
          <w:szCs w:val="21"/>
        </w:rPr>
        <w:t>（</w:t>
      </w:r>
      <w:r w:rsidRPr="00116EF8">
        <w:rPr>
          <w:rFonts w:ascii="宋体" w:hAnsi="宋体"/>
          <w:szCs w:val="21"/>
        </w:rPr>
        <w:t>10</w:t>
      </w:r>
      <w:r>
        <w:rPr>
          <w:rFonts w:ascii="宋体" w:hAnsi="宋体" w:hint="eastAsia"/>
          <w:szCs w:val="21"/>
        </w:rPr>
        <w:t>）</w:t>
      </w:r>
      <w:r w:rsidRPr="00116EF8">
        <w:rPr>
          <w:rFonts w:hint="eastAsia"/>
          <w:color w:val="000000"/>
          <w:szCs w:val="21"/>
        </w:rPr>
        <w:t>】</w:t>
      </w:r>
    </w:p>
    <w:p w:rsidR="006A0B29" w:rsidRDefault="006A0B29" w:rsidP="00A966C9">
      <w:pPr>
        <w:adjustRightInd w:val="0"/>
        <w:snapToGrid w:val="0"/>
        <w:spacing w:beforeLines="50" w:afterLines="50" w:line="288" w:lineRule="auto"/>
        <w:ind w:firstLineChars="145" w:firstLine="31680"/>
        <w:rPr>
          <w:rFonts w:ascii="黑体" w:eastAsia="黑体" w:hAnsi="宋体"/>
          <w:sz w:val="24"/>
        </w:rPr>
      </w:pPr>
    </w:p>
    <w:p w:rsidR="006A0B29" w:rsidRDefault="006A0B29" w:rsidP="00A966C9">
      <w:pPr>
        <w:adjustRightInd w:val="0"/>
        <w:snapToGrid w:val="0"/>
        <w:spacing w:beforeLines="50" w:afterLines="50" w:line="288" w:lineRule="auto"/>
        <w:ind w:firstLineChars="145" w:firstLine="31680"/>
        <w:rPr>
          <w:b/>
          <w:color w:val="000000"/>
          <w:sz w:val="24"/>
          <w:szCs w:val="20"/>
        </w:rPr>
      </w:pPr>
      <w:r>
        <w:rPr>
          <w:rFonts w:ascii="黑体" w:eastAsia="黑体" w:hAnsi="宋体" w:hint="eastAsia"/>
          <w:sz w:val="24"/>
        </w:rPr>
        <w:t>二、课程简介</w:t>
      </w:r>
    </w:p>
    <w:p w:rsidR="006A0B29" w:rsidRPr="00116EF8" w:rsidRDefault="006A0B29" w:rsidP="00A966C9">
      <w:pPr>
        <w:snapToGrid w:val="0"/>
        <w:spacing w:line="276" w:lineRule="auto"/>
        <w:ind w:firstLineChars="196" w:firstLine="3168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本课程为院定课程必修课，面向日语本科学生，在大一上</w:t>
      </w:r>
      <w:r w:rsidRPr="00116EF8">
        <w:rPr>
          <w:rFonts w:hint="eastAsia"/>
          <w:color w:val="000000"/>
          <w:szCs w:val="21"/>
        </w:rPr>
        <w:t>学期开设。本课程侧重日常生活场景的日语基本表达，旨在培养学生</w:t>
      </w:r>
      <w:r>
        <w:rPr>
          <w:rFonts w:hint="eastAsia"/>
          <w:color w:val="000000"/>
          <w:szCs w:val="21"/>
        </w:rPr>
        <w:t>标准</w:t>
      </w:r>
      <w:r w:rsidRPr="00116EF8">
        <w:rPr>
          <w:rFonts w:hint="eastAsia"/>
          <w:color w:val="000000"/>
          <w:szCs w:val="21"/>
        </w:rPr>
        <w:t>的日语</w:t>
      </w:r>
      <w:r>
        <w:rPr>
          <w:rFonts w:hint="eastAsia"/>
          <w:color w:val="000000"/>
          <w:szCs w:val="21"/>
        </w:rPr>
        <w:t>日语发音和会话能力，包括单词、基本表达、例句、</w:t>
      </w:r>
      <w:r w:rsidRPr="00116EF8">
        <w:rPr>
          <w:rFonts w:hint="eastAsia"/>
          <w:color w:val="000000"/>
          <w:szCs w:val="21"/>
        </w:rPr>
        <w:t>。集中介绍日语文体、语气等与口语密切相关的语言知识，锤炼学生地道的日语口语。融实用性、知识性、趣味性为一体，便于学生举一反三、活学活用。通过多段小对话，表现对话人物年龄、性别、身份、关系的不同带来的鲜明的语言特点。让学生了解日语日常会话的特点，学会在不同情境中</w:t>
      </w:r>
      <w:r>
        <w:rPr>
          <w:rFonts w:hint="eastAsia"/>
          <w:color w:val="000000"/>
          <w:szCs w:val="21"/>
        </w:rPr>
        <w:t>选择适当</w:t>
      </w:r>
      <w:r w:rsidRPr="00116EF8">
        <w:rPr>
          <w:rFonts w:hint="eastAsia"/>
          <w:color w:val="000000"/>
          <w:szCs w:val="21"/>
        </w:rPr>
        <w:t>的表达方式，更为有效、准确地传达信息。通过背诵基</w:t>
      </w:r>
      <w:r>
        <w:rPr>
          <w:rFonts w:hint="eastAsia"/>
          <w:color w:val="000000"/>
          <w:szCs w:val="21"/>
        </w:rPr>
        <w:t>本对话、角色扮演、团队合作等方式，增强日语说话的勇气和信心，养成良好的日语会话习惯</w:t>
      </w:r>
      <w:r w:rsidRPr="00116EF8">
        <w:rPr>
          <w:rFonts w:hint="eastAsia"/>
          <w:color w:val="000000"/>
          <w:szCs w:val="21"/>
        </w:rPr>
        <w:t>。</w:t>
      </w:r>
    </w:p>
    <w:p w:rsidR="006A0B29" w:rsidRDefault="006A0B29" w:rsidP="00A966C9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</w:rPr>
      </w:pPr>
    </w:p>
    <w:p w:rsidR="006A0B29" w:rsidRDefault="006A0B29" w:rsidP="00A966C9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三、选课建议</w:t>
      </w:r>
    </w:p>
    <w:p w:rsidR="006A0B29" w:rsidRPr="00116EF8" w:rsidRDefault="006A0B29" w:rsidP="00A966C9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Cs w:val="21"/>
        </w:rPr>
      </w:pPr>
      <w:r>
        <w:rPr>
          <w:rFonts w:hint="eastAsia"/>
          <w:szCs w:val="21"/>
        </w:rPr>
        <w:t>本课程适合日语专业本科第一学期开设。</w:t>
      </w:r>
      <w:r w:rsidRPr="00116EF8">
        <w:rPr>
          <w:rFonts w:hint="eastAsia"/>
          <w:szCs w:val="21"/>
        </w:rPr>
        <w:t>本课程可</w:t>
      </w:r>
      <w:r>
        <w:rPr>
          <w:rFonts w:hint="eastAsia"/>
          <w:szCs w:val="21"/>
        </w:rPr>
        <w:t>以</w:t>
      </w:r>
      <w:r w:rsidRPr="00116EF8">
        <w:rPr>
          <w:rFonts w:hint="eastAsia"/>
          <w:szCs w:val="21"/>
        </w:rPr>
        <w:t>训练学生的日语</w:t>
      </w:r>
      <w:r>
        <w:rPr>
          <w:rFonts w:hint="eastAsia"/>
          <w:szCs w:val="21"/>
        </w:rPr>
        <w:t>正确的发音和初步的日语</w:t>
      </w:r>
      <w:r w:rsidRPr="00116EF8">
        <w:rPr>
          <w:rFonts w:hint="eastAsia"/>
          <w:szCs w:val="21"/>
        </w:rPr>
        <w:t>口语</w:t>
      </w:r>
      <w:r>
        <w:rPr>
          <w:rFonts w:hint="eastAsia"/>
          <w:szCs w:val="21"/>
        </w:rPr>
        <w:t>能力，为今后</w:t>
      </w:r>
      <w:r w:rsidRPr="00116EF8">
        <w:rPr>
          <w:rFonts w:hint="eastAsia"/>
          <w:szCs w:val="21"/>
        </w:rPr>
        <w:t>的</w:t>
      </w:r>
      <w:r>
        <w:rPr>
          <w:rFonts w:hint="eastAsia"/>
          <w:szCs w:val="21"/>
        </w:rPr>
        <w:t>口语</w:t>
      </w:r>
      <w:r w:rsidRPr="00116EF8">
        <w:rPr>
          <w:rFonts w:hint="eastAsia"/>
          <w:szCs w:val="21"/>
        </w:rPr>
        <w:t>学习打下语言基础。</w:t>
      </w:r>
    </w:p>
    <w:p w:rsidR="006A0B29" w:rsidRDefault="006A0B29" w:rsidP="00A966C9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</w:rPr>
      </w:pPr>
    </w:p>
    <w:p w:rsidR="006A0B29" w:rsidRDefault="006A0B29" w:rsidP="00A966C9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四、课程与</w:t>
      </w:r>
      <w:r w:rsidRPr="00DF2504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 w:hint="eastAsia"/>
          <w:sz w:val="24"/>
        </w:rPr>
        <w:t>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95"/>
        <w:gridCol w:w="618"/>
      </w:tblGrid>
      <w:tr w:rsidR="006A0B29" w:rsidTr="00464DA2">
        <w:tc>
          <w:tcPr>
            <w:tcW w:w="6912" w:type="dxa"/>
            <w:gridSpan w:val="2"/>
          </w:tcPr>
          <w:p w:rsidR="006A0B29" w:rsidRPr="00464DA2" w:rsidRDefault="006A0B29" w:rsidP="00464DA2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464DA2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6A0B29" w:rsidRPr="00464DA2" w:rsidRDefault="006A0B29" w:rsidP="00464DA2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464DA2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6A0B29" w:rsidTr="00464DA2">
        <w:trPr>
          <w:trHeight w:val="158"/>
        </w:trPr>
        <w:tc>
          <w:tcPr>
            <w:tcW w:w="817" w:type="dxa"/>
            <w:vMerge w:val="restart"/>
            <w:vAlign w:val="center"/>
          </w:tcPr>
          <w:p w:rsidR="006A0B29" w:rsidRPr="00464DA2" w:rsidRDefault="006A0B29" w:rsidP="00464DA2">
            <w:pPr>
              <w:rPr>
                <w:kern w:val="0"/>
                <w:sz w:val="20"/>
                <w:szCs w:val="20"/>
              </w:rPr>
            </w:pPr>
            <w:r w:rsidRPr="00464DA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LO11</w:t>
            </w:r>
            <w:r w:rsidRPr="00464D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6A0B29" w:rsidRPr="00464DA2" w:rsidRDefault="006A0B29" w:rsidP="00464DA2">
            <w:pPr>
              <w:rPr>
                <w:kern w:val="0"/>
                <w:sz w:val="20"/>
                <w:szCs w:val="20"/>
              </w:rPr>
            </w:pPr>
            <w:r w:rsidRPr="00464DA2">
              <w:rPr>
                <w:kern w:val="0"/>
                <w:sz w:val="20"/>
                <w:szCs w:val="20"/>
              </w:rPr>
              <w:t>LO111</w:t>
            </w:r>
            <w:r w:rsidRPr="00464DA2"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6A0B29" w:rsidRPr="00464DA2" w:rsidRDefault="006A0B29" w:rsidP="00464DA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0B29" w:rsidTr="00464DA2">
        <w:trPr>
          <w:trHeight w:val="157"/>
        </w:trPr>
        <w:tc>
          <w:tcPr>
            <w:tcW w:w="817" w:type="dxa"/>
            <w:vMerge/>
            <w:vAlign w:val="center"/>
          </w:tcPr>
          <w:p w:rsidR="006A0B29" w:rsidRPr="00464DA2" w:rsidRDefault="006A0B29" w:rsidP="00464DA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0B29" w:rsidRPr="00464DA2" w:rsidRDefault="006A0B29" w:rsidP="00464DA2">
            <w:pPr>
              <w:rPr>
                <w:kern w:val="0"/>
                <w:sz w:val="20"/>
                <w:szCs w:val="20"/>
              </w:rPr>
            </w:pPr>
            <w:r w:rsidRPr="00464DA2">
              <w:rPr>
                <w:kern w:val="0"/>
                <w:sz w:val="20"/>
                <w:szCs w:val="20"/>
              </w:rPr>
              <w:t>LO112</w:t>
            </w:r>
            <w:r w:rsidRPr="00464DA2"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6A0B29" w:rsidRPr="00464DA2" w:rsidRDefault="006A0B29" w:rsidP="00464DA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464D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6A0B29" w:rsidTr="00464DA2">
        <w:trPr>
          <w:trHeight w:val="158"/>
        </w:trPr>
        <w:tc>
          <w:tcPr>
            <w:tcW w:w="817" w:type="dxa"/>
            <w:vMerge w:val="restart"/>
            <w:vAlign w:val="center"/>
          </w:tcPr>
          <w:p w:rsidR="006A0B29" w:rsidRPr="00464DA2" w:rsidRDefault="006A0B29" w:rsidP="00464DA2">
            <w:pPr>
              <w:widowControl/>
              <w:rPr>
                <w:kern w:val="0"/>
                <w:sz w:val="20"/>
                <w:szCs w:val="20"/>
              </w:rPr>
            </w:pPr>
            <w:r w:rsidRPr="00464DA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LO21</w:t>
            </w:r>
            <w:r w:rsidRPr="00464D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6A0B29" w:rsidRPr="00464DA2" w:rsidRDefault="006A0B29" w:rsidP="00464DA2">
            <w:pPr>
              <w:widowControl/>
              <w:rPr>
                <w:kern w:val="0"/>
                <w:sz w:val="20"/>
                <w:szCs w:val="20"/>
              </w:rPr>
            </w:pPr>
            <w:r w:rsidRPr="00464DA2">
              <w:rPr>
                <w:kern w:val="0"/>
                <w:sz w:val="20"/>
                <w:szCs w:val="20"/>
              </w:rPr>
              <w:t>LO211</w:t>
            </w:r>
            <w:r w:rsidRPr="00464DA2"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6A0B29" w:rsidRPr="00464DA2" w:rsidRDefault="006A0B29" w:rsidP="00464D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0B29" w:rsidTr="00464DA2">
        <w:trPr>
          <w:trHeight w:val="157"/>
        </w:trPr>
        <w:tc>
          <w:tcPr>
            <w:tcW w:w="817" w:type="dxa"/>
            <w:vMerge/>
            <w:vAlign w:val="center"/>
          </w:tcPr>
          <w:p w:rsidR="006A0B29" w:rsidRPr="00464DA2" w:rsidRDefault="006A0B29" w:rsidP="00464D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0B29" w:rsidRPr="00464DA2" w:rsidRDefault="006A0B29" w:rsidP="00464DA2">
            <w:pPr>
              <w:widowControl/>
              <w:rPr>
                <w:kern w:val="0"/>
                <w:sz w:val="20"/>
                <w:szCs w:val="20"/>
              </w:rPr>
            </w:pPr>
            <w:r w:rsidRPr="00464DA2">
              <w:rPr>
                <w:kern w:val="0"/>
                <w:sz w:val="20"/>
                <w:szCs w:val="20"/>
              </w:rPr>
              <w:t>L0212</w:t>
            </w:r>
            <w:r w:rsidRPr="00464DA2"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6A0B29" w:rsidRPr="00464DA2" w:rsidRDefault="006A0B29" w:rsidP="00464DA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6A0B29" w:rsidTr="00464DA2">
        <w:trPr>
          <w:trHeight w:val="126"/>
        </w:trPr>
        <w:tc>
          <w:tcPr>
            <w:tcW w:w="817" w:type="dxa"/>
            <w:vMerge w:val="restart"/>
            <w:vAlign w:val="center"/>
          </w:tcPr>
          <w:p w:rsidR="006A0B29" w:rsidRPr="00464DA2" w:rsidRDefault="006A0B29" w:rsidP="00464DA2">
            <w:pPr>
              <w:widowControl/>
              <w:rPr>
                <w:kern w:val="0"/>
                <w:sz w:val="20"/>
                <w:szCs w:val="20"/>
              </w:rPr>
            </w:pPr>
            <w:r w:rsidRPr="00464DA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LO31</w:t>
            </w:r>
            <w:r w:rsidRPr="00464D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6A0B29" w:rsidRPr="00464DA2" w:rsidRDefault="006A0B29" w:rsidP="00464DA2">
            <w:pPr>
              <w:widowControl/>
              <w:rPr>
                <w:kern w:val="0"/>
                <w:sz w:val="20"/>
                <w:szCs w:val="20"/>
              </w:rPr>
            </w:pPr>
            <w:r w:rsidRPr="00464DA2">
              <w:rPr>
                <w:kern w:val="0"/>
                <w:sz w:val="20"/>
                <w:szCs w:val="20"/>
              </w:rPr>
              <w:t>LO311</w:t>
            </w:r>
            <w:r w:rsidRPr="00464DA2"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6A0B29" w:rsidRPr="00464DA2" w:rsidRDefault="006A0B29" w:rsidP="00464D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0B29" w:rsidTr="00464DA2">
        <w:trPr>
          <w:trHeight w:val="126"/>
        </w:trPr>
        <w:tc>
          <w:tcPr>
            <w:tcW w:w="817" w:type="dxa"/>
            <w:vMerge/>
            <w:vAlign w:val="center"/>
          </w:tcPr>
          <w:p w:rsidR="006A0B29" w:rsidRPr="00464DA2" w:rsidRDefault="006A0B29" w:rsidP="00464D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0B29" w:rsidRPr="00464DA2" w:rsidRDefault="006A0B29" w:rsidP="00464DA2">
            <w:pPr>
              <w:widowControl/>
              <w:rPr>
                <w:kern w:val="0"/>
                <w:sz w:val="20"/>
                <w:szCs w:val="20"/>
              </w:rPr>
            </w:pPr>
            <w:r w:rsidRPr="00464DA2">
              <w:rPr>
                <w:kern w:val="0"/>
                <w:sz w:val="20"/>
                <w:szCs w:val="20"/>
              </w:rPr>
              <w:t>LO312</w:t>
            </w:r>
            <w:r w:rsidRPr="00464DA2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6A0B29" w:rsidRPr="00464DA2" w:rsidRDefault="006A0B29" w:rsidP="00464D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464D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6A0B29" w:rsidTr="00464DA2">
        <w:trPr>
          <w:trHeight w:val="126"/>
        </w:trPr>
        <w:tc>
          <w:tcPr>
            <w:tcW w:w="817" w:type="dxa"/>
            <w:vMerge/>
            <w:vAlign w:val="center"/>
          </w:tcPr>
          <w:p w:rsidR="006A0B29" w:rsidRPr="00464DA2" w:rsidRDefault="006A0B29" w:rsidP="00464D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0B29" w:rsidRPr="00464DA2" w:rsidRDefault="006A0B29" w:rsidP="00464DA2">
            <w:pPr>
              <w:widowControl/>
              <w:rPr>
                <w:kern w:val="0"/>
                <w:sz w:val="20"/>
                <w:szCs w:val="20"/>
              </w:rPr>
            </w:pPr>
            <w:r w:rsidRPr="00464DA2">
              <w:rPr>
                <w:kern w:val="0"/>
                <w:sz w:val="20"/>
                <w:szCs w:val="20"/>
              </w:rPr>
              <w:t>LO313</w:t>
            </w:r>
            <w:r w:rsidRPr="00464DA2"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6A0B29" w:rsidRPr="00464DA2" w:rsidRDefault="006A0B29" w:rsidP="00464D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0B29" w:rsidTr="00464DA2">
        <w:trPr>
          <w:trHeight w:val="126"/>
        </w:trPr>
        <w:tc>
          <w:tcPr>
            <w:tcW w:w="817" w:type="dxa"/>
            <w:vMerge/>
            <w:vAlign w:val="center"/>
          </w:tcPr>
          <w:p w:rsidR="006A0B29" w:rsidRPr="00464DA2" w:rsidRDefault="006A0B29" w:rsidP="00464D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0B29" w:rsidRPr="00464DA2" w:rsidRDefault="006A0B29" w:rsidP="00464DA2">
            <w:pPr>
              <w:widowControl/>
              <w:rPr>
                <w:kern w:val="0"/>
                <w:sz w:val="20"/>
                <w:szCs w:val="20"/>
              </w:rPr>
            </w:pPr>
            <w:r w:rsidRPr="00464DA2">
              <w:rPr>
                <w:kern w:val="0"/>
                <w:sz w:val="20"/>
                <w:szCs w:val="20"/>
              </w:rPr>
              <w:t>LO314</w:t>
            </w:r>
            <w:r w:rsidRPr="00464DA2"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6A0B29" w:rsidRPr="00464DA2" w:rsidRDefault="006A0B29" w:rsidP="00464D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0B29" w:rsidTr="00464DA2">
        <w:trPr>
          <w:trHeight w:val="126"/>
        </w:trPr>
        <w:tc>
          <w:tcPr>
            <w:tcW w:w="817" w:type="dxa"/>
            <w:vMerge/>
            <w:vAlign w:val="center"/>
          </w:tcPr>
          <w:p w:rsidR="006A0B29" w:rsidRPr="00464DA2" w:rsidRDefault="006A0B29" w:rsidP="00464D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0B29" w:rsidRPr="00464DA2" w:rsidRDefault="006A0B29" w:rsidP="00464DA2">
            <w:pPr>
              <w:widowControl/>
              <w:rPr>
                <w:kern w:val="0"/>
                <w:sz w:val="20"/>
                <w:szCs w:val="20"/>
              </w:rPr>
            </w:pPr>
            <w:r w:rsidRPr="00464DA2">
              <w:rPr>
                <w:kern w:val="0"/>
                <w:sz w:val="20"/>
                <w:szCs w:val="20"/>
              </w:rPr>
              <w:t>LO315</w:t>
            </w:r>
            <w:r w:rsidRPr="00464DA2"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6A0B29" w:rsidRPr="00464DA2" w:rsidRDefault="006A0B29" w:rsidP="00464D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0B29" w:rsidTr="00464DA2">
        <w:trPr>
          <w:trHeight w:val="81"/>
        </w:trPr>
        <w:tc>
          <w:tcPr>
            <w:tcW w:w="817" w:type="dxa"/>
            <w:vMerge w:val="restart"/>
            <w:vAlign w:val="center"/>
          </w:tcPr>
          <w:p w:rsidR="006A0B29" w:rsidRPr="00464DA2" w:rsidRDefault="006A0B29" w:rsidP="00464D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464DA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LO32</w:t>
            </w:r>
            <w:r w:rsidRPr="00464D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6A0B29" w:rsidRPr="00464DA2" w:rsidRDefault="006A0B29" w:rsidP="00464D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464DA2">
              <w:rPr>
                <w:kern w:val="0"/>
                <w:sz w:val="20"/>
                <w:szCs w:val="20"/>
              </w:rPr>
              <w:t>LO321</w:t>
            </w:r>
            <w:r w:rsidRPr="00464DA2"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6A0B29" w:rsidRPr="00464DA2" w:rsidRDefault="006A0B29" w:rsidP="00464D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0B29" w:rsidTr="00464DA2">
        <w:trPr>
          <w:trHeight w:val="78"/>
        </w:trPr>
        <w:tc>
          <w:tcPr>
            <w:tcW w:w="817" w:type="dxa"/>
            <w:vMerge/>
            <w:vAlign w:val="center"/>
          </w:tcPr>
          <w:p w:rsidR="006A0B29" w:rsidRPr="00464DA2" w:rsidRDefault="006A0B29" w:rsidP="00464D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0B29" w:rsidRPr="00464DA2" w:rsidRDefault="006A0B29" w:rsidP="00464DA2">
            <w:pPr>
              <w:widowControl/>
              <w:rPr>
                <w:kern w:val="0"/>
                <w:sz w:val="20"/>
                <w:szCs w:val="20"/>
              </w:rPr>
            </w:pPr>
            <w:r w:rsidRPr="00464DA2">
              <w:rPr>
                <w:kern w:val="0"/>
                <w:sz w:val="20"/>
                <w:szCs w:val="20"/>
              </w:rPr>
              <w:t>LO322</w:t>
            </w:r>
            <w:r w:rsidRPr="00464DA2"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6A0B29" w:rsidRPr="00464DA2" w:rsidRDefault="006A0B29" w:rsidP="00464D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0B29" w:rsidTr="00464DA2">
        <w:trPr>
          <w:trHeight w:val="78"/>
        </w:trPr>
        <w:tc>
          <w:tcPr>
            <w:tcW w:w="817" w:type="dxa"/>
            <w:vMerge/>
            <w:vAlign w:val="center"/>
          </w:tcPr>
          <w:p w:rsidR="006A0B29" w:rsidRPr="00464DA2" w:rsidRDefault="006A0B29" w:rsidP="00464D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0B29" w:rsidRPr="00464DA2" w:rsidRDefault="006A0B29" w:rsidP="00464DA2">
            <w:pPr>
              <w:widowControl/>
              <w:rPr>
                <w:kern w:val="0"/>
                <w:sz w:val="20"/>
                <w:szCs w:val="20"/>
              </w:rPr>
            </w:pPr>
            <w:r w:rsidRPr="00464DA2">
              <w:rPr>
                <w:kern w:val="0"/>
                <w:sz w:val="20"/>
                <w:szCs w:val="20"/>
              </w:rPr>
              <w:t>LO323</w:t>
            </w:r>
            <w:r w:rsidRPr="00464DA2"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6A0B29" w:rsidRPr="00464DA2" w:rsidRDefault="006A0B29" w:rsidP="00464D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0B29" w:rsidTr="00464DA2">
        <w:trPr>
          <w:trHeight w:val="78"/>
        </w:trPr>
        <w:tc>
          <w:tcPr>
            <w:tcW w:w="817" w:type="dxa"/>
            <w:vMerge/>
            <w:vAlign w:val="center"/>
          </w:tcPr>
          <w:p w:rsidR="006A0B29" w:rsidRPr="00464DA2" w:rsidRDefault="006A0B29" w:rsidP="00464D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0B29" w:rsidRPr="00464DA2" w:rsidRDefault="006A0B29" w:rsidP="00464DA2">
            <w:pPr>
              <w:widowControl/>
              <w:rPr>
                <w:kern w:val="0"/>
                <w:sz w:val="20"/>
                <w:szCs w:val="20"/>
              </w:rPr>
            </w:pPr>
            <w:r w:rsidRPr="00464DA2">
              <w:rPr>
                <w:kern w:val="0"/>
                <w:sz w:val="20"/>
                <w:szCs w:val="20"/>
              </w:rPr>
              <w:t>LO324</w:t>
            </w:r>
            <w:r w:rsidRPr="00464DA2"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6A0B29" w:rsidRPr="00464DA2" w:rsidRDefault="006A0B29" w:rsidP="00464D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0B29" w:rsidTr="00464DA2">
        <w:trPr>
          <w:trHeight w:val="158"/>
        </w:trPr>
        <w:tc>
          <w:tcPr>
            <w:tcW w:w="817" w:type="dxa"/>
            <w:vMerge w:val="restart"/>
            <w:vAlign w:val="center"/>
          </w:tcPr>
          <w:p w:rsidR="006A0B29" w:rsidRPr="00464DA2" w:rsidRDefault="006A0B29" w:rsidP="00464D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464DA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LO33</w:t>
            </w:r>
            <w:r w:rsidRPr="00464D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6A0B29" w:rsidRPr="00464DA2" w:rsidRDefault="006A0B29" w:rsidP="00464DA2">
            <w:pPr>
              <w:widowControl/>
              <w:rPr>
                <w:kern w:val="0"/>
                <w:sz w:val="20"/>
                <w:szCs w:val="20"/>
              </w:rPr>
            </w:pPr>
            <w:r w:rsidRPr="00464DA2">
              <w:rPr>
                <w:kern w:val="0"/>
                <w:sz w:val="20"/>
                <w:szCs w:val="20"/>
              </w:rPr>
              <w:t>LO331</w:t>
            </w:r>
            <w:r w:rsidRPr="00464DA2"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6A0B29" w:rsidRPr="00464DA2" w:rsidRDefault="006A0B29" w:rsidP="00464D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0B29" w:rsidTr="00464DA2">
        <w:trPr>
          <w:trHeight w:val="157"/>
        </w:trPr>
        <w:tc>
          <w:tcPr>
            <w:tcW w:w="817" w:type="dxa"/>
            <w:vMerge/>
            <w:vAlign w:val="center"/>
          </w:tcPr>
          <w:p w:rsidR="006A0B29" w:rsidRPr="00464DA2" w:rsidRDefault="006A0B29" w:rsidP="00464D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0B29" w:rsidRPr="00464DA2" w:rsidRDefault="006A0B29" w:rsidP="00464DA2">
            <w:pPr>
              <w:widowControl/>
              <w:rPr>
                <w:kern w:val="0"/>
                <w:sz w:val="20"/>
                <w:szCs w:val="20"/>
              </w:rPr>
            </w:pPr>
            <w:r w:rsidRPr="00464DA2">
              <w:rPr>
                <w:kern w:val="0"/>
                <w:sz w:val="20"/>
                <w:szCs w:val="20"/>
              </w:rPr>
              <w:t>LO332</w:t>
            </w:r>
            <w:r w:rsidRPr="00464DA2"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6A0B29" w:rsidRPr="00464DA2" w:rsidRDefault="006A0B29" w:rsidP="00464D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464D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6A0B29" w:rsidTr="00464DA2">
        <w:trPr>
          <w:trHeight w:val="158"/>
        </w:trPr>
        <w:tc>
          <w:tcPr>
            <w:tcW w:w="817" w:type="dxa"/>
            <w:vMerge w:val="restart"/>
            <w:vAlign w:val="center"/>
          </w:tcPr>
          <w:p w:rsidR="006A0B29" w:rsidRPr="00464DA2" w:rsidRDefault="006A0B29" w:rsidP="00464D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464DA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LO34</w:t>
            </w:r>
            <w:r w:rsidRPr="00464D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6A0B29" w:rsidRPr="00464DA2" w:rsidRDefault="006A0B29" w:rsidP="00464DA2">
            <w:pPr>
              <w:widowControl/>
              <w:rPr>
                <w:kern w:val="0"/>
                <w:sz w:val="20"/>
                <w:szCs w:val="20"/>
              </w:rPr>
            </w:pPr>
            <w:r w:rsidRPr="00464DA2">
              <w:rPr>
                <w:kern w:val="0"/>
                <w:sz w:val="20"/>
                <w:szCs w:val="20"/>
              </w:rPr>
              <w:t>LO341</w:t>
            </w:r>
            <w:r w:rsidRPr="00464DA2"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6A0B29" w:rsidRPr="00464DA2" w:rsidRDefault="006A0B29" w:rsidP="00464D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0B29" w:rsidTr="00464DA2">
        <w:trPr>
          <w:trHeight w:val="157"/>
        </w:trPr>
        <w:tc>
          <w:tcPr>
            <w:tcW w:w="817" w:type="dxa"/>
            <w:vMerge/>
            <w:vAlign w:val="center"/>
          </w:tcPr>
          <w:p w:rsidR="006A0B29" w:rsidRPr="00464DA2" w:rsidRDefault="006A0B29" w:rsidP="00464D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0B29" w:rsidRPr="00464DA2" w:rsidRDefault="006A0B29" w:rsidP="00464DA2">
            <w:pPr>
              <w:widowControl/>
              <w:rPr>
                <w:kern w:val="0"/>
                <w:sz w:val="20"/>
                <w:szCs w:val="20"/>
              </w:rPr>
            </w:pPr>
            <w:r w:rsidRPr="00464DA2">
              <w:rPr>
                <w:kern w:val="0"/>
                <w:sz w:val="20"/>
                <w:szCs w:val="20"/>
              </w:rPr>
              <w:t>LO342</w:t>
            </w:r>
            <w:r w:rsidRPr="00464DA2"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6A0B29" w:rsidRPr="00464DA2" w:rsidRDefault="006A0B29" w:rsidP="00464D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0B29" w:rsidTr="00464DA2">
        <w:trPr>
          <w:trHeight w:val="105"/>
        </w:trPr>
        <w:tc>
          <w:tcPr>
            <w:tcW w:w="817" w:type="dxa"/>
            <w:vMerge w:val="restart"/>
            <w:vAlign w:val="center"/>
          </w:tcPr>
          <w:p w:rsidR="006A0B29" w:rsidRPr="00464DA2" w:rsidRDefault="006A0B29" w:rsidP="00464DA2">
            <w:pPr>
              <w:widowControl/>
              <w:rPr>
                <w:kern w:val="0"/>
                <w:sz w:val="20"/>
                <w:szCs w:val="20"/>
              </w:rPr>
            </w:pPr>
            <w:r w:rsidRPr="00464DA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LO41</w:t>
            </w:r>
            <w:r w:rsidRPr="00464D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6A0B29" w:rsidRPr="00464DA2" w:rsidRDefault="006A0B29" w:rsidP="00464DA2">
            <w:pPr>
              <w:widowControl/>
              <w:rPr>
                <w:kern w:val="0"/>
                <w:sz w:val="20"/>
                <w:szCs w:val="20"/>
              </w:rPr>
            </w:pPr>
            <w:r w:rsidRPr="00464DA2">
              <w:rPr>
                <w:kern w:val="0"/>
                <w:sz w:val="20"/>
                <w:szCs w:val="20"/>
              </w:rPr>
              <w:t>L0411</w:t>
            </w:r>
            <w:r w:rsidRPr="00464DA2"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6A0B29" w:rsidRPr="00464DA2" w:rsidRDefault="006A0B29" w:rsidP="00464D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0B29" w:rsidTr="00464DA2">
        <w:trPr>
          <w:trHeight w:val="105"/>
        </w:trPr>
        <w:tc>
          <w:tcPr>
            <w:tcW w:w="817" w:type="dxa"/>
            <w:vMerge/>
            <w:vAlign w:val="center"/>
          </w:tcPr>
          <w:p w:rsidR="006A0B29" w:rsidRPr="00464DA2" w:rsidRDefault="006A0B29" w:rsidP="00464D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0B29" w:rsidRPr="00464DA2" w:rsidRDefault="006A0B29" w:rsidP="00464DA2">
            <w:pPr>
              <w:widowControl/>
              <w:rPr>
                <w:kern w:val="0"/>
                <w:sz w:val="20"/>
                <w:szCs w:val="20"/>
              </w:rPr>
            </w:pPr>
            <w:r w:rsidRPr="00464DA2">
              <w:rPr>
                <w:kern w:val="0"/>
                <w:sz w:val="20"/>
                <w:szCs w:val="20"/>
              </w:rPr>
              <w:t xml:space="preserve">L0412 </w:t>
            </w:r>
            <w:r w:rsidRPr="00464DA2"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6A0B29" w:rsidRPr="00464DA2" w:rsidRDefault="006A0B29" w:rsidP="00464D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0B29" w:rsidTr="00464DA2">
        <w:trPr>
          <w:trHeight w:val="158"/>
        </w:trPr>
        <w:tc>
          <w:tcPr>
            <w:tcW w:w="817" w:type="dxa"/>
            <w:vMerge/>
            <w:vAlign w:val="center"/>
          </w:tcPr>
          <w:p w:rsidR="006A0B29" w:rsidRPr="00464DA2" w:rsidRDefault="006A0B29" w:rsidP="00464D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0B29" w:rsidRPr="00464DA2" w:rsidRDefault="006A0B29" w:rsidP="00464DA2">
            <w:pPr>
              <w:widowControl/>
              <w:rPr>
                <w:kern w:val="0"/>
                <w:sz w:val="20"/>
                <w:szCs w:val="20"/>
              </w:rPr>
            </w:pPr>
            <w:r w:rsidRPr="00464DA2">
              <w:rPr>
                <w:kern w:val="0"/>
                <w:sz w:val="20"/>
                <w:szCs w:val="20"/>
              </w:rPr>
              <w:t>LO413</w:t>
            </w:r>
            <w:r w:rsidRPr="00464DA2"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6A0B29" w:rsidRPr="00464DA2" w:rsidRDefault="006A0B29" w:rsidP="00464D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0B29" w:rsidTr="00464DA2">
        <w:trPr>
          <w:trHeight w:val="157"/>
        </w:trPr>
        <w:tc>
          <w:tcPr>
            <w:tcW w:w="817" w:type="dxa"/>
            <w:vMerge/>
            <w:vAlign w:val="center"/>
          </w:tcPr>
          <w:p w:rsidR="006A0B29" w:rsidRPr="00464DA2" w:rsidRDefault="006A0B29" w:rsidP="00464D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0B29" w:rsidRPr="00464DA2" w:rsidRDefault="006A0B29" w:rsidP="00464DA2">
            <w:pPr>
              <w:widowControl/>
              <w:rPr>
                <w:kern w:val="0"/>
                <w:sz w:val="20"/>
                <w:szCs w:val="20"/>
              </w:rPr>
            </w:pPr>
            <w:r w:rsidRPr="00464DA2">
              <w:rPr>
                <w:kern w:val="0"/>
                <w:sz w:val="20"/>
                <w:szCs w:val="20"/>
              </w:rPr>
              <w:t>LO414</w:t>
            </w:r>
            <w:r w:rsidRPr="00464DA2"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6A0B29" w:rsidRPr="00464DA2" w:rsidRDefault="006A0B29" w:rsidP="00464D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0B29" w:rsidTr="00464DA2">
        <w:trPr>
          <w:trHeight w:val="81"/>
        </w:trPr>
        <w:tc>
          <w:tcPr>
            <w:tcW w:w="817" w:type="dxa"/>
            <w:vMerge w:val="restart"/>
            <w:vAlign w:val="center"/>
          </w:tcPr>
          <w:p w:rsidR="006A0B29" w:rsidRPr="00464DA2" w:rsidRDefault="006A0B29" w:rsidP="00464DA2">
            <w:pPr>
              <w:widowControl/>
              <w:rPr>
                <w:kern w:val="0"/>
                <w:sz w:val="20"/>
                <w:szCs w:val="20"/>
              </w:rPr>
            </w:pPr>
            <w:r w:rsidRPr="00464DA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LO51</w:t>
            </w:r>
            <w:r w:rsidRPr="00464D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6A0B29" w:rsidRPr="00464DA2" w:rsidRDefault="006A0B29" w:rsidP="00464DA2">
            <w:pPr>
              <w:widowControl/>
              <w:rPr>
                <w:kern w:val="0"/>
                <w:sz w:val="20"/>
                <w:szCs w:val="20"/>
              </w:rPr>
            </w:pPr>
            <w:r w:rsidRPr="00464DA2">
              <w:rPr>
                <w:kern w:val="0"/>
                <w:sz w:val="20"/>
                <w:szCs w:val="20"/>
              </w:rPr>
              <w:t>L0511</w:t>
            </w:r>
            <w:r w:rsidRPr="00464DA2"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6A0B29" w:rsidRPr="00464DA2" w:rsidRDefault="006A0B29" w:rsidP="00464D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464D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6A0B29" w:rsidTr="00464DA2">
        <w:trPr>
          <w:trHeight w:val="78"/>
        </w:trPr>
        <w:tc>
          <w:tcPr>
            <w:tcW w:w="817" w:type="dxa"/>
            <w:vMerge/>
            <w:vAlign w:val="center"/>
          </w:tcPr>
          <w:p w:rsidR="006A0B29" w:rsidRPr="00464DA2" w:rsidRDefault="006A0B29" w:rsidP="00464D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0B29" w:rsidRPr="00464DA2" w:rsidRDefault="006A0B29" w:rsidP="00464DA2">
            <w:pPr>
              <w:widowControl/>
              <w:rPr>
                <w:kern w:val="0"/>
                <w:sz w:val="20"/>
                <w:szCs w:val="20"/>
              </w:rPr>
            </w:pPr>
            <w:r w:rsidRPr="00464DA2">
              <w:rPr>
                <w:kern w:val="0"/>
                <w:sz w:val="20"/>
                <w:szCs w:val="20"/>
              </w:rPr>
              <w:t xml:space="preserve">L0512 </w:t>
            </w:r>
            <w:r w:rsidRPr="00464DA2"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6A0B29" w:rsidRPr="00464DA2" w:rsidRDefault="006A0B29" w:rsidP="00464D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0B29" w:rsidTr="00464DA2">
        <w:trPr>
          <w:trHeight w:val="78"/>
        </w:trPr>
        <w:tc>
          <w:tcPr>
            <w:tcW w:w="817" w:type="dxa"/>
            <w:vMerge/>
            <w:vAlign w:val="center"/>
          </w:tcPr>
          <w:p w:rsidR="006A0B29" w:rsidRPr="00464DA2" w:rsidRDefault="006A0B29" w:rsidP="00464D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0B29" w:rsidRPr="00464DA2" w:rsidRDefault="006A0B29" w:rsidP="00464DA2">
            <w:pPr>
              <w:widowControl/>
              <w:rPr>
                <w:kern w:val="0"/>
                <w:sz w:val="20"/>
                <w:szCs w:val="20"/>
              </w:rPr>
            </w:pPr>
            <w:r w:rsidRPr="00464DA2">
              <w:rPr>
                <w:kern w:val="0"/>
                <w:sz w:val="20"/>
                <w:szCs w:val="20"/>
              </w:rPr>
              <w:t xml:space="preserve">L0513 </w:t>
            </w:r>
            <w:r w:rsidRPr="00464DA2"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6A0B29" w:rsidRPr="00464DA2" w:rsidRDefault="006A0B29" w:rsidP="00464D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0B29" w:rsidTr="00464DA2">
        <w:trPr>
          <w:trHeight w:val="78"/>
        </w:trPr>
        <w:tc>
          <w:tcPr>
            <w:tcW w:w="817" w:type="dxa"/>
            <w:vMerge/>
            <w:vAlign w:val="center"/>
          </w:tcPr>
          <w:p w:rsidR="006A0B29" w:rsidRPr="00464DA2" w:rsidRDefault="006A0B29" w:rsidP="00464D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0B29" w:rsidRPr="00464DA2" w:rsidRDefault="006A0B29" w:rsidP="00464DA2">
            <w:pPr>
              <w:widowControl/>
              <w:rPr>
                <w:kern w:val="0"/>
                <w:sz w:val="20"/>
                <w:szCs w:val="20"/>
              </w:rPr>
            </w:pPr>
            <w:r w:rsidRPr="00464DA2">
              <w:rPr>
                <w:kern w:val="0"/>
                <w:sz w:val="20"/>
                <w:szCs w:val="20"/>
              </w:rPr>
              <w:t>L0514</w:t>
            </w:r>
            <w:r w:rsidRPr="00464DA2"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6A0B29" w:rsidRPr="00464DA2" w:rsidRDefault="006A0B29" w:rsidP="00464D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0B29" w:rsidTr="00464DA2">
        <w:trPr>
          <w:trHeight w:val="120"/>
        </w:trPr>
        <w:tc>
          <w:tcPr>
            <w:tcW w:w="817" w:type="dxa"/>
            <w:vMerge w:val="restart"/>
            <w:vAlign w:val="center"/>
          </w:tcPr>
          <w:p w:rsidR="006A0B29" w:rsidRPr="00464DA2" w:rsidRDefault="006A0B29" w:rsidP="00464DA2">
            <w:pPr>
              <w:widowControl/>
              <w:rPr>
                <w:kern w:val="0"/>
                <w:sz w:val="20"/>
                <w:szCs w:val="20"/>
              </w:rPr>
            </w:pPr>
            <w:r w:rsidRPr="00464DA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LO61</w:t>
            </w:r>
            <w:r w:rsidRPr="00464D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6A0B29" w:rsidRPr="00464DA2" w:rsidRDefault="006A0B29" w:rsidP="00464DA2">
            <w:pPr>
              <w:widowControl/>
              <w:rPr>
                <w:kern w:val="0"/>
                <w:sz w:val="20"/>
                <w:szCs w:val="20"/>
              </w:rPr>
            </w:pPr>
            <w:r w:rsidRPr="00464DA2">
              <w:rPr>
                <w:kern w:val="0"/>
                <w:sz w:val="20"/>
                <w:szCs w:val="20"/>
              </w:rPr>
              <w:t>LO611</w:t>
            </w:r>
            <w:r w:rsidRPr="00464DA2"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6A0B29" w:rsidRPr="00464DA2" w:rsidRDefault="006A0B29" w:rsidP="00464D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0B29" w:rsidTr="00464DA2">
        <w:trPr>
          <w:trHeight w:val="120"/>
        </w:trPr>
        <w:tc>
          <w:tcPr>
            <w:tcW w:w="817" w:type="dxa"/>
            <w:vMerge/>
            <w:vAlign w:val="center"/>
          </w:tcPr>
          <w:p w:rsidR="006A0B29" w:rsidRPr="00464DA2" w:rsidRDefault="006A0B29" w:rsidP="00464D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0B29" w:rsidRPr="00464DA2" w:rsidRDefault="006A0B29" w:rsidP="00464DA2">
            <w:pPr>
              <w:widowControl/>
              <w:rPr>
                <w:kern w:val="0"/>
                <w:sz w:val="20"/>
                <w:szCs w:val="20"/>
              </w:rPr>
            </w:pPr>
            <w:r w:rsidRPr="00464DA2">
              <w:rPr>
                <w:kern w:val="0"/>
                <w:sz w:val="20"/>
                <w:szCs w:val="20"/>
              </w:rPr>
              <w:t>LO612</w:t>
            </w:r>
            <w:r w:rsidRPr="00464DA2"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6A0B29" w:rsidRPr="00464DA2" w:rsidRDefault="006A0B29" w:rsidP="00464D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0B29" w:rsidTr="00464DA2">
        <w:trPr>
          <w:trHeight w:val="120"/>
        </w:trPr>
        <w:tc>
          <w:tcPr>
            <w:tcW w:w="817" w:type="dxa"/>
            <w:vMerge/>
            <w:vAlign w:val="center"/>
          </w:tcPr>
          <w:p w:rsidR="006A0B29" w:rsidRPr="00464DA2" w:rsidRDefault="006A0B29" w:rsidP="00464D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0B29" w:rsidRPr="00464DA2" w:rsidRDefault="006A0B29" w:rsidP="00464DA2">
            <w:pPr>
              <w:widowControl/>
              <w:rPr>
                <w:kern w:val="0"/>
                <w:sz w:val="20"/>
                <w:szCs w:val="20"/>
              </w:rPr>
            </w:pPr>
            <w:r w:rsidRPr="00464DA2">
              <w:rPr>
                <w:kern w:val="0"/>
                <w:sz w:val="20"/>
                <w:szCs w:val="20"/>
              </w:rPr>
              <w:t>LO613</w:t>
            </w:r>
            <w:r w:rsidRPr="00464DA2"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6A0B29" w:rsidRPr="00464DA2" w:rsidRDefault="006A0B29" w:rsidP="00464D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0B29" w:rsidTr="00464DA2">
        <w:trPr>
          <w:trHeight w:val="81"/>
        </w:trPr>
        <w:tc>
          <w:tcPr>
            <w:tcW w:w="817" w:type="dxa"/>
            <w:vMerge w:val="restart"/>
            <w:vAlign w:val="center"/>
          </w:tcPr>
          <w:p w:rsidR="006A0B29" w:rsidRPr="00464DA2" w:rsidRDefault="006A0B29" w:rsidP="00464DA2">
            <w:pPr>
              <w:widowControl/>
              <w:rPr>
                <w:kern w:val="0"/>
                <w:sz w:val="20"/>
                <w:szCs w:val="20"/>
              </w:rPr>
            </w:pPr>
            <w:r w:rsidRPr="00464DA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LO71</w:t>
            </w:r>
            <w:r w:rsidRPr="00464D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6A0B29" w:rsidRPr="00464DA2" w:rsidRDefault="006A0B29" w:rsidP="00464DA2">
            <w:pPr>
              <w:widowControl/>
              <w:rPr>
                <w:kern w:val="0"/>
                <w:sz w:val="20"/>
                <w:szCs w:val="20"/>
              </w:rPr>
            </w:pPr>
            <w:r w:rsidRPr="00464DA2">
              <w:rPr>
                <w:kern w:val="0"/>
                <w:sz w:val="20"/>
                <w:szCs w:val="20"/>
              </w:rPr>
              <w:t>LO711</w:t>
            </w:r>
            <w:r w:rsidRPr="00464DA2"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6A0B29" w:rsidRPr="00464DA2" w:rsidRDefault="006A0B29" w:rsidP="00464D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0B29" w:rsidTr="00464DA2">
        <w:trPr>
          <w:trHeight w:val="78"/>
        </w:trPr>
        <w:tc>
          <w:tcPr>
            <w:tcW w:w="817" w:type="dxa"/>
            <w:vMerge/>
            <w:vAlign w:val="center"/>
          </w:tcPr>
          <w:p w:rsidR="006A0B29" w:rsidRPr="00464DA2" w:rsidRDefault="006A0B29" w:rsidP="00464D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0B29" w:rsidRPr="00464DA2" w:rsidRDefault="006A0B29" w:rsidP="00464DA2">
            <w:pPr>
              <w:widowControl/>
              <w:rPr>
                <w:kern w:val="0"/>
                <w:sz w:val="20"/>
                <w:szCs w:val="20"/>
              </w:rPr>
            </w:pPr>
            <w:r w:rsidRPr="00464DA2">
              <w:rPr>
                <w:kern w:val="0"/>
                <w:sz w:val="20"/>
                <w:szCs w:val="20"/>
              </w:rPr>
              <w:t>LO712</w:t>
            </w:r>
            <w:r w:rsidRPr="00464DA2"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6A0B29" w:rsidRPr="00464DA2" w:rsidRDefault="006A0B29" w:rsidP="00464D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0B29" w:rsidTr="00464DA2">
        <w:trPr>
          <w:trHeight w:val="78"/>
        </w:trPr>
        <w:tc>
          <w:tcPr>
            <w:tcW w:w="817" w:type="dxa"/>
            <w:vMerge/>
            <w:vAlign w:val="center"/>
          </w:tcPr>
          <w:p w:rsidR="006A0B29" w:rsidRPr="00464DA2" w:rsidRDefault="006A0B29" w:rsidP="00464D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0B29" w:rsidRPr="00464DA2" w:rsidRDefault="006A0B29" w:rsidP="00464DA2">
            <w:pPr>
              <w:widowControl/>
              <w:rPr>
                <w:kern w:val="0"/>
                <w:sz w:val="20"/>
                <w:szCs w:val="20"/>
              </w:rPr>
            </w:pPr>
            <w:r w:rsidRPr="00464DA2">
              <w:rPr>
                <w:kern w:val="0"/>
                <w:sz w:val="20"/>
                <w:szCs w:val="20"/>
              </w:rPr>
              <w:t>LO713</w:t>
            </w:r>
            <w:r w:rsidRPr="00464DA2"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6A0B29" w:rsidRPr="00464DA2" w:rsidRDefault="006A0B29" w:rsidP="00464D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0B29" w:rsidTr="00464DA2">
        <w:trPr>
          <w:trHeight w:val="78"/>
        </w:trPr>
        <w:tc>
          <w:tcPr>
            <w:tcW w:w="817" w:type="dxa"/>
            <w:vMerge/>
            <w:vAlign w:val="center"/>
          </w:tcPr>
          <w:p w:rsidR="006A0B29" w:rsidRPr="00464DA2" w:rsidRDefault="006A0B29" w:rsidP="00464D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0B29" w:rsidRPr="00464DA2" w:rsidRDefault="006A0B29" w:rsidP="00464DA2">
            <w:pPr>
              <w:widowControl/>
              <w:rPr>
                <w:kern w:val="0"/>
                <w:sz w:val="20"/>
                <w:szCs w:val="20"/>
              </w:rPr>
            </w:pPr>
            <w:r w:rsidRPr="00464DA2">
              <w:rPr>
                <w:kern w:val="0"/>
                <w:sz w:val="20"/>
                <w:szCs w:val="20"/>
              </w:rPr>
              <w:t>LO714</w:t>
            </w:r>
            <w:r w:rsidRPr="00464DA2"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6A0B29" w:rsidRPr="00464DA2" w:rsidRDefault="006A0B29" w:rsidP="00464D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0B29" w:rsidTr="00464DA2">
        <w:trPr>
          <w:trHeight w:val="105"/>
        </w:trPr>
        <w:tc>
          <w:tcPr>
            <w:tcW w:w="817" w:type="dxa"/>
            <w:vMerge w:val="restart"/>
            <w:vAlign w:val="center"/>
          </w:tcPr>
          <w:p w:rsidR="006A0B29" w:rsidRPr="00464DA2" w:rsidRDefault="006A0B29" w:rsidP="00464DA2">
            <w:pPr>
              <w:widowControl/>
              <w:rPr>
                <w:kern w:val="0"/>
                <w:sz w:val="20"/>
                <w:szCs w:val="20"/>
              </w:rPr>
            </w:pPr>
            <w:r w:rsidRPr="00464DA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LO81</w:t>
            </w:r>
            <w:r w:rsidRPr="00464D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6A0B29" w:rsidRPr="00464DA2" w:rsidRDefault="006A0B29" w:rsidP="00464DA2">
            <w:pPr>
              <w:widowControl/>
              <w:rPr>
                <w:kern w:val="0"/>
                <w:sz w:val="20"/>
                <w:szCs w:val="20"/>
              </w:rPr>
            </w:pPr>
            <w:r w:rsidRPr="00464DA2">
              <w:rPr>
                <w:kern w:val="0"/>
                <w:sz w:val="20"/>
                <w:szCs w:val="20"/>
              </w:rPr>
              <w:t>LO811</w:t>
            </w:r>
            <w:r w:rsidRPr="00464DA2"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6A0B29" w:rsidRPr="00464DA2" w:rsidRDefault="006A0B29" w:rsidP="00464D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0B29" w:rsidTr="00464DA2">
        <w:trPr>
          <w:trHeight w:val="105"/>
        </w:trPr>
        <w:tc>
          <w:tcPr>
            <w:tcW w:w="817" w:type="dxa"/>
            <w:vMerge/>
            <w:vAlign w:val="center"/>
          </w:tcPr>
          <w:p w:rsidR="006A0B29" w:rsidRPr="00464DA2" w:rsidRDefault="006A0B29" w:rsidP="00464D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0B29" w:rsidRPr="00464DA2" w:rsidRDefault="006A0B29" w:rsidP="00464DA2">
            <w:pPr>
              <w:widowControl/>
              <w:rPr>
                <w:kern w:val="0"/>
                <w:sz w:val="20"/>
                <w:szCs w:val="20"/>
              </w:rPr>
            </w:pPr>
            <w:r w:rsidRPr="00464DA2">
              <w:rPr>
                <w:kern w:val="0"/>
                <w:sz w:val="20"/>
                <w:szCs w:val="20"/>
              </w:rPr>
              <w:t>LO812</w:t>
            </w:r>
            <w:r w:rsidRPr="00464DA2"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6A0B29" w:rsidRPr="00464DA2" w:rsidRDefault="006A0B29" w:rsidP="00464D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0B29" w:rsidTr="00464DA2">
        <w:trPr>
          <w:trHeight w:val="105"/>
        </w:trPr>
        <w:tc>
          <w:tcPr>
            <w:tcW w:w="817" w:type="dxa"/>
            <w:vMerge/>
            <w:vAlign w:val="center"/>
          </w:tcPr>
          <w:p w:rsidR="006A0B29" w:rsidRPr="00464DA2" w:rsidRDefault="006A0B29" w:rsidP="00464D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0B29" w:rsidRPr="00464DA2" w:rsidRDefault="006A0B29" w:rsidP="00464DA2">
            <w:pPr>
              <w:widowControl/>
              <w:rPr>
                <w:kern w:val="0"/>
                <w:sz w:val="20"/>
                <w:szCs w:val="20"/>
              </w:rPr>
            </w:pPr>
            <w:r w:rsidRPr="00464DA2">
              <w:rPr>
                <w:kern w:val="0"/>
                <w:sz w:val="20"/>
                <w:szCs w:val="20"/>
              </w:rPr>
              <w:t>LO813</w:t>
            </w:r>
            <w:r w:rsidRPr="00464DA2"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6A0B29" w:rsidRPr="00464DA2" w:rsidRDefault="006A0B29" w:rsidP="00464D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6A0B29" w:rsidRDefault="006A0B29" w:rsidP="006A0B29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</w:rPr>
      </w:pPr>
    </w:p>
    <w:p w:rsidR="006A0B29" w:rsidRPr="00DF2504" w:rsidRDefault="006A0B29" w:rsidP="00A966C9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</w:rPr>
      </w:pPr>
      <w:r w:rsidRPr="00DF2504">
        <w:rPr>
          <w:rFonts w:ascii="黑体" w:eastAsia="黑体" w:hAnsi="宋体" w:hint="eastAsia"/>
          <w:sz w:val="24"/>
        </w:rPr>
        <w:t>五、课程目标</w:t>
      </w:r>
      <w:r w:rsidRPr="00DF2504">
        <w:rPr>
          <w:rFonts w:ascii="黑体" w:eastAsia="黑体" w:hAnsi="宋体"/>
          <w:sz w:val="24"/>
        </w:rPr>
        <w:t>/</w:t>
      </w:r>
      <w:r w:rsidRPr="00DF2504">
        <w:rPr>
          <w:rFonts w:ascii="黑体" w:eastAsia="黑体" w:hAnsi="宋体" w:hint="eastAsia"/>
          <w:sz w:val="24"/>
        </w:rPr>
        <w:t>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1175"/>
        <w:gridCol w:w="2470"/>
        <w:gridCol w:w="2199"/>
        <w:gridCol w:w="1276"/>
      </w:tblGrid>
      <w:tr w:rsidR="006A0B29" w:rsidRPr="00116EF8" w:rsidTr="00160D80">
        <w:tc>
          <w:tcPr>
            <w:tcW w:w="535" w:type="dxa"/>
          </w:tcPr>
          <w:p w:rsidR="006A0B29" w:rsidRPr="00116EF8" w:rsidRDefault="006A0B29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175" w:type="dxa"/>
          </w:tcPr>
          <w:p w:rsidR="006A0B29" w:rsidRPr="00116EF8" w:rsidRDefault="006A0B29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课程预期</w:t>
            </w:r>
          </w:p>
          <w:p w:rsidR="006A0B29" w:rsidRPr="00116EF8" w:rsidRDefault="006A0B29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学习成果</w:t>
            </w:r>
          </w:p>
        </w:tc>
        <w:tc>
          <w:tcPr>
            <w:tcW w:w="2470" w:type="dxa"/>
            <w:vAlign w:val="center"/>
          </w:tcPr>
          <w:p w:rsidR="006A0B29" w:rsidRPr="00116EF8" w:rsidRDefault="006A0B29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课程目标</w:t>
            </w:r>
          </w:p>
          <w:p w:rsidR="006A0B29" w:rsidRPr="00116EF8" w:rsidRDefault="006A0B29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（细化的预期学习成果）</w:t>
            </w:r>
          </w:p>
        </w:tc>
        <w:tc>
          <w:tcPr>
            <w:tcW w:w="2199" w:type="dxa"/>
            <w:vAlign w:val="center"/>
          </w:tcPr>
          <w:p w:rsidR="006A0B29" w:rsidRPr="00116EF8" w:rsidRDefault="006A0B29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教与学方式</w:t>
            </w:r>
          </w:p>
        </w:tc>
        <w:tc>
          <w:tcPr>
            <w:tcW w:w="1276" w:type="dxa"/>
            <w:vAlign w:val="center"/>
          </w:tcPr>
          <w:p w:rsidR="006A0B29" w:rsidRPr="00116EF8" w:rsidRDefault="006A0B29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评价方式</w:t>
            </w:r>
          </w:p>
        </w:tc>
      </w:tr>
      <w:tr w:rsidR="006A0B29" w:rsidRPr="00116EF8" w:rsidTr="00160D80">
        <w:tc>
          <w:tcPr>
            <w:tcW w:w="535" w:type="dxa"/>
          </w:tcPr>
          <w:p w:rsidR="006A0B29" w:rsidRPr="00116EF8" w:rsidRDefault="006A0B29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vAlign w:val="center"/>
          </w:tcPr>
          <w:p w:rsidR="006A0B29" w:rsidRPr="00116EF8" w:rsidRDefault="006A0B29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LO112</w:t>
            </w:r>
          </w:p>
        </w:tc>
        <w:tc>
          <w:tcPr>
            <w:tcW w:w="2470" w:type="dxa"/>
          </w:tcPr>
          <w:p w:rsidR="006A0B29" w:rsidRPr="00116EF8" w:rsidRDefault="006A0B29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能够用正确的日语表达自己的观点</w:t>
            </w:r>
            <w:r w:rsidRPr="00116EF8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199" w:type="dxa"/>
          </w:tcPr>
          <w:p w:rsidR="006A0B29" w:rsidRPr="00116EF8" w:rsidRDefault="006A0B29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要求学生制定学习计划，每篇课文要求熟读并记忆重点知识。</w:t>
            </w:r>
          </w:p>
        </w:tc>
        <w:tc>
          <w:tcPr>
            <w:tcW w:w="1276" w:type="dxa"/>
          </w:tcPr>
          <w:p w:rsidR="006A0B29" w:rsidRPr="00116EF8" w:rsidRDefault="006A0B29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:rsidR="006A0B29" w:rsidRPr="00116EF8" w:rsidRDefault="006A0B29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:rsidR="006A0B29" w:rsidRPr="00116EF8" w:rsidRDefault="006A0B29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  <w:tr w:rsidR="006A0B29" w:rsidRPr="00116EF8" w:rsidTr="00160D80">
        <w:tc>
          <w:tcPr>
            <w:tcW w:w="535" w:type="dxa"/>
          </w:tcPr>
          <w:p w:rsidR="006A0B29" w:rsidRPr="00116EF8" w:rsidRDefault="006A0B29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vAlign w:val="center"/>
          </w:tcPr>
          <w:p w:rsidR="006A0B29" w:rsidRPr="00116EF8" w:rsidRDefault="006A0B29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LO312</w:t>
            </w:r>
          </w:p>
        </w:tc>
        <w:tc>
          <w:tcPr>
            <w:tcW w:w="2470" w:type="dxa"/>
          </w:tcPr>
          <w:p w:rsidR="006A0B29" w:rsidRPr="00116EF8" w:rsidRDefault="006A0B29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发音基本标准，能用日语流畅地朗读词汇和课文，并就某个主题进行</w:t>
            </w:r>
            <w:r w:rsidRPr="00116EF8">
              <w:rPr>
                <w:rFonts w:ascii="宋体" w:hAnsi="宋体" w:cs="宋体" w:hint="eastAsia"/>
                <w:color w:val="000000"/>
                <w:kern w:val="0"/>
                <w:szCs w:val="21"/>
              </w:rPr>
              <w:t>交流。</w:t>
            </w:r>
          </w:p>
        </w:tc>
        <w:tc>
          <w:tcPr>
            <w:tcW w:w="2199" w:type="dxa"/>
          </w:tcPr>
          <w:p w:rsidR="006A0B29" w:rsidRPr="00116EF8" w:rsidRDefault="006A0B29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课堂上通过领读以及放录音的形式，让学生跟读，掌握正确的语音语调。</w:t>
            </w:r>
          </w:p>
        </w:tc>
        <w:tc>
          <w:tcPr>
            <w:tcW w:w="1276" w:type="dxa"/>
          </w:tcPr>
          <w:p w:rsidR="006A0B29" w:rsidRPr="00116EF8" w:rsidRDefault="006A0B29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:rsidR="006A0B29" w:rsidRPr="00116EF8" w:rsidRDefault="006A0B29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:rsidR="006A0B29" w:rsidRPr="00116EF8" w:rsidRDefault="006A0B29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  <w:tr w:rsidR="006A0B29" w:rsidRPr="00116EF8" w:rsidTr="00160D80">
        <w:tc>
          <w:tcPr>
            <w:tcW w:w="535" w:type="dxa"/>
          </w:tcPr>
          <w:p w:rsidR="006A0B29" w:rsidRPr="00116EF8" w:rsidRDefault="006A0B29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vAlign w:val="center"/>
          </w:tcPr>
          <w:p w:rsidR="006A0B29" w:rsidRPr="00116EF8" w:rsidRDefault="006A0B29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LO332</w:t>
            </w:r>
          </w:p>
        </w:tc>
        <w:tc>
          <w:tcPr>
            <w:tcW w:w="2470" w:type="dxa"/>
          </w:tcPr>
          <w:p w:rsidR="006A0B29" w:rsidRPr="00116EF8" w:rsidRDefault="006A0B29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 w:hint="eastAsia"/>
                <w:color w:val="000000"/>
                <w:kern w:val="0"/>
                <w:szCs w:val="21"/>
              </w:rPr>
              <w:t>了解日本的社会文化特征，有分析理解问题的能力。</w:t>
            </w:r>
          </w:p>
        </w:tc>
        <w:tc>
          <w:tcPr>
            <w:tcW w:w="2199" w:type="dxa"/>
          </w:tcPr>
          <w:p w:rsidR="006A0B29" w:rsidRPr="00116EF8" w:rsidRDefault="006A0B29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建议学生扩大阅读量，结合课文增加补充读物，使学生更多的了解日本文化。</w:t>
            </w:r>
          </w:p>
        </w:tc>
        <w:tc>
          <w:tcPr>
            <w:tcW w:w="1276" w:type="dxa"/>
          </w:tcPr>
          <w:p w:rsidR="006A0B29" w:rsidRPr="00116EF8" w:rsidRDefault="006A0B29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:rsidR="006A0B29" w:rsidRPr="00116EF8" w:rsidRDefault="006A0B29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:rsidR="006A0B29" w:rsidRPr="00116EF8" w:rsidRDefault="006A0B29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  <w:tr w:rsidR="006A0B29" w:rsidRPr="00116EF8" w:rsidTr="00160D80">
        <w:tc>
          <w:tcPr>
            <w:tcW w:w="535" w:type="dxa"/>
          </w:tcPr>
          <w:p w:rsidR="006A0B29" w:rsidRPr="00116EF8" w:rsidRDefault="006A0B29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vAlign w:val="center"/>
          </w:tcPr>
          <w:p w:rsidR="006A0B29" w:rsidRPr="00116EF8" w:rsidRDefault="006A0B29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LO511</w:t>
            </w:r>
          </w:p>
        </w:tc>
        <w:tc>
          <w:tcPr>
            <w:tcW w:w="2470" w:type="dxa"/>
          </w:tcPr>
          <w:p w:rsidR="006A0B29" w:rsidRPr="00116EF8" w:rsidRDefault="006A0B29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 w:hint="eastAsia"/>
                <w:color w:val="000000"/>
                <w:kern w:val="0"/>
                <w:szCs w:val="21"/>
              </w:rPr>
              <w:t>能积极参与会话练习，与同学合作发表，培养协作意识。</w:t>
            </w:r>
          </w:p>
        </w:tc>
        <w:tc>
          <w:tcPr>
            <w:tcW w:w="2199" w:type="dxa"/>
          </w:tcPr>
          <w:p w:rsidR="006A0B29" w:rsidRPr="00116EF8" w:rsidRDefault="006A0B29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教授完重点知识后，请同学们分小组利用学过的表达进行会话练习和发表。</w:t>
            </w:r>
          </w:p>
        </w:tc>
        <w:tc>
          <w:tcPr>
            <w:tcW w:w="1276" w:type="dxa"/>
          </w:tcPr>
          <w:p w:rsidR="006A0B29" w:rsidRPr="00116EF8" w:rsidRDefault="006A0B29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:rsidR="006A0B29" w:rsidRPr="00116EF8" w:rsidRDefault="006A0B29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:rsidR="006A0B29" w:rsidRPr="00116EF8" w:rsidRDefault="006A0B29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</w:tbl>
    <w:p w:rsidR="006A0B29" w:rsidRDefault="006A0B29" w:rsidP="006A0B29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</w:rPr>
      </w:pPr>
    </w:p>
    <w:p w:rsidR="006A0B29" w:rsidRDefault="006A0B29" w:rsidP="00A966C9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</w:rPr>
      </w:pPr>
      <w:r w:rsidRPr="00500D62"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 w:hint="eastAsia"/>
          <w:sz w:val="24"/>
        </w:rPr>
        <w:t>课程内容</w:t>
      </w:r>
    </w:p>
    <w:p w:rsidR="006A0B29" w:rsidRDefault="006A0B29" w:rsidP="00A966C9">
      <w:pPr>
        <w:snapToGrid w:val="0"/>
        <w:spacing w:line="288" w:lineRule="auto"/>
        <w:ind w:firstLineChars="175" w:firstLine="31680"/>
        <w:rPr>
          <w:rFonts w:asci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本课程总课时为</w:t>
      </w:r>
      <w:r>
        <w:rPr>
          <w:rFonts w:ascii="宋体" w:hAnsi="宋体"/>
          <w:bCs/>
          <w:color w:val="000000"/>
          <w:szCs w:val="21"/>
        </w:rPr>
        <w:t>32</w:t>
      </w:r>
      <w:r>
        <w:rPr>
          <w:rFonts w:ascii="宋体" w:hAnsi="宋体" w:hint="eastAsia"/>
          <w:bCs/>
          <w:color w:val="000000"/>
          <w:szCs w:val="21"/>
        </w:rPr>
        <w:t>学时，其中；理论学时为</w:t>
      </w:r>
      <w:r>
        <w:rPr>
          <w:rFonts w:ascii="宋体"/>
          <w:bCs/>
          <w:color w:val="000000"/>
          <w:szCs w:val="21"/>
        </w:rPr>
        <w:t>0</w:t>
      </w:r>
      <w:r>
        <w:rPr>
          <w:rFonts w:ascii="宋体" w:hAnsi="宋体" w:hint="eastAsia"/>
          <w:bCs/>
          <w:color w:val="000000"/>
          <w:szCs w:val="21"/>
        </w:rPr>
        <w:t>，实践学时为</w:t>
      </w:r>
      <w:r>
        <w:rPr>
          <w:rFonts w:ascii="宋体" w:hAnsi="宋体"/>
          <w:bCs/>
          <w:color w:val="000000"/>
          <w:szCs w:val="21"/>
        </w:rPr>
        <w:t>32</w:t>
      </w:r>
      <w:r>
        <w:rPr>
          <w:rFonts w:ascii="宋体" w:hAnsi="宋体" w:hint="eastAsia"/>
          <w:bCs/>
          <w:color w:val="000000"/>
          <w:szCs w:val="21"/>
        </w:rPr>
        <w:t>。</w:t>
      </w:r>
    </w:p>
    <w:tbl>
      <w:tblPr>
        <w:tblW w:w="779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731"/>
        <w:gridCol w:w="1955"/>
        <w:gridCol w:w="2268"/>
        <w:gridCol w:w="709"/>
        <w:gridCol w:w="709"/>
      </w:tblGrid>
      <w:tr w:rsidR="006A0B29" w:rsidRPr="00BC0D93" w:rsidTr="009A406E">
        <w:trPr>
          <w:trHeight w:val="580"/>
          <w:jc w:val="center"/>
        </w:trPr>
        <w:tc>
          <w:tcPr>
            <w:tcW w:w="425" w:type="dxa"/>
            <w:vAlign w:val="center"/>
          </w:tcPr>
          <w:p w:rsidR="006A0B29" w:rsidRPr="00BC0D93" w:rsidRDefault="006A0B29" w:rsidP="00F2421D">
            <w:pPr>
              <w:widowControl/>
              <w:jc w:val="center"/>
              <w:rPr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单元</w:t>
            </w:r>
          </w:p>
        </w:tc>
        <w:tc>
          <w:tcPr>
            <w:tcW w:w="1731" w:type="dxa"/>
            <w:vAlign w:val="center"/>
          </w:tcPr>
          <w:p w:rsidR="006A0B29" w:rsidRPr="00BC0D93" w:rsidRDefault="006A0B29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955" w:type="dxa"/>
            <w:vAlign w:val="center"/>
          </w:tcPr>
          <w:p w:rsidR="006A0B29" w:rsidRPr="00BC0D93" w:rsidRDefault="006A0B29" w:rsidP="009A406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知识点构成</w:t>
            </w:r>
          </w:p>
        </w:tc>
        <w:tc>
          <w:tcPr>
            <w:tcW w:w="2268" w:type="dxa"/>
            <w:vAlign w:val="center"/>
          </w:tcPr>
          <w:p w:rsidR="006A0B29" w:rsidRPr="00BC0D93" w:rsidRDefault="006A0B29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教学重难点</w:t>
            </w:r>
          </w:p>
        </w:tc>
        <w:tc>
          <w:tcPr>
            <w:tcW w:w="709" w:type="dxa"/>
            <w:vAlign w:val="center"/>
          </w:tcPr>
          <w:p w:rsidR="006A0B29" w:rsidRPr="00BC0D93" w:rsidRDefault="006A0B29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理论课时</w:t>
            </w:r>
          </w:p>
        </w:tc>
        <w:tc>
          <w:tcPr>
            <w:tcW w:w="709" w:type="dxa"/>
            <w:vAlign w:val="center"/>
          </w:tcPr>
          <w:p w:rsidR="006A0B29" w:rsidRPr="00BC0D93" w:rsidRDefault="006A0B29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实践课时</w:t>
            </w:r>
          </w:p>
        </w:tc>
      </w:tr>
      <w:tr w:rsidR="006A0B29" w:rsidRPr="00BC0D93" w:rsidTr="009A406E">
        <w:trPr>
          <w:jc w:val="center"/>
        </w:trPr>
        <w:tc>
          <w:tcPr>
            <w:tcW w:w="425" w:type="dxa"/>
          </w:tcPr>
          <w:p w:rsidR="006A0B29" w:rsidRPr="00BC0D93" w:rsidRDefault="006A0B29" w:rsidP="00210E24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1</w:t>
            </w:r>
          </w:p>
        </w:tc>
        <w:tc>
          <w:tcPr>
            <w:tcW w:w="1731" w:type="dxa"/>
            <w:vAlign w:val="center"/>
          </w:tcPr>
          <w:p w:rsidR="006A0B29" w:rsidRDefault="006A0B29" w:rsidP="00DA7F86">
            <w:pPr>
              <w:widowControl/>
              <w:rPr>
                <w:rFonts w:ascii="宋体" w:cs="Arial"/>
                <w:kern w:val="0"/>
              </w:rPr>
            </w:pPr>
            <w:r>
              <w:rPr>
                <w:rFonts w:ascii="宋体" w:eastAsia="MS Mincho" w:hAnsi="宋体" w:cs="Arial" w:hint="eastAsia"/>
                <w:kern w:val="0"/>
              </w:rPr>
              <w:t>自</w:t>
            </w:r>
            <w:r>
              <w:rPr>
                <w:rFonts w:ascii="宋体" w:hAnsi="宋体" w:cs="Arial" w:hint="eastAsia"/>
                <w:kern w:val="0"/>
              </w:rPr>
              <w:t>我介绍</w:t>
            </w:r>
            <w:r w:rsidRPr="00EF7F3E">
              <w:rPr>
                <w:rFonts w:ascii="宋体" w:eastAsia="MS Mincho" w:hAnsi="宋体" w:cs="Arial" w:hint="eastAsia"/>
                <w:kern w:val="0"/>
              </w:rPr>
              <w:t xml:space="preserve">　</w:t>
            </w:r>
          </w:p>
          <w:p w:rsidR="006A0B29" w:rsidRPr="00BC0D93" w:rsidRDefault="006A0B29" w:rsidP="00DA7F86">
            <w:pPr>
              <w:widowControl/>
              <w:rPr>
                <w:rFonts w:eastAsia="MS Mincho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>课文：初次见面</w:t>
            </w:r>
          </w:p>
        </w:tc>
        <w:tc>
          <w:tcPr>
            <w:tcW w:w="1955" w:type="dxa"/>
          </w:tcPr>
          <w:p w:rsidR="006A0B29" w:rsidRPr="00BC0D93" w:rsidRDefault="006A0B29" w:rsidP="004C76D2">
            <w:pPr>
              <w:ind w:left="-50" w:right="-50"/>
              <w:rPr>
                <w:bCs/>
                <w:szCs w:val="21"/>
              </w:rPr>
            </w:pPr>
            <w:r w:rsidRPr="009B4549">
              <w:rPr>
                <w:rFonts w:ascii="MS Mincho" w:hAnsi="MS Mincho" w:cs="Arial"/>
                <w:kern w:val="0"/>
              </w:rPr>
              <w:t>50</w:t>
            </w:r>
            <w:r>
              <w:rPr>
                <w:rFonts w:ascii="MS Mincho" w:hAnsi="MS Mincho" w:cs="Arial" w:hint="eastAsia"/>
                <w:kern w:val="0"/>
              </w:rPr>
              <w:t>音图、单词的正确发</w:t>
            </w:r>
            <w:r w:rsidRPr="009B4549">
              <w:rPr>
                <w:rFonts w:ascii="MS Mincho" w:hAnsi="MS Mincho" w:cs="Arial" w:hint="eastAsia"/>
                <w:kern w:val="0"/>
              </w:rPr>
              <w:t>音</w:t>
            </w:r>
            <w:r>
              <w:rPr>
                <w:rFonts w:hint="eastAsia"/>
                <w:bCs/>
                <w:szCs w:val="21"/>
              </w:rPr>
              <w:t>单词、基本表达、例句、</w:t>
            </w:r>
            <w:r w:rsidRPr="00BC0D93">
              <w:rPr>
                <w:rFonts w:hint="eastAsia"/>
                <w:bCs/>
                <w:szCs w:val="21"/>
              </w:rPr>
              <w:t>会话练习</w:t>
            </w:r>
          </w:p>
        </w:tc>
        <w:tc>
          <w:tcPr>
            <w:tcW w:w="2268" w:type="dxa"/>
          </w:tcPr>
          <w:p w:rsidR="006A0B29" w:rsidRPr="00BC0D93" w:rsidRDefault="006A0B29" w:rsidP="00F2421D">
            <w:pPr>
              <w:widowControl/>
              <w:jc w:val="left"/>
              <w:rPr>
                <w:szCs w:val="21"/>
              </w:rPr>
            </w:pPr>
            <w:r w:rsidRPr="00BC0D93">
              <w:rPr>
                <w:rFonts w:hint="eastAsia"/>
                <w:szCs w:val="21"/>
              </w:rPr>
              <w:t>要求学生掌握</w:t>
            </w:r>
            <w:r>
              <w:rPr>
                <w:szCs w:val="21"/>
              </w:rPr>
              <w:t>50</w:t>
            </w:r>
            <w:r>
              <w:rPr>
                <w:rFonts w:hint="eastAsia"/>
                <w:szCs w:val="21"/>
              </w:rPr>
              <w:t>音图的正确发音、</w:t>
            </w:r>
            <w:r>
              <w:rPr>
                <w:rFonts w:hint="eastAsia"/>
                <w:color w:val="000000"/>
                <w:kern w:val="0"/>
                <w:szCs w:val="21"/>
              </w:rPr>
              <w:t>学会介绍自己与他人</w:t>
            </w:r>
            <w:r w:rsidRPr="00BC0D93">
              <w:rPr>
                <w:rFonts w:hint="eastAsia"/>
                <w:color w:val="000000"/>
                <w:kern w:val="0"/>
                <w:szCs w:val="21"/>
              </w:rPr>
              <w:t>的</w:t>
            </w:r>
            <w:r>
              <w:rPr>
                <w:rFonts w:hint="eastAsia"/>
                <w:color w:val="000000"/>
                <w:kern w:val="0"/>
                <w:szCs w:val="21"/>
              </w:rPr>
              <w:t>句型</w:t>
            </w:r>
          </w:p>
        </w:tc>
        <w:tc>
          <w:tcPr>
            <w:tcW w:w="709" w:type="dxa"/>
          </w:tcPr>
          <w:p w:rsidR="006A0B29" w:rsidRPr="00BC0D93" w:rsidRDefault="006A0B29" w:rsidP="00210E24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6A0B29" w:rsidRPr="00BC0D93" w:rsidRDefault="006A0B29" w:rsidP="00210E24"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6A0B29" w:rsidRPr="00BC0D93" w:rsidTr="009A406E">
        <w:trPr>
          <w:jc w:val="center"/>
        </w:trPr>
        <w:tc>
          <w:tcPr>
            <w:tcW w:w="425" w:type="dxa"/>
          </w:tcPr>
          <w:p w:rsidR="006A0B29" w:rsidRPr="00BC0D93" w:rsidRDefault="006A0B29" w:rsidP="00210E24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2</w:t>
            </w:r>
          </w:p>
        </w:tc>
        <w:tc>
          <w:tcPr>
            <w:tcW w:w="1731" w:type="dxa"/>
            <w:vAlign w:val="center"/>
          </w:tcPr>
          <w:p w:rsidR="006A0B29" w:rsidRPr="00BC0D93" w:rsidRDefault="006A0B29" w:rsidP="00F2421D">
            <w:pPr>
              <w:widowControl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初次见面</w:t>
            </w:r>
          </w:p>
        </w:tc>
        <w:tc>
          <w:tcPr>
            <w:tcW w:w="1955" w:type="dxa"/>
          </w:tcPr>
          <w:p w:rsidR="006A0B29" w:rsidRPr="00BC0D93" w:rsidRDefault="006A0B29" w:rsidP="00DA7F86">
            <w:pPr>
              <w:ind w:left="-50" w:right="-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单词、基本表达、例句、</w:t>
            </w:r>
            <w:r w:rsidRPr="00BC0D93">
              <w:rPr>
                <w:rFonts w:hint="eastAsia"/>
                <w:bCs/>
                <w:szCs w:val="21"/>
              </w:rPr>
              <w:t>会话练习</w:t>
            </w:r>
          </w:p>
        </w:tc>
        <w:tc>
          <w:tcPr>
            <w:tcW w:w="2268" w:type="dxa"/>
          </w:tcPr>
          <w:p w:rsidR="006A0B29" w:rsidRPr="00BC0D93" w:rsidRDefault="006A0B29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要求学生正确介绍自己，并掌握介绍他人</w:t>
            </w:r>
            <w:r w:rsidRPr="00BC0D93">
              <w:rPr>
                <w:rFonts w:hint="eastAsia"/>
                <w:color w:val="000000"/>
                <w:kern w:val="0"/>
                <w:szCs w:val="21"/>
              </w:rPr>
              <w:t>的</w:t>
            </w:r>
            <w:r>
              <w:rPr>
                <w:rFonts w:hint="eastAsia"/>
                <w:color w:val="000000"/>
                <w:kern w:val="0"/>
                <w:szCs w:val="21"/>
              </w:rPr>
              <w:t>句型</w:t>
            </w:r>
          </w:p>
        </w:tc>
        <w:tc>
          <w:tcPr>
            <w:tcW w:w="709" w:type="dxa"/>
          </w:tcPr>
          <w:p w:rsidR="006A0B29" w:rsidRPr="00BC0D93" w:rsidRDefault="006A0B29" w:rsidP="00210E24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6A0B29" w:rsidRPr="00BC0D93" w:rsidRDefault="006A0B29" w:rsidP="00210E24"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6A0B29" w:rsidRPr="00BC0D93" w:rsidTr="009A406E">
        <w:trPr>
          <w:jc w:val="center"/>
        </w:trPr>
        <w:tc>
          <w:tcPr>
            <w:tcW w:w="425" w:type="dxa"/>
          </w:tcPr>
          <w:p w:rsidR="006A0B29" w:rsidRPr="00BC0D93" w:rsidRDefault="006A0B29" w:rsidP="00210E24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3</w:t>
            </w:r>
          </w:p>
        </w:tc>
        <w:tc>
          <w:tcPr>
            <w:tcW w:w="1731" w:type="dxa"/>
            <w:vAlign w:val="center"/>
          </w:tcPr>
          <w:p w:rsidR="006A0B29" w:rsidRPr="00BC0D93" w:rsidRDefault="006A0B29" w:rsidP="00F2421D">
            <w:pPr>
              <w:widowControl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我的家族</w:t>
            </w:r>
          </w:p>
        </w:tc>
        <w:tc>
          <w:tcPr>
            <w:tcW w:w="1955" w:type="dxa"/>
          </w:tcPr>
          <w:p w:rsidR="006A0B29" w:rsidRPr="00BC0D93" w:rsidRDefault="006A0B29" w:rsidP="00DA7F86">
            <w:pPr>
              <w:ind w:left="-50" w:right="-50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单词、基本表达、例句、会话文、会话练习</w:t>
            </w:r>
            <w:r>
              <w:rPr>
                <w:rFonts w:hint="eastAsia"/>
                <w:bCs/>
                <w:szCs w:val="21"/>
              </w:rPr>
              <w:t>和发表</w:t>
            </w:r>
          </w:p>
        </w:tc>
        <w:tc>
          <w:tcPr>
            <w:tcW w:w="2268" w:type="dxa"/>
          </w:tcPr>
          <w:p w:rsidR="006A0B29" w:rsidRPr="00BC0D93" w:rsidRDefault="006A0B29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要求学生掌握</w:t>
            </w: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个远近程度</w:t>
            </w:r>
            <w:r w:rsidRPr="00BC0D93">
              <w:rPr>
                <w:rFonts w:hint="eastAsia"/>
                <w:color w:val="000000"/>
                <w:kern w:val="0"/>
                <w:szCs w:val="21"/>
              </w:rPr>
              <w:t>不同</w:t>
            </w:r>
            <w:r>
              <w:rPr>
                <w:rFonts w:hint="eastAsia"/>
                <w:color w:val="000000"/>
                <w:kern w:val="0"/>
                <w:szCs w:val="21"/>
              </w:rPr>
              <w:t>的代词并运用句型练习会话</w:t>
            </w:r>
          </w:p>
        </w:tc>
        <w:tc>
          <w:tcPr>
            <w:tcW w:w="709" w:type="dxa"/>
          </w:tcPr>
          <w:p w:rsidR="006A0B29" w:rsidRPr="00BC0D93" w:rsidRDefault="006A0B29" w:rsidP="00210E24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6A0B29" w:rsidRPr="00BC0D93" w:rsidRDefault="006A0B29" w:rsidP="00210E24"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 w:rsidRPr="00BC0D93">
              <w:rPr>
                <w:szCs w:val="21"/>
              </w:rPr>
              <w:t>4</w:t>
            </w:r>
          </w:p>
        </w:tc>
      </w:tr>
      <w:tr w:rsidR="006A0B29" w:rsidRPr="00BC0D93" w:rsidTr="009A406E">
        <w:trPr>
          <w:jc w:val="center"/>
        </w:trPr>
        <w:tc>
          <w:tcPr>
            <w:tcW w:w="425" w:type="dxa"/>
          </w:tcPr>
          <w:p w:rsidR="006A0B29" w:rsidRPr="00BC0D93" w:rsidRDefault="006A0B29" w:rsidP="00210E24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4</w:t>
            </w:r>
          </w:p>
        </w:tc>
        <w:tc>
          <w:tcPr>
            <w:tcW w:w="1731" w:type="dxa"/>
            <w:vAlign w:val="center"/>
          </w:tcPr>
          <w:p w:rsidR="006A0B29" w:rsidRPr="00BC0D93" w:rsidRDefault="006A0B29" w:rsidP="00F2421D">
            <w:pPr>
              <w:widowControl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我的宿舍</w:t>
            </w:r>
          </w:p>
        </w:tc>
        <w:tc>
          <w:tcPr>
            <w:tcW w:w="1955" w:type="dxa"/>
          </w:tcPr>
          <w:p w:rsidR="006A0B29" w:rsidRPr="00BC0D93" w:rsidRDefault="006A0B29" w:rsidP="00DA7F86">
            <w:pPr>
              <w:ind w:left="-50" w:right="-50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单词、基本表达、例句、会话文、会话练习</w:t>
            </w:r>
          </w:p>
        </w:tc>
        <w:tc>
          <w:tcPr>
            <w:tcW w:w="2268" w:type="dxa"/>
          </w:tcPr>
          <w:p w:rsidR="006A0B29" w:rsidRPr="00BC0D93" w:rsidRDefault="006A0B29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要求学生掌握</w:t>
            </w:r>
            <w:r>
              <w:rPr>
                <w:rFonts w:hint="eastAsia"/>
                <w:color w:val="000000"/>
                <w:kern w:val="0"/>
                <w:szCs w:val="21"/>
              </w:rPr>
              <w:t>人、物的存在句，以肯定式和否定式练习会话</w:t>
            </w:r>
          </w:p>
        </w:tc>
        <w:tc>
          <w:tcPr>
            <w:tcW w:w="709" w:type="dxa"/>
          </w:tcPr>
          <w:p w:rsidR="006A0B29" w:rsidRPr="00BC0D93" w:rsidRDefault="006A0B29" w:rsidP="00210E24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6A0B29" w:rsidRPr="00BC0D93" w:rsidRDefault="006A0B29" w:rsidP="00210E24"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 w:rsidRPr="00BC0D93">
              <w:rPr>
                <w:szCs w:val="21"/>
              </w:rPr>
              <w:t>4</w:t>
            </w:r>
          </w:p>
        </w:tc>
      </w:tr>
      <w:tr w:rsidR="006A0B29" w:rsidRPr="00BC0D93" w:rsidTr="009A406E">
        <w:trPr>
          <w:jc w:val="center"/>
        </w:trPr>
        <w:tc>
          <w:tcPr>
            <w:tcW w:w="425" w:type="dxa"/>
          </w:tcPr>
          <w:p w:rsidR="006A0B29" w:rsidRPr="00BC0D93" w:rsidRDefault="006A0B29" w:rsidP="00210E24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5</w:t>
            </w:r>
          </w:p>
        </w:tc>
        <w:tc>
          <w:tcPr>
            <w:tcW w:w="1731" w:type="dxa"/>
            <w:vAlign w:val="center"/>
          </w:tcPr>
          <w:p w:rsidR="006A0B29" w:rsidRPr="00BC0D93" w:rsidRDefault="006A0B29" w:rsidP="00F2421D">
            <w:pPr>
              <w:widowControl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我的一天</w:t>
            </w:r>
          </w:p>
        </w:tc>
        <w:tc>
          <w:tcPr>
            <w:tcW w:w="1955" w:type="dxa"/>
          </w:tcPr>
          <w:p w:rsidR="006A0B29" w:rsidRPr="00BC0D93" w:rsidRDefault="006A0B29" w:rsidP="00DA7F86">
            <w:pPr>
              <w:ind w:left="-50" w:right="-50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单词、基本表达、例句、会话文、会话练习</w:t>
            </w:r>
          </w:p>
        </w:tc>
        <w:tc>
          <w:tcPr>
            <w:tcW w:w="2268" w:type="dxa"/>
          </w:tcPr>
          <w:p w:rsidR="006A0B29" w:rsidRPr="00BC0D93" w:rsidRDefault="006A0B29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要求学生掌握正确的</w:t>
            </w:r>
            <w:r>
              <w:rPr>
                <w:rFonts w:hint="eastAsia"/>
                <w:color w:val="000000"/>
                <w:kern w:val="0"/>
                <w:szCs w:val="21"/>
              </w:rPr>
              <w:t>时间、星期和日期的表达方式</w:t>
            </w:r>
          </w:p>
        </w:tc>
        <w:tc>
          <w:tcPr>
            <w:tcW w:w="709" w:type="dxa"/>
          </w:tcPr>
          <w:p w:rsidR="006A0B29" w:rsidRPr="00BC0D93" w:rsidRDefault="006A0B29" w:rsidP="00210E24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6A0B29" w:rsidRPr="00BC0D93" w:rsidRDefault="006A0B29" w:rsidP="00210E24"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6A0B29" w:rsidRPr="00BC0D93" w:rsidTr="009A406E">
        <w:trPr>
          <w:jc w:val="center"/>
        </w:trPr>
        <w:tc>
          <w:tcPr>
            <w:tcW w:w="425" w:type="dxa"/>
          </w:tcPr>
          <w:p w:rsidR="006A0B29" w:rsidRPr="00BC0D93" w:rsidRDefault="006A0B29" w:rsidP="00210E24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6</w:t>
            </w:r>
          </w:p>
        </w:tc>
        <w:tc>
          <w:tcPr>
            <w:tcW w:w="1731" w:type="dxa"/>
            <w:vAlign w:val="center"/>
          </w:tcPr>
          <w:p w:rsidR="006A0B29" w:rsidRPr="00A966C9" w:rsidRDefault="006A0B29" w:rsidP="00DA7F86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喜欢的音乐</w:t>
            </w:r>
          </w:p>
        </w:tc>
        <w:tc>
          <w:tcPr>
            <w:tcW w:w="1955" w:type="dxa"/>
          </w:tcPr>
          <w:p w:rsidR="006A0B29" w:rsidRPr="00BC0D93" w:rsidRDefault="006A0B29" w:rsidP="009A406E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单词、基本表达、例句、会话文、会话练习</w:t>
            </w:r>
            <w:r>
              <w:rPr>
                <w:rFonts w:hint="eastAsia"/>
                <w:bCs/>
                <w:szCs w:val="21"/>
              </w:rPr>
              <w:t>与发表</w:t>
            </w:r>
          </w:p>
        </w:tc>
        <w:tc>
          <w:tcPr>
            <w:tcW w:w="2268" w:type="dxa"/>
          </w:tcPr>
          <w:p w:rsidR="006A0B29" w:rsidRPr="00E20643" w:rsidRDefault="006A0B29" w:rsidP="00F2421D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  <w:lang w:eastAsia="ja-JP"/>
              </w:rPr>
              <w:t>要求学生掌握正确的</w:t>
            </w:r>
            <w:r>
              <w:rPr>
                <w:rFonts w:hint="eastAsia"/>
                <w:color w:val="000000"/>
                <w:kern w:val="0"/>
                <w:szCs w:val="21"/>
                <w:lang w:eastAsia="ja-JP"/>
              </w:rPr>
              <w:t>时态、「</w:t>
            </w:r>
            <w:r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ください</w:t>
            </w:r>
            <w:r>
              <w:rPr>
                <w:rFonts w:hint="eastAsia"/>
                <w:color w:val="000000"/>
                <w:kern w:val="0"/>
                <w:szCs w:val="21"/>
                <w:lang w:eastAsia="ja-JP"/>
              </w:rPr>
              <w:t>」的使用</w:t>
            </w:r>
          </w:p>
        </w:tc>
        <w:tc>
          <w:tcPr>
            <w:tcW w:w="709" w:type="dxa"/>
          </w:tcPr>
          <w:p w:rsidR="006A0B29" w:rsidRPr="00BC0D93" w:rsidRDefault="006A0B29" w:rsidP="00210E24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6A0B29" w:rsidRPr="00BC0D93" w:rsidRDefault="006A0B29" w:rsidP="00210E24"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 w:rsidRPr="00BC0D93">
              <w:rPr>
                <w:szCs w:val="21"/>
              </w:rPr>
              <w:t>4</w:t>
            </w:r>
          </w:p>
        </w:tc>
      </w:tr>
      <w:tr w:rsidR="006A0B29" w:rsidRPr="00BC0D93" w:rsidTr="009A406E">
        <w:trPr>
          <w:jc w:val="center"/>
        </w:trPr>
        <w:tc>
          <w:tcPr>
            <w:tcW w:w="425" w:type="dxa"/>
          </w:tcPr>
          <w:p w:rsidR="006A0B29" w:rsidRPr="00BC0D93" w:rsidRDefault="006A0B29" w:rsidP="00210E24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7</w:t>
            </w:r>
          </w:p>
        </w:tc>
        <w:tc>
          <w:tcPr>
            <w:tcW w:w="1731" w:type="dxa"/>
            <w:vAlign w:val="center"/>
          </w:tcPr>
          <w:p w:rsidR="006A0B29" w:rsidRPr="000C0D0F" w:rsidRDefault="006A0B29" w:rsidP="00DA7F86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外出</w:t>
            </w:r>
          </w:p>
        </w:tc>
        <w:tc>
          <w:tcPr>
            <w:tcW w:w="1955" w:type="dxa"/>
          </w:tcPr>
          <w:p w:rsidR="006A0B29" w:rsidRPr="00BC0D93" w:rsidRDefault="006A0B29" w:rsidP="009A406E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单词、基本表达、例句、会话文、会话练习</w:t>
            </w:r>
          </w:p>
        </w:tc>
        <w:tc>
          <w:tcPr>
            <w:tcW w:w="2268" w:type="dxa"/>
          </w:tcPr>
          <w:p w:rsidR="006A0B29" w:rsidRPr="00BC0D93" w:rsidRDefault="006A0B29" w:rsidP="00147BD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要求学生掌握</w:t>
            </w:r>
            <w:r>
              <w:rPr>
                <w:color w:val="000000"/>
                <w:kern w:val="0"/>
                <w:szCs w:val="21"/>
              </w:rPr>
              <w:t>7</w:t>
            </w:r>
            <w:r>
              <w:rPr>
                <w:rFonts w:hint="eastAsia"/>
                <w:color w:val="000000"/>
                <w:kern w:val="0"/>
                <w:szCs w:val="21"/>
              </w:rPr>
              <w:t>个句型，运用所给条件练习会话</w:t>
            </w:r>
          </w:p>
        </w:tc>
        <w:tc>
          <w:tcPr>
            <w:tcW w:w="709" w:type="dxa"/>
          </w:tcPr>
          <w:p w:rsidR="006A0B29" w:rsidRPr="00BC0D93" w:rsidRDefault="006A0B29" w:rsidP="00210E24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6A0B29" w:rsidRPr="00BC0D93" w:rsidRDefault="006A0B29" w:rsidP="00210E24"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6A0B29" w:rsidRPr="00BC0D93" w:rsidTr="000C0D0F">
        <w:trPr>
          <w:trHeight w:val="1012"/>
          <w:jc w:val="center"/>
        </w:trPr>
        <w:tc>
          <w:tcPr>
            <w:tcW w:w="425" w:type="dxa"/>
          </w:tcPr>
          <w:p w:rsidR="006A0B29" w:rsidRPr="00BC0D93" w:rsidRDefault="006A0B29" w:rsidP="00210E24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8</w:t>
            </w:r>
          </w:p>
        </w:tc>
        <w:tc>
          <w:tcPr>
            <w:tcW w:w="1731" w:type="dxa"/>
            <w:vAlign w:val="center"/>
          </w:tcPr>
          <w:p w:rsidR="006A0B29" w:rsidRPr="002A1351" w:rsidRDefault="006A0B29" w:rsidP="00F2421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购物</w:t>
            </w:r>
          </w:p>
        </w:tc>
        <w:tc>
          <w:tcPr>
            <w:tcW w:w="1955" w:type="dxa"/>
          </w:tcPr>
          <w:p w:rsidR="006A0B29" w:rsidRPr="00BC0D93" w:rsidRDefault="006A0B29" w:rsidP="009A406E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单词、基本表达、例句、会话文、会话练习</w:t>
            </w:r>
            <w:r>
              <w:rPr>
                <w:rFonts w:hint="eastAsia"/>
                <w:bCs/>
                <w:szCs w:val="21"/>
              </w:rPr>
              <w:t>并发表</w:t>
            </w:r>
          </w:p>
        </w:tc>
        <w:tc>
          <w:tcPr>
            <w:tcW w:w="2268" w:type="dxa"/>
          </w:tcPr>
          <w:p w:rsidR="006A0B29" w:rsidRPr="00BC0D93" w:rsidRDefault="006A0B29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掌握</w:t>
            </w:r>
            <w:r>
              <w:rPr>
                <w:rFonts w:ascii="宋体" w:hAnsi="宋体"/>
              </w:rPr>
              <w:t>8</w:t>
            </w:r>
            <w:r>
              <w:rPr>
                <w:rFonts w:ascii="宋体" w:hAnsi="宋体" w:hint="eastAsia"/>
              </w:rPr>
              <w:t>个语法要点，模仿句型作会话操练</w:t>
            </w:r>
          </w:p>
        </w:tc>
        <w:tc>
          <w:tcPr>
            <w:tcW w:w="709" w:type="dxa"/>
          </w:tcPr>
          <w:p w:rsidR="006A0B29" w:rsidRPr="00BC0D93" w:rsidRDefault="006A0B29" w:rsidP="00210E24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6A0B29" w:rsidRPr="00BC0D93" w:rsidRDefault="006A0B29" w:rsidP="00210E24"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 w:rsidRPr="00BC0D93">
              <w:rPr>
                <w:szCs w:val="21"/>
              </w:rPr>
              <w:t>4</w:t>
            </w:r>
          </w:p>
        </w:tc>
      </w:tr>
      <w:tr w:rsidR="006A0B29" w:rsidRPr="00BC0D93" w:rsidTr="000C0D0F">
        <w:trPr>
          <w:trHeight w:val="1012"/>
          <w:jc w:val="center"/>
        </w:trPr>
        <w:tc>
          <w:tcPr>
            <w:tcW w:w="425" w:type="dxa"/>
          </w:tcPr>
          <w:p w:rsidR="006A0B29" w:rsidRPr="00BC0D93" w:rsidRDefault="006A0B29" w:rsidP="00210E24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731" w:type="dxa"/>
            <w:vAlign w:val="center"/>
          </w:tcPr>
          <w:p w:rsidR="006A0B29" w:rsidRPr="00113C2C" w:rsidRDefault="006A0B29" w:rsidP="00F2421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礼物</w:t>
            </w:r>
          </w:p>
        </w:tc>
        <w:tc>
          <w:tcPr>
            <w:tcW w:w="1955" w:type="dxa"/>
          </w:tcPr>
          <w:p w:rsidR="006A0B29" w:rsidRPr="00BC0D93" w:rsidRDefault="006A0B29" w:rsidP="009A406E">
            <w:pPr>
              <w:widowControl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单词、基本表达、例句、会话文、会话练习</w:t>
            </w:r>
          </w:p>
        </w:tc>
        <w:tc>
          <w:tcPr>
            <w:tcW w:w="2268" w:type="dxa"/>
          </w:tcPr>
          <w:p w:rsidR="006A0B29" w:rsidRPr="00BC0D93" w:rsidRDefault="006A0B29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掌握</w:t>
            </w:r>
            <w:r>
              <w:rPr>
                <w:rFonts w:ascii="宋体" w:hAnsi="宋体"/>
              </w:rPr>
              <w:t>5</w:t>
            </w:r>
            <w:r>
              <w:rPr>
                <w:rFonts w:ascii="宋体" w:hAnsi="宋体" w:hint="eastAsia"/>
              </w:rPr>
              <w:t>个语法要点；听录音，看图练习基础会话，学习应用会话</w:t>
            </w:r>
          </w:p>
        </w:tc>
        <w:tc>
          <w:tcPr>
            <w:tcW w:w="709" w:type="dxa"/>
          </w:tcPr>
          <w:p w:rsidR="006A0B29" w:rsidRPr="00BC0D93" w:rsidRDefault="006A0B29" w:rsidP="00210E24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6A0B29" w:rsidRPr="00BC0D93" w:rsidRDefault="006A0B29" w:rsidP="00210E24"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</w:tr>
      <w:tr w:rsidR="006A0B29" w:rsidRPr="00BC0D93" w:rsidTr="000C0D0F">
        <w:trPr>
          <w:trHeight w:val="1012"/>
          <w:jc w:val="center"/>
        </w:trPr>
        <w:tc>
          <w:tcPr>
            <w:tcW w:w="425" w:type="dxa"/>
          </w:tcPr>
          <w:p w:rsidR="006A0B29" w:rsidRPr="00BC0D93" w:rsidRDefault="006A0B29" w:rsidP="00210E24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6A0B29" w:rsidRPr="00113C2C" w:rsidRDefault="006A0B29" w:rsidP="00F2421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体育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料理</w:t>
            </w:r>
          </w:p>
        </w:tc>
        <w:tc>
          <w:tcPr>
            <w:tcW w:w="1955" w:type="dxa"/>
          </w:tcPr>
          <w:p w:rsidR="006A0B29" w:rsidRPr="00BC0D93" w:rsidRDefault="006A0B29" w:rsidP="009A406E">
            <w:pPr>
              <w:widowControl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单词、基本表达、例句、会话文、会话练习</w:t>
            </w:r>
            <w:r>
              <w:rPr>
                <w:rFonts w:hint="eastAsia"/>
                <w:bCs/>
                <w:szCs w:val="21"/>
              </w:rPr>
              <w:t>。</w:t>
            </w:r>
          </w:p>
        </w:tc>
        <w:tc>
          <w:tcPr>
            <w:tcW w:w="2268" w:type="dxa"/>
          </w:tcPr>
          <w:p w:rsidR="006A0B29" w:rsidRPr="00BC0D93" w:rsidRDefault="006A0B29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导入单词，引导用所给条件会话。</w:t>
            </w:r>
            <w:r w:rsidRPr="00D84EBD">
              <w:rPr>
                <w:rFonts w:ascii="宋体" w:hAnsi="宋体" w:hint="eastAsia"/>
              </w:rPr>
              <w:t>听录音，看</w:t>
            </w:r>
            <w:r w:rsidRPr="00D84EBD">
              <w:rPr>
                <w:rFonts w:ascii="宋体" w:hAnsi="宋体"/>
              </w:rPr>
              <w:t>PPT</w:t>
            </w:r>
            <w:r>
              <w:rPr>
                <w:rFonts w:ascii="宋体" w:hAnsi="宋体" w:hint="eastAsia"/>
              </w:rPr>
              <w:t>进行会话练习（含师生对话）</w:t>
            </w:r>
          </w:p>
        </w:tc>
        <w:tc>
          <w:tcPr>
            <w:tcW w:w="709" w:type="dxa"/>
          </w:tcPr>
          <w:p w:rsidR="006A0B29" w:rsidRPr="00BC0D93" w:rsidRDefault="006A0B29" w:rsidP="00210E24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6A0B29" w:rsidRPr="00BC0D93" w:rsidRDefault="006A0B29" w:rsidP="00210E24"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</w:tr>
    </w:tbl>
    <w:p w:rsidR="006A0B29" w:rsidRDefault="006A0B29" w:rsidP="006A0B29">
      <w:pPr>
        <w:ind w:left="-50" w:right="-50" w:firstLineChars="900" w:firstLine="31680"/>
        <w:rPr>
          <w:bCs/>
          <w:sz w:val="20"/>
          <w:szCs w:val="20"/>
        </w:rPr>
      </w:pPr>
    </w:p>
    <w:p w:rsidR="006A0B29" w:rsidRDefault="006A0B29" w:rsidP="00A966C9">
      <w:pPr>
        <w:ind w:left="-50" w:right="-50" w:firstLineChars="900" w:firstLine="31680"/>
        <w:rPr>
          <w:bCs/>
          <w:sz w:val="20"/>
          <w:szCs w:val="20"/>
        </w:rPr>
      </w:pPr>
    </w:p>
    <w:p w:rsidR="006A0B29" w:rsidRDefault="006A0B29" w:rsidP="00113C2C">
      <w:pPr>
        <w:ind w:right="-50"/>
        <w:rPr>
          <w:bCs/>
          <w:sz w:val="20"/>
          <w:szCs w:val="20"/>
        </w:rPr>
      </w:pPr>
    </w:p>
    <w:p w:rsidR="006A0B29" w:rsidRDefault="006A0B29" w:rsidP="00113C2C">
      <w:pPr>
        <w:ind w:right="-50"/>
        <w:rPr>
          <w:bCs/>
          <w:sz w:val="20"/>
          <w:szCs w:val="20"/>
        </w:rPr>
      </w:pPr>
    </w:p>
    <w:p w:rsidR="006A0B29" w:rsidRPr="00BC0D93" w:rsidRDefault="006A0B29" w:rsidP="00A966C9">
      <w:pPr>
        <w:snapToGrid w:val="0"/>
        <w:spacing w:line="288" w:lineRule="auto"/>
        <w:ind w:firstLineChars="200" w:firstLine="31680"/>
        <w:rPr>
          <w:bCs/>
          <w:szCs w:val="21"/>
        </w:rPr>
      </w:pPr>
      <w:r w:rsidRPr="00BC0D93">
        <w:rPr>
          <w:rFonts w:hint="eastAsia"/>
          <w:bCs/>
          <w:szCs w:val="21"/>
        </w:rPr>
        <w:t>每篇课文具体要求见下表：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843"/>
        <w:gridCol w:w="4536"/>
      </w:tblGrid>
      <w:tr w:rsidR="006A0B29" w:rsidRPr="00BC0D93" w:rsidTr="00160D80">
        <w:tc>
          <w:tcPr>
            <w:tcW w:w="1559" w:type="dxa"/>
            <w:vAlign w:val="center"/>
          </w:tcPr>
          <w:p w:rsidR="006A0B29" w:rsidRPr="00BC0D93" w:rsidRDefault="006A0B29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课文构成：</w:t>
            </w:r>
          </w:p>
        </w:tc>
        <w:tc>
          <w:tcPr>
            <w:tcW w:w="1843" w:type="dxa"/>
            <w:vAlign w:val="center"/>
          </w:tcPr>
          <w:p w:rsidR="006A0B29" w:rsidRPr="00BC0D93" w:rsidRDefault="006A0B29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认知能力（</w:t>
            </w:r>
            <w:r w:rsidRPr="00BC0D93">
              <w:rPr>
                <w:bCs/>
                <w:szCs w:val="21"/>
              </w:rPr>
              <w:t>6</w:t>
            </w:r>
            <w:r w:rsidRPr="00BC0D93">
              <w:rPr>
                <w:rFonts w:hint="eastAsia"/>
                <w:bCs/>
                <w:szCs w:val="21"/>
              </w:rPr>
              <w:t>层次）</w:t>
            </w:r>
          </w:p>
        </w:tc>
        <w:tc>
          <w:tcPr>
            <w:tcW w:w="4536" w:type="dxa"/>
            <w:vAlign w:val="center"/>
          </w:tcPr>
          <w:p w:rsidR="006A0B29" w:rsidRPr="00BC0D93" w:rsidRDefault="006A0B29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具体说明</w:t>
            </w:r>
          </w:p>
        </w:tc>
      </w:tr>
      <w:tr w:rsidR="006A0B29" w:rsidRPr="00BC0D93" w:rsidTr="00160D80">
        <w:tc>
          <w:tcPr>
            <w:tcW w:w="1559" w:type="dxa"/>
            <w:vAlign w:val="center"/>
          </w:tcPr>
          <w:p w:rsidR="006A0B29" w:rsidRPr="00BC0D93" w:rsidRDefault="006A0B29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单词、基本表达和例句</w:t>
            </w:r>
          </w:p>
        </w:tc>
        <w:tc>
          <w:tcPr>
            <w:tcW w:w="1843" w:type="dxa"/>
            <w:vAlign w:val="center"/>
          </w:tcPr>
          <w:p w:rsidR="006A0B29" w:rsidRPr="00BC0D93" w:rsidRDefault="006A0B29" w:rsidP="003621B8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bCs/>
                <w:szCs w:val="21"/>
              </w:rPr>
              <w:t>L1</w:t>
            </w:r>
            <w:r w:rsidRPr="00BC0D93">
              <w:rPr>
                <w:rFonts w:hint="eastAsia"/>
                <w:bCs/>
                <w:szCs w:val="21"/>
              </w:rPr>
              <w:t>知道</w:t>
            </w:r>
          </w:p>
        </w:tc>
        <w:tc>
          <w:tcPr>
            <w:tcW w:w="4536" w:type="dxa"/>
            <w:vAlign w:val="center"/>
          </w:tcPr>
          <w:p w:rsidR="006A0B29" w:rsidRPr="00BC0D93" w:rsidRDefault="006A0B29" w:rsidP="003621B8">
            <w:pPr>
              <w:snapToGrid w:val="0"/>
              <w:spacing w:line="288" w:lineRule="auto"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要求背诵本文单词、熟记基本表达和例句。特别要求熟练掌握文中的新单词、新句型。</w:t>
            </w:r>
          </w:p>
        </w:tc>
      </w:tr>
      <w:tr w:rsidR="006A0B29" w:rsidRPr="00BC0D93" w:rsidTr="00160D80">
        <w:tc>
          <w:tcPr>
            <w:tcW w:w="1559" w:type="dxa"/>
            <w:vAlign w:val="center"/>
          </w:tcPr>
          <w:p w:rsidR="006A0B29" w:rsidRPr="00BC0D93" w:rsidRDefault="006A0B29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会话文</w:t>
            </w:r>
          </w:p>
        </w:tc>
        <w:tc>
          <w:tcPr>
            <w:tcW w:w="1843" w:type="dxa"/>
            <w:vAlign w:val="center"/>
          </w:tcPr>
          <w:p w:rsidR="006A0B29" w:rsidRPr="00BC0D93" w:rsidRDefault="006A0B29" w:rsidP="003621B8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bCs/>
                <w:szCs w:val="21"/>
              </w:rPr>
              <w:t>L2</w:t>
            </w:r>
            <w:r w:rsidRPr="00BC0D93">
              <w:rPr>
                <w:rFonts w:hint="eastAsia"/>
                <w:bCs/>
                <w:szCs w:val="21"/>
              </w:rPr>
              <w:t>领会</w:t>
            </w:r>
          </w:p>
        </w:tc>
        <w:tc>
          <w:tcPr>
            <w:tcW w:w="4536" w:type="dxa"/>
            <w:vAlign w:val="center"/>
          </w:tcPr>
          <w:p w:rsidR="006A0B29" w:rsidRPr="00BC0D93" w:rsidRDefault="006A0B29" w:rsidP="003621B8">
            <w:pPr>
              <w:snapToGrid w:val="0"/>
              <w:spacing w:line="288" w:lineRule="auto"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要求熟读会话文，掌握基本表达和常用说法。</w:t>
            </w:r>
          </w:p>
        </w:tc>
      </w:tr>
      <w:tr w:rsidR="006A0B29" w:rsidRPr="00BC0D93" w:rsidTr="00160D80">
        <w:tc>
          <w:tcPr>
            <w:tcW w:w="1559" w:type="dxa"/>
            <w:vAlign w:val="center"/>
          </w:tcPr>
          <w:p w:rsidR="006A0B29" w:rsidRPr="00BC0D93" w:rsidRDefault="006A0B29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听录音</w:t>
            </w:r>
          </w:p>
        </w:tc>
        <w:tc>
          <w:tcPr>
            <w:tcW w:w="1843" w:type="dxa"/>
            <w:vAlign w:val="center"/>
          </w:tcPr>
          <w:p w:rsidR="006A0B29" w:rsidRPr="00BC0D93" w:rsidRDefault="006A0B29" w:rsidP="003621B8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bCs/>
                <w:szCs w:val="21"/>
              </w:rPr>
              <w:t>L2</w:t>
            </w:r>
            <w:r w:rsidRPr="00BC0D93">
              <w:rPr>
                <w:rFonts w:hint="eastAsia"/>
                <w:bCs/>
                <w:szCs w:val="21"/>
              </w:rPr>
              <w:t>领会</w:t>
            </w:r>
          </w:p>
        </w:tc>
        <w:tc>
          <w:tcPr>
            <w:tcW w:w="4536" w:type="dxa"/>
            <w:vAlign w:val="center"/>
          </w:tcPr>
          <w:p w:rsidR="006A0B29" w:rsidRPr="00BC0D93" w:rsidRDefault="006A0B29" w:rsidP="00160D80">
            <w:pPr>
              <w:snapToGrid w:val="0"/>
              <w:spacing w:line="288" w:lineRule="auto"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通过录音，提高听力，提取有关信息，吸取主要内容，练习会话。</w:t>
            </w:r>
          </w:p>
        </w:tc>
      </w:tr>
      <w:tr w:rsidR="006A0B29" w:rsidRPr="00BC0D93" w:rsidTr="00160D80">
        <w:tc>
          <w:tcPr>
            <w:tcW w:w="1559" w:type="dxa"/>
            <w:vAlign w:val="center"/>
          </w:tcPr>
          <w:p w:rsidR="006A0B29" w:rsidRPr="00BC0D93" w:rsidRDefault="006A0B29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会话练习与发表</w:t>
            </w:r>
          </w:p>
        </w:tc>
        <w:tc>
          <w:tcPr>
            <w:tcW w:w="1843" w:type="dxa"/>
            <w:vAlign w:val="center"/>
          </w:tcPr>
          <w:p w:rsidR="006A0B29" w:rsidRPr="00BC0D93" w:rsidRDefault="006A0B29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bCs/>
                <w:szCs w:val="21"/>
              </w:rPr>
              <w:t>L3</w:t>
            </w:r>
            <w:r w:rsidRPr="00BC0D93">
              <w:rPr>
                <w:rFonts w:hint="eastAsia"/>
                <w:bCs/>
                <w:szCs w:val="21"/>
              </w:rPr>
              <w:t>运用</w:t>
            </w:r>
          </w:p>
        </w:tc>
        <w:tc>
          <w:tcPr>
            <w:tcW w:w="4536" w:type="dxa"/>
            <w:vAlign w:val="center"/>
          </w:tcPr>
          <w:p w:rsidR="006A0B29" w:rsidRPr="00BC0D93" w:rsidRDefault="006A0B29" w:rsidP="00160D80">
            <w:pPr>
              <w:snapToGrid w:val="0"/>
              <w:spacing w:line="288" w:lineRule="auto"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通过课堂口语练习，考查本课知识掌握情况。</w:t>
            </w:r>
          </w:p>
        </w:tc>
      </w:tr>
    </w:tbl>
    <w:p w:rsidR="006A0B29" w:rsidRDefault="006A0B29" w:rsidP="006A0B29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</w:rPr>
      </w:pPr>
      <w:bookmarkStart w:id="1" w:name="_GoBack"/>
      <w:bookmarkEnd w:id="1"/>
    </w:p>
    <w:p w:rsidR="006A0B29" w:rsidRDefault="006A0B29" w:rsidP="00A966C9">
      <w:pPr>
        <w:snapToGrid w:val="0"/>
        <w:spacing w:line="288" w:lineRule="auto"/>
        <w:ind w:right="26" w:firstLineChars="200" w:firstLine="316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tbl>
      <w:tblPr>
        <w:tblW w:w="99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171"/>
        <w:gridCol w:w="3240"/>
        <w:gridCol w:w="1260"/>
        <w:gridCol w:w="1260"/>
        <w:gridCol w:w="1125"/>
      </w:tblGrid>
      <w:tr w:rsidR="006A0B29" w:rsidRPr="00BC0D93" w:rsidTr="00BC0D93">
        <w:trPr>
          <w:trHeight w:val="553"/>
        </w:trPr>
        <w:tc>
          <w:tcPr>
            <w:tcW w:w="851" w:type="dxa"/>
            <w:vAlign w:val="center"/>
          </w:tcPr>
          <w:p w:rsidR="006A0B29" w:rsidRPr="00BC0D93" w:rsidRDefault="006A0B29" w:rsidP="00F2421D">
            <w:pPr>
              <w:snapToGrid w:val="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171" w:type="dxa"/>
            <w:vAlign w:val="center"/>
          </w:tcPr>
          <w:p w:rsidR="006A0B29" w:rsidRPr="00BC0D93" w:rsidRDefault="006A0B29" w:rsidP="006A0B29">
            <w:pPr>
              <w:snapToGrid w:val="0"/>
              <w:ind w:firstLineChars="150" w:firstLine="3168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各阶段名称</w:t>
            </w:r>
          </w:p>
        </w:tc>
        <w:tc>
          <w:tcPr>
            <w:tcW w:w="3240" w:type="dxa"/>
            <w:vAlign w:val="center"/>
          </w:tcPr>
          <w:p w:rsidR="006A0B29" w:rsidRPr="00BC0D93" w:rsidRDefault="006A0B29" w:rsidP="006A0B29">
            <w:pPr>
              <w:snapToGrid w:val="0"/>
              <w:ind w:firstLineChars="450" w:firstLine="3168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实践主要内容</w:t>
            </w:r>
          </w:p>
        </w:tc>
        <w:tc>
          <w:tcPr>
            <w:tcW w:w="1260" w:type="dxa"/>
            <w:vAlign w:val="center"/>
          </w:tcPr>
          <w:p w:rsidR="006A0B29" w:rsidRPr="00BC0D93" w:rsidRDefault="006A0B29" w:rsidP="00BC0D93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实验类型</w:t>
            </w:r>
          </w:p>
        </w:tc>
        <w:tc>
          <w:tcPr>
            <w:tcW w:w="1260" w:type="dxa"/>
            <w:vAlign w:val="center"/>
          </w:tcPr>
          <w:p w:rsidR="006A0B29" w:rsidRPr="00BC0D93" w:rsidRDefault="006A0B29" w:rsidP="00F2421D">
            <w:pPr>
              <w:snapToGrid w:val="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天数</w:t>
            </w:r>
            <w:r w:rsidRPr="00BC0D93">
              <w:rPr>
                <w:rFonts w:ascii="宋体" w:hAnsi="宋体"/>
                <w:szCs w:val="21"/>
              </w:rPr>
              <w:t>/</w:t>
            </w:r>
            <w:r w:rsidRPr="00BC0D93">
              <w:rPr>
                <w:rFonts w:ascii="宋体" w:hAnsi="宋体" w:hint="eastAsia"/>
                <w:szCs w:val="21"/>
              </w:rPr>
              <w:t>周数</w:t>
            </w:r>
          </w:p>
        </w:tc>
        <w:tc>
          <w:tcPr>
            <w:tcW w:w="1125" w:type="dxa"/>
            <w:vAlign w:val="center"/>
          </w:tcPr>
          <w:p w:rsidR="006A0B29" w:rsidRPr="00BC0D93" w:rsidRDefault="006A0B29" w:rsidP="00F2421D">
            <w:pPr>
              <w:snapToGrid w:val="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6A0B29" w:rsidRPr="00BC0D93" w:rsidTr="00BC0D93">
        <w:trPr>
          <w:trHeight w:hRule="exact" w:val="439"/>
        </w:trPr>
        <w:tc>
          <w:tcPr>
            <w:tcW w:w="851" w:type="dxa"/>
            <w:vAlign w:val="center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1</w:t>
            </w:r>
          </w:p>
        </w:tc>
        <w:tc>
          <w:tcPr>
            <w:tcW w:w="2171" w:type="dxa"/>
            <w:vAlign w:val="center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寒暄语</w:t>
            </w:r>
          </w:p>
        </w:tc>
        <w:tc>
          <w:tcPr>
            <w:tcW w:w="3240" w:type="dxa"/>
            <w:vAlign w:val="center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初次见面</w:t>
            </w:r>
            <w:r w:rsidRPr="00BC0D93">
              <w:rPr>
                <w:rFonts w:ascii="宋体" w:hint="eastAsia"/>
                <w:szCs w:val="21"/>
              </w:rPr>
              <w:t>的寒暄语</w:t>
            </w:r>
          </w:p>
        </w:tc>
        <w:tc>
          <w:tcPr>
            <w:tcW w:w="1260" w:type="dxa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 w:rsidR="006A0B29" w:rsidRPr="00BC0D93" w:rsidTr="00BC0D93">
        <w:trPr>
          <w:trHeight w:hRule="exact" w:val="439"/>
        </w:trPr>
        <w:tc>
          <w:tcPr>
            <w:tcW w:w="851" w:type="dxa"/>
            <w:vAlign w:val="center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2</w:t>
            </w:r>
          </w:p>
        </w:tc>
        <w:tc>
          <w:tcPr>
            <w:tcW w:w="2171" w:type="dxa"/>
            <w:vAlign w:val="center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我的家属</w:t>
            </w:r>
          </w:p>
        </w:tc>
        <w:tc>
          <w:tcPr>
            <w:tcW w:w="3240" w:type="dxa"/>
            <w:vAlign w:val="center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个远近程度</w:t>
            </w:r>
            <w:r w:rsidRPr="00BC0D93">
              <w:rPr>
                <w:rFonts w:hint="eastAsia"/>
                <w:color w:val="000000"/>
                <w:kern w:val="0"/>
                <w:szCs w:val="21"/>
              </w:rPr>
              <w:t>不同</w:t>
            </w:r>
            <w:r>
              <w:rPr>
                <w:rFonts w:hint="eastAsia"/>
                <w:color w:val="000000"/>
                <w:kern w:val="0"/>
                <w:szCs w:val="21"/>
              </w:rPr>
              <w:t>的代词</w:t>
            </w:r>
          </w:p>
        </w:tc>
        <w:tc>
          <w:tcPr>
            <w:tcW w:w="1260" w:type="dxa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 w:rsidR="006A0B29" w:rsidRPr="00BC0D93" w:rsidTr="00BC0D93">
        <w:trPr>
          <w:trHeight w:hRule="exact" w:val="417"/>
        </w:trPr>
        <w:tc>
          <w:tcPr>
            <w:tcW w:w="851" w:type="dxa"/>
            <w:vAlign w:val="center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3</w:t>
            </w:r>
          </w:p>
        </w:tc>
        <w:tc>
          <w:tcPr>
            <w:tcW w:w="2171" w:type="dxa"/>
            <w:vAlign w:val="center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我的宿舍</w:t>
            </w:r>
          </w:p>
        </w:tc>
        <w:tc>
          <w:tcPr>
            <w:tcW w:w="3240" w:type="dxa"/>
            <w:vAlign w:val="center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人物的存在句，肯定式与否定式</w:t>
            </w:r>
          </w:p>
        </w:tc>
        <w:tc>
          <w:tcPr>
            <w:tcW w:w="1260" w:type="dxa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 w:rsidR="006A0B29" w:rsidRPr="00BC0D93" w:rsidTr="00BC0D93">
        <w:trPr>
          <w:trHeight w:hRule="exact" w:val="410"/>
        </w:trPr>
        <w:tc>
          <w:tcPr>
            <w:tcW w:w="851" w:type="dxa"/>
            <w:vAlign w:val="center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4</w:t>
            </w:r>
          </w:p>
        </w:tc>
        <w:tc>
          <w:tcPr>
            <w:tcW w:w="2171" w:type="dxa"/>
            <w:vAlign w:val="center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喜欢的音乐</w:t>
            </w:r>
          </w:p>
        </w:tc>
        <w:tc>
          <w:tcPr>
            <w:tcW w:w="3240" w:type="dxa"/>
            <w:vAlign w:val="center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  <w:lang w:eastAsia="ja-JP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  <w:lang w:eastAsia="ja-JP"/>
              </w:rPr>
              <w:t>正确的</w:t>
            </w:r>
            <w:r>
              <w:rPr>
                <w:rFonts w:hint="eastAsia"/>
                <w:color w:val="000000"/>
                <w:kern w:val="0"/>
                <w:szCs w:val="21"/>
                <w:lang w:eastAsia="ja-JP"/>
              </w:rPr>
              <w:t>时态、</w:t>
            </w:r>
            <w:r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ください</w:t>
            </w:r>
            <w:r>
              <w:rPr>
                <w:rFonts w:hint="eastAsia"/>
                <w:color w:val="000000"/>
                <w:kern w:val="0"/>
                <w:szCs w:val="21"/>
                <w:lang w:eastAsia="ja-JP"/>
              </w:rPr>
              <w:t>的使用</w:t>
            </w:r>
          </w:p>
        </w:tc>
        <w:tc>
          <w:tcPr>
            <w:tcW w:w="1260" w:type="dxa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 w:rsidR="006A0B29" w:rsidRPr="00BC0D93" w:rsidTr="00BC0D93">
        <w:trPr>
          <w:trHeight w:hRule="exact" w:val="429"/>
        </w:trPr>
        <w:tc>
          <w:tcPr>
            <w:tcW w:w="851" w:type="dxa"/>
            <w:vAlign w:val="center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5</w:t>
            </w:r>
          </w:p>
        </w:tc>
        <w:tc>
          <w:tcPr>
            <w:tcW w:w="2171" w:type="dxa"/>
            <w:vAlign w:val="center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外出</w:t>
            </w:r>
          </w:p>
        </w:tc>
        <w:tc>
          <w:tcPr>
            <w:tcW w:w="3240" w:type="dxa"/>
            <w:vAlign w:val="center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掌握</w:t>
            </w:r>
            <w:r>
              <w:rPr>
                <w:color w:val="000000"/>
                <w:kern w:val="0"/>
                <w:szCs w:val="21"/>
              </w:rPr>
              <w:t>7</w:t>
            </w:r>
            <w:r>
              <w:rPr>
                <w:rFonts w:hint="eastAsia"/>
                <w:color w:val="000000"/>
                <w:kern w:val="0"/>
                <w:szCs w:val="21"/>
              </w:rPr>
              <w:t>个句型并练习会话</w:t>
            </w:r>
          </w:p>
        </w:tc>
        <w:tc>
          <w:tcPr>
            <w:tcW w:w="1260" w:type="dxa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 w:rsidR="006A0B29" w:rsidRPr="00BC0D93" w:rsidTr="00BC0D93">
        <w:trPr>
          <w:trHeight w:hRule="exact" w:val="421"/>
        </w:trPr>
        <w:tc>
          <w:tcPr>
            <w:tcW w:w="851" w:type="dxa"/>
            <w:vAlign w:val="center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6</w:t>
            </w:r>
          </w:p>
        </w:tc>
        <w:tc>
          <w:tcPr>
            <w:tcW w:w="2171" w:type="dxa"/>
            <w:vAlign w:val="center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购物</w:t>
            </w:r>
          </w:p>
        </w:tc>
        <w:tc>
          <w:tcPr>
            <w:tcW w:w="3240" w:type="dxa"/>
            <w:vAlign w:val="center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</w:rPr>
              <w:t>8</w:t>
            </w:r>
            <w:r>
              <w:rPr>
                <w:rFonts w:ascii="宋体" w:hAnsi="宋体" w:hint="eastAsia"/>
              </w:rPr>
              <w:t>个语法要点，模仿句型会话</w:t>
            </w:r>
          </w:p>
        </w:tc>
        <w:tc>
          <w:tcPr>
            <w:tcW w:w="1260" w:type="dxa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 w:rsidR="006A0B29" w:rsidRPr="00BC0D93" w:rsidTr="00BC0D93">
        <w:trPr>
          <w:trHeight w:hRule="exact" w:val="421"/>
        </w:trPr>
        <w:tc>
          <w:tcPr>
            <w:tcW w:w="851" w:type="dxa"/>
            <w:vAlign w:val="center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7</w:t>
            </w:r>
          </w:p>
        </w:tc>
        <w:tc>
          <w:tcPr>
            <w:tcW w:w="2171" w:type="dxa"/>
            <w:vAlign w:val="center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礼物</w:t>
            </w:r>
          </w:p>
        </w:tc>
        <w:tc>
          <w:tcPr>
            <w:tcW w:w="3240" w:type="dxa"/>
            <w:vAlign w:val="center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</w:rPr>
              <w:t>5</w:t>
            </w:r>
            <w:r>
              <w:rPr>
                <w:rFonts w:ascii="宋体" w:hAnsi="宋体" w:hint="eastAsia"/>
              </w:rPr>
              <w:t>个语法要点；听录音，看图练习基础会话</w:t>
            </w:r>
          </w:p>
        </w:tc>
        <w:tc>
          <w:tcPr>
            <w:tcW w:w="1260" w:type="dxa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 w:rsidR="006A0B29" w:rsidRPr="00BC0D93" w:rsidTr="00BC0D93">
        <w:trPr>
          <w:trHeight w:hRule="exact" w:val="421"/>
        </w:trPr>
        <w:tc>
          <w:tcPr>
            <w:tcW w:w="851" w:type="dxa"/>
            <w:vAlign w:val="center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8</w:t>
            </w:r>
          </w:p>
        </w:tc>
        <w:tc>
          <w:tcPr>
            <w:tcW w:w="2171" w:type="dxa"/>
            <w:vAlign w:val="center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体育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料理</w:t>
            </w:r>
          </w:p>
        </w:tc>
        <w:tc>
          <w:tcPr>
            <w:tcW w:w="3240" w:type="dxa"/>
            <w:vAlign w:val="center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基本表达方式、</w:t>
            </w:r>
            <w:r w:rsidRPr="00BC0D93">
              <w:rPr>
                <w:rFonts w:hint="eastAsia"/>
                <w:bCs/>
                <w:szCs w:val="21"/>
              </w:rPr>
              <w:t>例句</w:t>
            </w:r>
            <w:r>
              <w:rPr>
                <w:rFonts w:hint="eastAsia"/>
                <w:bCs/>
                <w:szCs w:val="21"/>
              </w:rPr>
              <w:t>、会话练习</w:t>
            </w:r>
          </w:p>
        </w:tc>
        <w:tc>
          <w:tcPr>
            <w:tcW w:w="1260" w:type="dxa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 w:rsidR="006A0B29" w:rsidRPr="00BC0D93" w:rsidRDefault="006A0B29" w:rsidP="00210E24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</w:tbl>
    <w:p w:rsidR="006A0B29" w:rsidRDefault="006A0B29" w:rsidP="006A0B29">
      <w:pPr>
        <w:snapToGrid w:val="0"/>
        <w:spacing w:line="288" w:lineRule="auto"/>
        <w:ind w:right="26" w:firstLineChars="200" w:firstLine="31680"/>
        <w:rPr>
          <w:sz w:val="20"/>
          <w:szCs w:val="20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5103"/>
        <w:gridCol w:w="1843"/>
      </w:tblGrid>
      <w:tr w:rsidR="006A0B29" w:rsidTr="00160D80">
        <w:tc>
          <w:tcPr>
            <w:tcW w:w="1809" w:type="dxa"/>
          </w:tcPr>
          <w:p w:rsidR="006A0B29" w:rsidRDefault="006A0B29" w:rsidP="00210E24">
            <w:pPr>
              <w:snapToGrid w:val="0"/>
              <w:spacing w:beforeLines="50" w:afterLines="50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1+X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6A0B29" w:rsidRDefault="006A0B29" w:rsidP="00210E24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</w:tcPr>
          <w:p w:rsidR="006A0B29" w:rsidRDefault="006A0B29" w:rsidP="00210E24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6A0B29" w:rsidTr="00160D80">
        <w:tc>
          <w:tcPr>
            <w:tcW w:w="1809" w:type="dxa"/>
          </w:tcPr>
          <w:p w:rsidR="006A0B29" w:rsidRPr="00AA3CAF" w:rsidRDefault="006A0B29" w:rsidP="00210E24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:rsidR="006A0B29" w:rsidRPr="00AA3CAF" w:rsidRDefault="006A0B29" w:rsidP="00210E24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 w:rsidR="006A0B29" w:rsidRDefault="006A0B29" w:rsidP="00210E24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60%</w:t>
            </w:r>
          </w:p>
        </w:tc>
      </w:tr>
      <w:tr w:rsidR="006A0B29" w:rsidTr="00160D80">
        <w:tc>
          <w:tcPr>
            <w:tcW w:w="1809" w:type="dxa"/>
          </w:tcPr>
          <w:p w:rsidR="006A0B29" w:rsidRPr="00AA3CAF" w:rsidRDefault="006A0B29" w:rsidP="00210E24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:rsidR="006A0B29" w:rsidRPr="00AA3CAF" w:rsidRDefault="006A0B29" w:rsidP="00210E24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 w:rsidR="006A0B29" w:rsidRDefault="006A0B29" w:rsidP="00210E24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  <w:tr w:rsidR="006A0B29" w:rsidTr="00160D80">
        <w:tc>
          <w:tcPr>
            <w:tcW w:w="1809" w:type="dxa"/>
          </w:tcPr>
          <w:p w:rsidR="006A0B29" w:rsidRPr="00AA3CAF" w:rsidRDefault="006A0B29" w:rsidP="00210E24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:rsidR="006A0B29" w:rsidRPr="00AA3CAF" w:rsidRDefault="006A0B29" w:rsidP="00210E24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 w:rsidR="006A0B29" w:rsidRDefault="006A0B29" w:rsidP="00210E24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10%</w:t>
            </w:r>
          </w:p>
        </w:tc>
      </w:tr>
      <w:tr w:rsidR="006A0B29" w:rsidTr="00160D80">
        <w:tc>
          <w:tcPr>
            <w:tcW w:w="1809" w:type="dxa"/>
          </w:tcPr>
          <w:p w:rsidR="006A0B29" w:rsidRPr="00AA3CAF" w:rsidRDefault="006A0B29" w:rsidP="00210E24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:rsidR="006A0B29" w:rsidRPr="00AA3CAF" w:rsidRDefault="006A0B29" w:rsidP="00210E24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 w:rsidR="006A0B29" w:rsidRDefault="006A0B29" w:rsidP="00210E24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 w:rsidR="006A0B29" w:rsidRDefault="006A0B29" w:rsidP="006A0B29">
      <w:pPr>
        <w:snapToGrid w:val="0"/>
        <w:spacing w:line="288" w:lineRule="auto"/>
        <w:ind w:right="2520" w:firstLineChars="200" w:firstLine="316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p w:rsidR="006A0B29" w:rsidRDefault="006A0B29" w:rsidP="00A966C9">
      <w:pPr>
        <w:snapToGrid w:val="0"/>
        <w:spacing w:line="288" w:lineRule="auto"/>
        <w:ind w:firstLineChars="300" w:firstLine="31680"/>
        <w:rPr>
          <w:sz w:val="28"/>
          <w:szCs w:val="28"/>
        </w:rPr>
      </w:pPr>
    </w:p>
    <w:p w:rsidR="006A0B29" w:rsidRDefault="006A0B29" w:rsidP="00A966C9">
      <w:pPr>
        <w:snapToGrid w:val="0"/>
        <w:spacing w:line="288" w:lineRule="auto"/>
        <w:ind w:firstLineChars="3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撰写人：张雪娜</w:t>
      </w:r>
      <w:r>
        <w:rPr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系主任审核签名：</w:t>
      </w:r>
    </w:p>
    <w:p w:rsidR="006A0B29" w:rsidRDefault="006A0B29" w:rsidP="00A966C9">
      <w:pPr>
        <w:snapToGrid w:val="0"/>
        <w:spacing w:line="288" w:lineRule="auto"/>
        <w:ind w:firstLineChars="3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</w:p>
    <w:p w:rsidR="006A0B29" w:rsidRDefault="006A0B29" w:rsidP="00627967"/>
    <w:p w:rsidR="006A0B29" w:rsidRDefault="006A0B29" w:rsidP="00627967">
      <w:pPr>
        <w:spacing w:line="288" w:lineRule="auto"/>
        <w:jc w:val="center"/>
      </w:pPr>
    </w:p>
    <w:sectPr w:rsidR="006A0B29" w:rsidSect="00275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B29" w:rsidRDefault="006A0B29" w:rsidP="00627967">
      <w:r>
        <w:separator/>
      </w:r>
    </w:p>
  </w:endnote>
  <w:endnote w:type="continuationSeparator" w:id="0">
    <w:p w:rsidR="006A0B29" w:rsidRDefault="006A0B29" w:rsidP="00627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B29" w:rsidRDefault="006A0B29" w:rsidP="00627967">
      <w:r>
        <w:separator/>
      </w:r>
    </w:p>
  </w:footnote>
  <w:footnote w:type="continuationSeparator" w:id="0">
    <w:p w:rsidR="006A0B29" w:rsidRDefault="006A0B29" w:rsidP="00627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51F"/>
    <w:rsid w:val="0007116C"/>
    <w:rsid w:val="000C0D0F"/>
    <w:rsid w:val="001072BC"/>
    <w:rsid w:val="00113C2C"/>
    <w:rsid w:val="00115FEB"/>
    <w:rsid w:val="00116EF8"/>
    <w:rsid w:val="00147BDF"/>
    <w:rsid w:val="00160D80"/>
    <w:rsid w:val="001C7D44"/>
    <w:rsid w:val="00210E24"/>
    <w:rsid w:val="00237532"/>
    <w:rsid w:val="00252B43"/>
    <w:rsid w:val="00256B39"/>
    <w:rsid w:val="0026033C"/>
    <w:rsid w:val="00275B0E"/>
    <w:rsid w:val="002973FE"/>
    <w:rsid w:val="002A1351"/>
    <w:rsid w:val="002E3721"/>
    <w:rsid w:val="00313BBA"/>
    <w:rsid w:val="0032602E"/>
    <w:rsid w:val="003367AE"/>
    <w:rsid w:val="003621B8"/>
    <w:rsid w:val="003B0FA8"/>
    <w:rsid w:val="003B1258"/>
    <w:rsid w:val="004100B0"/>
    <w:rsid w:val="00425887"/>
    <w:rsid w:val="0045377E"/>
    <w:rsid w:val="00464C44"/>
    <w:rsid w:val="00464DA2"/>
    <w:rsid w:val="004958FB"/>
    <w:rsid w:val="004C76D2"/>
    <w:rsid w:val="004D2F44"/>
    <w:rsid w:val="004F12E0"/>
    <w:rsid w:val="00500D62"/>
    <w:rsid w:val="005467DC"/>
    <w:rsid w:val="00553D03"/>
    <w:rsid w:val="00561EAE"/>
    <w:rsid w:val="005B2B6D"/>
    <w:rsid w:val="005B4B4E"/>
    <w:rsid w:val="005C5CA9"/>
    <w:rsid w:val="00611CC5"/>
    <w:rsid w:val="00624FE1"/>
    <w:rsid w:val="00627967"/>
    <w:rsid w:val="00630C9A"/>
    <w:rsid w:val="006646EF"/>
    <w:rsid w:val="006A0B29"/>
    <w:rsid w:val="007022F1"/>
    <w:rsid w:val="00704BE1"/>
    <w:rsid w:val="007208D6"/>
    <w:rsid w:val="00765AAA"/>
    <w:rsid w:val="007C241E"/>
    <w:rsid w:val="00852BAE"/>
    <w:rsid w:val="008B397C"/>
    <w:rsid w:val="008B47F4"/>
    <w:rsid w:val="00900019"/>
    <w:rsid w:val="009130A7"/>
    <w:rsid w:val="00956B9A"/>
    <w:rsid w:val="0099063E"/>
    <w:rsid w:val="00993333"/>
    <w:rsid w:val="009A355E"/>
    <w:rsid w:val="009A406E"/>
    <w:rsid w:val="009B4549"/>
    <w:rsid w:val="009C2136"/>
    <w:rsid w:val="00A01017"/>
    <w:rsid w:val="00A04AA8"/>
    <w:rsid w:val="00A70811"/>
    <w:rsid w:val="00A769B1"/>
    <w:rsid w:val="00A837D5"/>
    <w:rsid w:val="00A966C9"/>
    <w:rsid w:val="00AA3CAF"/>
    <w:rsid w:val="00AB4C5F"/>
    <w:rsid w:val="00AC4C45"/>
    <w:rsid w:val="00AD1B88"/>
    <w:rsid w:val="00B46F21"/>
    <w:rsid w:val="00B511A5"/>
    <w:rsid w:val="00B5526D"/>
    <w:rsid w:val="00B736A7"/>
    <w:rsid w:val="00B7651F"/>
    <w:rsid w:val="00B84725"/>
    <w:rsid w:val="00BC0D93"/>
    <w:rsid w:val="00C30630"/>
    <w:rsid w:val="00C56E09"/>
    <w:rsid w:val="00C94D23"/>
    <w:rsid w:val="00CF096B"/>
    <w:rsid w:val="00D220EF"/>
    <w:rsid w:val="00D76227"/>
    <w:rsid w:val="00D84EBD"/>
    <w:rsid w:val="00DA7F86"/>
    <w:rsid w:val="00DB7564"/>
    <w:rsid w:val="00DF2504"/>
    <w:rsid w:val="00E16D30"/>
    <w:rsid w:val="00E20643"/>
    <w:rsid w:val="00E2535D"/>
    <w:rsid w:val="00E33169"/>
    <w:rsid w:val="00E334D7"/>
    <w:rsid w:val="00E51001"/>
    <w:rsid w:val="00E5541A"/>
    <w:rsid w:val="00E70904"/>
    <w:rsid w:val="00EF44B1"/>
    <w:rsid w:val="00EF7F3E"/>
    <w:rsid w:val="00F234E9"/>
    <w:rsid w:val="00F2421D"/>
    <w:rsid w:val="00F35AA0"/>
    <w:rsid w:val="00FA1901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B0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75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5B0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75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5B0E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275B0E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4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5</Pages>
  <Words>578</Words>
  <Characters>3301</Characters>
  <Application>Microsoft Office Outlook</Application>
  <DocSecurity>0</DocSecurity>
  <Lines>0</Lines>
  <Paragraphs>0</Paragraphs>
  <ScaleCrop>false</ScaleCrop>
  <Company>http:/sdwm.org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juvg</dc:creator>
  <cp:keywords/>
  <dc:description/>
  <cp:lastModifiedBy>user</cp:lastModifiedBy>
  <cp:revision>60</cp:revision>
  <dcterms:created xsi:type="dcterms:W3CDTF">2016-12-19T07:34:00Z</dcterms:created>
  <dcterms:modified xsi:type="dcterms:W3CDTF">2018-08-19T07:59:00Z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