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</w:rPr>
        <w:t>英语阅读（4）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1  第1次课   学时 2 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朱光立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/>
                <w:sz w:val="24"/>
              </w:rPr>
              <w:t>Genius and the Craftsman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spacing w:line="460" w:lineRule="exact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The students will be able to: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Understand the main ideas ,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rasp difficult words,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ability to read the he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dline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global reading, new words explanation and exercises.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The concept of genius and craftsmanship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Part 1   human creativity  20 min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2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how to use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analogy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 min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3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span 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relevance      20 min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4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explain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exercises      20 min</w:t>
            </w:r>
          </w:p>
          <w:p>
            <w:pPr>
              <w:tabs>
                <w:tab w:val="left" w:pos="4178"/>
              </w:tabs>
              <w:jc w:val="left"/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Global reading, skimming and scanning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Guess unknown words’ meaning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Preview text2  finishes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1"/>
              </w:rPr>
              <w:t>Through the lectures, the students can learn some methods of reading the texts and enjoy the works.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 xml:space="preserve"> </w:t>
      </w:r>
    </w:p>
    <w:p>
      <w:pPr>
        <w:spacing w:before="156" w:beforeLines="50" w:line="400" w:lineRule="exact"/>
        <w:rPr>
          <w:rFonts w:ascii="黑体" w:hAnsi="宋体" w:eastAsia="黑体"/>
          <w:b/>
          <w:bCs/>
          <w:sz w:val="30"/>
          <w:szCs w:val="44"/>
        </w:rPr>
      </w:pP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2  第1次课   学时 2 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朱光立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Reading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asic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kills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The students will be able to: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Understand the main ideas ,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rasp difficult words,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ability to read the he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dline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global reading, new words explanation and exercises.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ind w:left="-50" w:right="-5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Principles of reading and its function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1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Imagine profile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,  20 min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2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invest profile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 min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3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improve profile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20 min</w:t>
            </w: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Part 4  exercises     20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Global reading, skimming and scanning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Guess unknown words’ meaning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Preview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1"/>
              </w:rPr>
              <w:t xml:space="preserve"> Unit 2  text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ab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Through the lectures, the students can learn some methods of reading the texts and enjoy the works.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bCs/>
          <w:szCs w:val="21"/>
        </w:rPr>
      </w:pPr>
    </w:p>
    <w:p>
      <w:pPr>
        <w:rPr>
          <w:rFonts w:ascii="仿宋_GB2312" w:hAnsi="宋体" w:eastAsia="仿宋_GB2312"/>
          <w:bCs/>
          <w:szCs w:val="21"/>
        </w:rPr>
      </w:pPr>
    </w:p>
    <w:p>
      <w:pPr>
        <w:rPr>
          <w:rFonts w:ascii="仿宋_GB2312" w:hAnsi="宋体" w:eastAsia="仿宋_GB2312"/>
          <w:bCs/>
          <w:szCs w:val="21"/>
        </w:rPr>
      </w:pPr>
    </w:p>
    <w:p>
      <w:pPr>
        <w:rPr>
          <w:rFonts w:ascii="仿宋_GB2312" w:hAnsi="宋体" w:eastAsia="仿宋_GB2312"/>
          <w:bCs/>
          <w:szCs w:val="21"/>
        </w:rPr>
      </w:pPr>
    </w:p>
    <w:p>
      <w:pPr>
        <w:spacing w:before="156" w:beforeLines="50" w:line="400" w:lineRule="exact"/>
        <w:rPr>
          <w:rFonts w:hint="eastAsia" w:ascii="仿宋_GB2312" w:hAnsi="宋体" w:eastAsia="仿宋_GB2312"/>
          <w:snapToGrid w:val="0"/>
          <w:kern w:val="0"/>
          <w:sz w:val="24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4"/>
        </w:rPr>
        <w:t xml:space="preserve">周次 3  第1次课   学时 2               教案撰写人 </w:t>
      </w:r>
      <w:r>
        <w:rPr>
          <w:rFonts w:hint="eastAsia" w:ascii="仿宋_GB2312" w:hAnsi="宋体" w:eastAsia="仿宋_GB2312"/>
          <w:sz w:val="24"/>
          <w:lang w:val="en-US" w:eastAsia="zh-CN"/>
        </w:rPr>
        <w:t>朱光立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tabs>
                <w:tab w:val="left" w:pos="1045"/>
              </w:tabs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ab/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Personal versus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S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ocial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dentity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The students will be able to: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Understand the main ideas , </w:t>
            </w:r>
          </w:p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rasp difficult words, 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Cultivate the students’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ability to read the he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dline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This period is made up of three sections: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global reading, new words explanation and exercises.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Different aspects of identities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1"/>
              </w:rPr>
              <w:t xml:space="preserve"> 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1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English reserve 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,  20 min</w:t>
            </w: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2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 xml:space="preserve"> English modest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0 min</w:t>
            </w: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Part 3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English humor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 xml:space="preserve">   20 min</w:t>
            </w: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045"/>
              </w:tabs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Part 4  exercises      20 min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Global reading, skimming and scanning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1"/>
              </w:rPr>
              <w:t>Guess unknown words’ meaning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Preview text2  finishes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</w:rPr>
              <w:t>Through the lectures, the students can learn some methods of reading the texts and enjoy the works.</w:t>
            </w:r>
          </w:p>
          <w:p>
            <w:pPr>
              <w:ind w:left="-50" w:right="-50" w:firstLine="445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4B"/>
    <w:rsid w:val="004A5336"/>
    <w:rsid w:val="00CD624B"/>
    <w:rsid w:val="0F617E76"/>
    <w:rsid w:val="19E5017C"/>
    <w:rsid w:val="1A276DD2"/>
    <w:rsid w:val="28751215"/>
    <w:rsid w:val="34BD0CA8"/>
    <w:rsid w:val="410316C7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1648</Words>
  <Characters>9396</Characters>
  <Lines>78</Lines>
  <Paragraphs>22</Paragraphs>
  <TotalTime>1</TotalTime>
  <ScaleCrop>false</ScaleCrop>
  <LinksUpToDate>false</LinksUpToDate>
  <CharactersWithSpaces>11022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PXL</cp:lastModifiedBy>
  <dcterms:modified xsi:type="dcterms:W3CDTF">2019-01-04T04:26:07Z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