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ascii="仿宋_GB2312" w:hAnsi="宋体" w:eastAsia="仿宋_GB2312"/>
          <w:sz w:val="24"/>
        </w:rPr>
        <w:t>1</w:t>
      </w:r>
      <w:r>
        <w:rPr>
          <w:rFonts w:hint="eastAsia" w:ascii="仿宋_GB2312" w:hAnsi="宋体" w:eastAsia="仿宋_GB2312"/>
          <w:sz w:val="24"/>
        </w:rPr>
        <w:t xml:space="preserve"> 第1次课   </w:t>
      </w:r>
      <w:r>
        <w:rPr>
          <w:rFonts w:ascii="仿宋_GB2312" w:hAnsi="宋体" w:eastAsia="仿宋_GB2312"/>
          <w:sz w:val="24"/>
        </w:rPr>
        <w:t>2</w:t>
      </w:r>
      <w:r>
        <w:rPr>
          <w:rFonts w:hint="eastAsia" w:ascii="仿宋_GB2312" w:hAnsi="宋体" w:eastAsia="仿宋_GB2312"/>
          <w:sz w:val="24"/>
        </w:rPr>
        <w:t xml:space="preserve">学时                教案撰写人 </w:t>
      </w:r>
      <w:r>
        <w:rPr>
          <w:rFonts w:hint="eastAsia" w:ascii="仿宋_GB2312" w:hAnsi="宋体" w:eastAsia="仿宋_GB2312"/>
          <w:sz w:val="24"/>
          <w:lang w:val="en-US" w:eastAsia="zh-CN"/>
        </w:rPr>
        <w:t>李晓峰</w:t>
      </w:r>
      <w:r>
        <w:rPr>
          <w:rFonts w:hint="eastAsia" w:ascii="仿宋_GB2312" w:hAnsi="宋体" w:eastAsia="仿宋_GB2312"/>
          <w:sz w:val="24"/>
        </w:rPr>
        <w:t xml:space="preserve"> </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ascii="仿宋_GB2312" w:eastAsia="仿宋_GB2312"/>
                <w:bCs/>
                <w:szCs w:val="21"/>
              </w:rPr>
              <w:t>C</w:t>
            </w:r>
            <w:r>
              <w:rPr>
                <w:rFonts w:hint="eastAsia" w:ascii="仿宋_GB2312" w:eastAsia="仿宋_GB2312"/>
                <w:bCs/>
                <w:szCs w:val="21"/>
              </w:rPr>
              <w:t>ourse Intr</w:t>
            </w:r>
            <w:r>
              <w:rPr>
                <w:rFonts w:ascii="仿宋_GB2312" w:eastAsia="仿宋_GB2312"/>
                <w:bCs/>
                <w:szCs w:val="21"/>
              </w:rPr>
              <w:t xml:space="preserve">oduction &amp; Unit 1 The Shadowland of Dreams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让学生知</w:t>
            </w:r>
            <w:r>
              <w:rPr>
                <w:rFonts w:hint="eastAsia" w:ascii="仿宋_GB2312" w:hAnsi="宋体" w:eastAsia="仿宋_GB2312"/>
                <w:bCs/>
                <w:szCs w:val="21"/>
                <w:lang w:val="en-US" w:eastAsia="zh-CN"/>
              </w:rPr>
              <w:t>了解课</w:t>
            </w:r>
            <w:r>
              <w:rPr>
                <w:rFonts w:hint="eastAsia" w:ascii="仿宋_GB2312" w:hAnsi="宋体" w:eastAsia="仿宋_GB2312"/>
                <w:bCs/>
                <w:szCs w:val="21"/>
              </w:rPr>
              <w:t>程内容及考核方式，以及学习本门课程的注意事项。</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通过热身活动，激励学生努力实现自己的心中</w:t>
            </w:r>
            <w:r>
              <w:rPr>
                <w:rFonts w:hint="eastAsia" w:ascii="仿宋_GB2312" w:hAnsi="宋体" w:eastAsia="仿宋_GB2312"/>
                <w:bCs/>
                <w:szCs w:val="21"/>
                <w:lang w:val="en-US" w:eastAsia="zh-CN"/>
              </w:rPr>
              <w:t>的</w:t>
            </w:r>
            <w:r>
              <w:rPr>
                <w:rFonts w:hint="eastAsia" w:ascii="仿宋_GB2312" w:hAnsi="宋体" w:eastAsia="仿宋_GB2312"/>
                <w:bCs/>
                <w:szCs w:val="21"/>
              </w:rPr>
              <w:t>梦</w:t>
            </w:r>
            <w:r>
              <w:rPr>
                <w:rFonts w:hint="eastAsia" w:ascii="仿宋_GB2312" w:hAnsi="宋体" w:eastAsia="仿宋_GB2312"/>
                <w:bCs/>
                <w:szCs w:val="21"/>
                <w:lang w:val="en-US" w:eastAsia="zh-CN"/>
              </w:rPr>
              <w:t>想</w:t>
            </w:r>
            <w:r>
              <w:rPr>
                <w:rFonts w:hint="eastAsia" w:ascii="仿宋_GB2312" w:hAnsi="宋体" w:eastAsia="仿宋_GB2312"/>
                <w:bCs/>
                <w:szCs w:val="21"/>
              </w:rPr>
              <w:t>。</w:t>
            </w:r>
          </w:p>
          <w:p>
            <w:pPr>
              <w:adjustRightInd w:val="0"/>
              <w:snapToGrid w:val="0"/>
              <w:ind w:left="-50" w:right="-50"/>
              <w:rPr>
                <w:rFonts w:hint="eastAsia"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lang w:eastAsia="zh-CN"/>
              </w:rPr>
            </w:pPr>
            <w:r>
              <w:rPr>
                <w:rFonts w:hint="eastAsia" w:ascii="仿宋_GB2312" w:hAnsi="宋体" w:eastAsia="仿宋_GB2312"/>
                <w:bCs/>
                <w:szCs w:val="21"/>
              </w:rPr>
              <w:t>第一部分：介绍课程内容、目标、教学进度以及学习建议，让学生</w:t>
            </w:r>
            <w:r>
              <w:rPr>
                <w:rFonts w:hint="eastAsia" w:ascii="仿宋_GB2312" w:hAnsi="宋体" w:eastAsia="仿宋_GB2312"/>
                <w:bCs/>
                <w:szCs w:val="21"/>
                <w:lang w:val="en-US" w:eastAsia="zh-CN"/>
              </w:rPr>
              <w:t>了解本课程基本安排</w:t>
            </w:r>
            <w:r>
              <w:rPr>
                <w:rFonts w:hint="eastAsia" w:ascii="仿宋_GB2312" w:hAnsi="宋体" w:eastAsia="仿宋_GB2312"/>
                <w:bCs/>
                <w:szCs w:val="21"/>
              </w:rPr>
              <w:t>，从而能开展更加有效地学习。第二部分：以几个学生陈述自己</w:t>
            </w:r>
            <w:r>
              <w:rPr>
                <w:rFonts w:hint="eastAsia" w:ascii="仿宋_GB2312" w:hAnsi="宋体" w:eastAsia="仿宋_GB2312"/>
                <w:bCs/>
                <w:szCs w:val="21"/>
                <w:lang w:val="en-US" w:eastAsia="zh-CN"/>
              </w:rPr>
              <w:t>的</w:t>
            </w:r>
            <w:r>
              <w:rPr>
                <w:rFonts w:hint="eastAsia" w:ascii="仿宋_GB2312" w:hAnsi="宋体" w:eastAsia="仿宋_GB2312"/>
                <w:bCs/>
                <w:szCs w:val="21"/>
              </w:rPr>
              <w:t>梦</w:t>
            </w:r>
            <w:r>
              <w:rPr>
                <w:rFonts w:hint="eastAsia" w:ascii="仿宋_GB2312" w:hAnsi="宋体" w:eastAsia="仿宋_GB2312"/>
                <w:bCs/>
                <w:szCs w:val="21"/>
                <w:lang w:val="en-US" w:eastAsia="zh-CN"/>
              </w:rPr>
              <w:t>想</w:t>
            </w:r>
            <w:r>
              <w:rPr>
                <w:rFonts w:hint="eastAsia" w:ascii="仿宋_GB2312" w:hAnsi="宋体" w:eastAsia="仿宋_GB2312"/>
                <w:bCs/>
                <w:szCs w:val="21"/>
              </w:rPr>
              <w:t>而导入课文</w:t>
            </w:r>
            <w:r>
              <w:rPr>
                <w:rFonts w:hint="eastAsia" w:ascii="仿宋_GB2312" w:hAnsi="宋体" w:eastAsia="仿宋_GB2312"/>
                <w:bCs/>
                <w:szCs w:val="21"/>
                <w:lang w:eastAsia="zh-CN"/>
              </w:rPr>
              <w:t>。</w:t>
            </w:r>
          </w:p>
          <w:p>
            <w:pPr>
              <w:adjustRightInd w:val="0"/>
              <w:snapToGrid w:val="0"/>
              <w:ind w:left="-50" w:right="-50"/>
              <w:rPr>
                <w:rFonts w:hint="eastAsia"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重点：课程考核方式</w:t>
            </w:r>
          </w:p>
          <w:p>
            <w:pPr>
              <w:ind w:left="-50" w:right="-50"/>
              <w:rPr>
                <w:rFonts w:hint="eastAsia" w:ascii="仿宋_GB2312" w:eastAsia="仿宋_GB2312"/>
                <w:bCs/>
                <w:szCs w:val="21"/>
              </w:rPr>
            </w:pPr>
            <w:r>
              <w:rPr>
                <w:rFonts w:hint="eastAsia" w:ascii="仿宋_GB2312" w:eastAsia="仿宋_GB2312"/>
                <w:bCs/>
                <w:szCs w:val="21"/>
              </w:rPr>
              <w:t>难点：掌握学习方法，提高学习效率，力争实现</w:t>
            </w:r>
            <w:r>
              <w:rPr>
                <w:rFonts w:hint="eastAsia" w:ascii="仿宋_GB2312" w:eastAsia="仿宋_GB2312"/>
                <w:bCs/>
                <w:szCs w:val="21"/>
                <w:lang w:val="en-US" w:eastAsia="zh-CN"/>
              </w:rPr>
              <w:t>心中的梦想</w:t>
            </w:r>
            <w:r>
              <w:rPr>
                <w:rFonts w:hint="eastAsia" w:ascii="仿宋_GB2312"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numPr>
                <w:ilvl w:val="0"/>
                <w:numId w:val="1"/>
              </w:numPr>
            </w:pPr>
            <w:r>
              <w:t>C</w:t>
            </w:r>
            <w:r>
              <w:rPr>
                <w:rFonts w:hint="eastAsia"/>
              </w:rPr>
              <w:t xml:space="preserve">ourse </w:t>
            </w:r>
            <w:r>
              <w:t>Introduction 10</w:t>
            </w:r>
            <w:r>
              <w:rPr>
                <w:rFonts w:hint="eastAsia"/>
              </w:rPr>
              <w:t>’</w:t>
            </w:r>
          </w:p>
          <w:p>
            <w:pPr>
              <w:pStyle w:val="7"/>
              <w:numPr>
                <w:ilvl w:val="0"/>
                <w:numId w:val="1"/>
              </w:numPr>
            </w:pPr>
            <w:r>
              <w:rPr>
                <w:rFonts w:hint="eastAsia"/>
              </w:rPr>
              <w:t>Tests</w:t>
            </w:r>
            <w:r>
              <w:t xml:space="preserve"> briefing 10</w:t>
            </w:r>
            <w:r>
              <w:rPr>
                <w:rFonts w:hint="eastAsia"/>
              </w:rPr>
              <w:t>’</w:t>
            </w:r>
          </w:p>
          <w:p>
            <w:pPr>
              <w:pStyle w:val="7"/>
              <w:numPr>
                <w:ilvl w:val="0"/>
                <w:numId w:val="1"/>
              </w:numPr>
            </w:pPr>
            <w:r>
              <w:t>Discipline and requirements 10’</w:t>
            </w:r>
          </w:p>
          <w:p>
            <w:pPr>
              <w:pStyle w:val="7"/>
              <w:numPr>
                <w:ilvl w:val="0"/>
                <w:numId w:val="1"/>
              </w:numPr>
            </w:pPr>
            <w:r>
              <w:t>Learning methods guiding 20</w:t>
            </w:r>
            <w:r>
              <w:rPr>
                <w:rFonts w:hint="eastAsia"/>
              </w:rPr>
              <w:t>’</w:t>
            </w:r>
          </w:p>
          <w:p>
            <w:pPr>
              <w:pStyle w:val="7"/>
              <w:numPr>
                <w:ilvl w:val="0"/>
                <w:numId w:val="1"/>
              </w:numPr>
            </w:pPr>
            <w:r>
              <w:t>Warming up questions and discussion: What is your dream?/In what way can you become a successful person? 30</w:t>
            </w:r>
            <w:r>
              <w:rPr>
                <w:rFonts w:hint="eastAsia"/>
              </w:rPr>
              <w:t>’</w:t>
            </w:r>
          </w:p>
          <w:p>
            <w:pPr>
              <w:pStyle w:val="7"/>
              <w:ind w:left="360"/>
              <w:rPr>
                <w:rFonts w:hint="eastAsia"/>
              </w:rPr>
            </w:pPr>
          </w:p>
          <w:p>
            <w:pPr>
              <w:pStyle w:val="7"/>
              <w:ind w:firstLine="5040" w:firstLineChars="2400"/>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讲授</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预习:</w:t>
            </w:r>
            <w:r>
              <w:rPr>
                <w:rFonts w:ascii="仿宋_GB2312" w:hAnsi="宋体" w:eastAsia="仿宋_GB2312"/>
                <w:bCs/>
                <w:szCs w:val="21"/>
              </w:rPr>
              <w:t xml:space="preserve">Text I of </w:t>
            </w:r>
            <w:r>
              <w:rPr>
                <w:rFonts w:hint="eastAsia" w:ascii="仿宋_GB2312" w:hAnsi="宋体" w:eastAsia="仿宋_GB2312"/>
                <w:bCs/>
                <w:szCs w:val="21"/>
              </w:rPr>
              <w:t>Unit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eastAsia="zh-CN"/>
        </w:rPr>
      </w:pPr>
      <w:r>
        <w:rPr>
          <w:rFonts w:hint="eastAsia" w:ascii="仿宋_GB2312" w:hAnsi="宋体" w:eastAsia="仿宋_GB2312"/>
          <w:sz w:val="24"/>
        </w:rPr>
        <w:t xml:space="preserve">周次 </w:t>
      </w:r>
      <w:r>
        <w:rPr>
          <w:rFonts w:ascii="仿宋_GB2312" w:hAnsi="宋体" w:eastAsia="仿宋_GB2312"/>
          <w:sz w:val="24"/>
        </w:rPr>
        <w:t>2</w:t>
      </w:r>
      <w:r>
        <w:rPr>
          <w:rFonts w:hint="eastAsia" w:ascii="仿宋_GB2312" w:hAnsi="宋体" w:eastAsia="仿宋_GB2312"/>
          <w:sz w:val="24"/>
        </w:rPr>
        <w:t xml:space="preserve"> 第1次课   </w:t>
      </w:r>
      <w:r>
        <w:rPr>
          <w:rFonts w:ascii="仿宋_GB2312" w:hAnsi="宋体" w:eastAsia="仿宋_GB2312"/>
          <w:sz w:val="24"/>
        </w:rPr>
        <w:t>2</w:t>
      </w:r>
      <w:r>
        <w:rPr>
          <w:rFonts w:hint="eastAsia" w:ascii="仿宋_GB2312" w:hAnsi="宋体" w:eastAsia="仿宋_GB2312"/>
          <w:sz w:val="24"/>
        </w:rPr>
        <w:t xml:space="preserve">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ascii="仿宋_GB2312" w:eastAsia="仿宋_GB2312"/>
                <w:bCs/>
                <w:szCs w:val="21"/>
              </w:rPr>
              <w:t>Unit 1 The Shadowland of Dreams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通过课文的学习，掌握词汇的运用，理解作者的思想，学会分析判断上下文的逻辑关系，同时，激励学生通过课文学习努力实现自己的心</w:t>
            </w:r>
            <w:r>
              <w:rPr>
                <w:rFonts w:hint="eastAsia" w:ascii="仿宋_GB2312" w:hAnsi="宋体" w:eastAsia="仿宋_GB2312"/>
                <w:bCs/>
                <w:szCs w:val="21"/>
                <w:lang w:val="en-US" w:eastAsia="zh-CN"/>
              </w:rPr>
              <w:t>中的梦想</w:t>
            </w:r>
            <w:r>
              <w:rPr>
                <w:rFonts w:hint="eastAsia" w:ascii="仿宋_GB2312" w:hAnsi="宋体"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rPr>
              <w:t>课文学习包括文章主旨分析、词汇运用、句意理解、难句翻译等。在阅读过程中，引导学生注意篇章大意，学会分析推断作者意图及快速阅读技巧,</w:t>
            </w:r>
            <w:r>
              <w:rPr>
                <w:rFonts w:hint="eastAsia" w:ascii="仿宋_GB2312" w:hAnsi="宋体" w:eastAsia="仿宋_GB2312"/>
                <w:bCs/>
                <w:szCs w:val="21"/>
                <w:lang w:val="en-US" w:eastAsia="zh-CN"/>
              </w:rPr>
              <w:t>学会分析文章主题。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eastAsia="仿宋_GB2312"/>
                <w:bCs/>
                <w:szCs w:val="21"/>
              </w:rPr>
              <w:t>重点</w:t>
            </w:r>
            <w:r>
              <w:rPr>
                <w:rFonts w:hint="eastAsia" w:ascii="仿宋_GB2312" w:eastAsia="仿宋_GB2312"/>
                <w:bCs/>
                <w:szCs w:val="21"/>
                <w:lang w:eastAsia="zh-CN"/>
              </w:rPr>
              <w:t>：</w:t>
            </w:r>
            <w:r>
              <w:rPr>
                <w:rFonts w:hint="eastAsia" w:ascii="仿宋_GB2312" w:eastAsia="仿宋_GB2312"/>
                <w:bCs/>
                <w:szCs w:val="21"/>
                <w:lang w:val="en-US" w:eastAsia="zh-CN"/>
              </w:rPr>
              <w:t>Text 1</w:t>
            </w:r>
          </w:p>
          <w:p>
            <w:pPr>
              <w:ind w:left="-50" w:right="-50"/>
              <w:rPr>
                <w:rFonts w:ascii="仿宋_GB2312" w:eastAsia="仿宋_GB2312"/>
                <w:bCs/>
                <w:szCs w:val="21"/>
              </w:rPr>
            </w:pPr>
            <w:r>
              <w:rPr>
                <w:rFonts w:hint="eastAsia" w:ascii="仿宋_GB2312" w:eastAsia="仿宋_GB2312"/>
                <w:bCs/>
                <w:szCs w:val="21"/>
              </w:rPr>
              <w:t>难点：The importance and skills of using dictionaries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pPr>
            <w:r>
              <w:t xml:space="preserve">1. Reading text 1 and explaining the key language points. </w:t>
            </w:r>
          </w:p>
          <w:p>
            <w:pPr>
              <w:pStyle w:val="7"/>
              <w:ind w:firstLine="5040" w:firstLineChars="2400"/>
            </w:pPr>
            <w:r>
              <w:rPr>
                <w:rFonts w:hint="eastAsia"/>
              </w:rPr>
              <w:t>20</w:t>
            </w:r>
            <w:r>
              <w:t>’</w:t>
            </w:r>
          </w:p>
          <w:p>
            <w:pPr>
              <w:pStyle w:val="7"/>
            </w:pPr>
            <w:r>
              <w:t>2. Asking the students to answer questions about the text.</w:t>
            </w:r>
          </w:p>
          <w:p>
            <w:pPr>
              <w:pStyle w:val="7"/>
              <w:ind w:firstLine="5040" w:firstLineChars="2400"/>
            </w:pPr>
            <w:r>
              <w:t>20’</w:t>
            </w:r>
          </w:p>
          <w:p>
            <w:pPr>
              <w:pStyle w:val="7"/>
            </w:pPr>
            <w:r>
              <w:t xml:space="preserve">3. Doing exercises after Text 1 and checking the answers. </w:t>
            </w:r>
            <w:r>
              <w:rPr>
                <w:rFonts w:hint="eastAsia"/>
              </w:rPr>
              <w:t xml:space="preserve"> </w:t>
            </w:r>
            <w:r>
              <w:t>20’</w:t>
            </w:r>
          </w:p>
          <w:p>
            <w:pPr>
              <w:pStyle w:val="7"/>
            </w:pPr>
            <w:r>
              <w:t>4. Reading skills</w:t>
            </w:r>
            <w:r>
              <w:rPr>
                <w:rFonts w:hint="eastAsia"/>
                <w:lang w:eastAsia="zh-CN"/>
              </w:rPr>
              <w:t>：</w:t>
            </w:r>
            <w:r>
              <w:t xml:space="preserve"> </w:t>
            </w:r>
            <w:r>
              <w:rPr>
                <w:rFonts w:hint="eastAsia"/>
                <w:lang w:val="en-US" w:eastAsia="zh-CN"/>
              </w:rPr>
              <w:t>Using the D</w:t>
            </w:r>
            <w:r>
              <w:t>ictionary.</w:t>
            </w:r>
          </w:p>
          <w:p>
            <w:pPr>
              <w:pStyle w:val="7"/>
              <w:ind w:firstLine="5040" w:firstLineChars="2400"/>
            </w:pPr>
            <w:r>
              <w:t>20’</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课后作业:3篇fast reading 与1篇home reading</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预习:unit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3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ascii="仿宋_GB2312" w:eastAsia="仿宋_GB2312"/>
                <w:bCs/>
                <w:szCs w:val="21"/>
              </w:rPr>
              <w:t>U</w:t>
            </w:r>
            <w:r>
              <w:rPr>
                <w:rFonts w:hint="eastAsia" w:ascii="仿宋_GB2312" w:eastAsia="仿宋_GB2312"/>
                <w:bCs/>
                <w:szCs w:val="21"/>
              </w:rPr>
              <w:t>nit 2 Critical Thinking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numPr>
                <w:ilvl w:val="0"/>
                <w:numId w:val="0"/>
              </w:numPr>
              <w:adjustRightInd w:val="0"/>
              <w:snapToGrid w:val="0"/>
              <w:ind w:right="-50" w:rightChars="0"/>
              <w:rPr>
                <w:rFonts w:hint="eastAsia" w:ascii="仿宋_GB2312" w:hAnsi="宋体" w:eastAsia="仿宋_GB2312"/>
                <w:bCs/>
                <w:szCs w:val="21"/>
              </w:rPr>
            </w:pPr>
            <w:r>
              <w:rPr>
                <w:rFonts w:hint="eastAsia" w:ascii="仿宋_GB2312" w:hAnsi="宋体" w:eastAsia="仿宋_GB2312"/>
                <w:bCs/>
                <w:szCs w:val="21"/>
                <w:lang w:val="en-US" w:eastAsia="zh-CN"/>
              </w:rPr>
              <w:t>1.</w:t>
            </w:r>
            <w:r>
              <w:rPr>
                <w:rFonts w:ascii="仿宋_GB2312" w:hAnsi="宋体" w:eastAsia="仿宋_GB2312"/>
                <w:bCs/>
                <w:szCs w:val="21"/>
              </w:rPr>
              <w:t>阅读课文text</w:t>
            </w:r>
            <w:r>
              <w:rPr>
                <w:rFonts w:hint="eastAsia" w:ascii="仿宋_GB2312" w:hAnsi="宋体" w:eastAsia="仿宋_GB2312"/>
                <w:bCs/>
                <w:szCs w:val="21"/>
                <w:lang w:val="en-US" w:eastAsia="zh-CN"/>
              </w:rPr>
              <w:t xml:space="preserve"> </w:t>
            </w:r>
            <w:r>
              <w:rPr>
                <w:rFonts w:ascii="仿宋_GB2312" w:hAnsi="宋体" w:eastAsia="仿宋_GB2312"/>
                <w:bCs/>
                <w:szCs w:val="21"/>
              </w:rPr>
              <w:t>1</w:t>
            </w:r>
            <w:r>
              <w:rPr>
                <w:rFonts w:hint="eastAsia" w:ascii="仿宋_GB2312" w:hAnsi="宋体" w:eastAsia="仿宋_GB2312"/>
                <w:bCs/>
                <w:szCs w:val="21"/>
              </w:rPr>
              <w:t>，了解批判性思维的定义，理解文章的主旨大意，鼓励学生对待事物进行批判性思维、发散性思维。</w:t>
            </w:r>
          </w:p>
          <w:p>
            <w:pPr>
              <w:numPr>
                <w:ilvl w:val="0"/>
                <w:numId w:val="0"/>
              </w:numPr>
              <w:adjustRightInd w:val="0"/>
              <w:snapToGrid w:val="0"/>
              <w:ind w:right="-50" w:rightChars="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2.让学生学会正确分辨近义词和反义词。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lang w:val="en-US" w:eastAsia="zh-CN"/>
              </w:rPr>
              <w:t>1.</w:t>
            </w:r>
            <w:r>
              <w:rPr>
                <w:rFonts w:hint="eastAsia" w:ascii="仿宋_GB2312" w:hAnsi="宋体" w:eastAsia="仿宋_GB2312"/>
                <w:bCs/>
                <w:szCs w:val="21"/>
              </w:rPr>
              <w:t>从学生的学习生活中选取事例，分析和判断解决问题的方法，从客观角度看待事物，分析利弊，例如：思考怎样处理学习任务与参加课外社团的关系，由此导入课文。</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2.通过举例子，让学生学会正确分辨近义词和反义词的区别。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Text 1</w:t>
            </w:r>
          </w:p>
          <w:p>
            <w:pPr>
              <w:ind w:left="-50" w:right="-50"/>
              <w:rPr>
                <w:rFonts w:ascii="仿宋_GB2312" w:eastAsia="仿宋_GB2312"/>
                <w:bCs/>
                <w:szCs w:val="21"/>
              </w:rPr>
            </w:pPr>
            <w:r>
              <w:rPr>
                <w:rFonts w:hint="eastAsia" w:ascii="仿宋_GB2312" w:eastAsia="仿宋_GB2312"/>
                <w:bCs/>
                <w:szCs w:val="21"/>
              </w:rPr>
              <w:t>难点：</w:t>
            </w:r>
            <w:r>
              <w:rPr>
                <w:rFonts w:ascii="仿宋_GB2312" w:eastAsia="仿宋_GB2312"/>
                <w:bCs/>
                <w:szCs w:val="21"/>
              </w:rPr>
              <w:t>D</w:t>
            </w:r>
            <w:r>
              <w:rPr>
                <w:rFonts w:hint="eastAsia" w:ascii="仿宋_GB2312" w:eastAsia="仿宋_GB2312"/>
                <w:bCs/>
                <w:szCs w:val="21"/>
              </w:rPr>
              <w:t>ealing with synonyms and antonyms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 Doing ask-and-answer activities               5’</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2. Warming up questions and discussion         15’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3. Reading text 1 and explaining the key language points. </w:t>
            </w:r>
          </w:p>
          <w:p>
            <w:pPr>
              <w:ind w:left="-50" w:leftChars="-24" w:right="-50" w:firstLine="5040" w:firstLineChars="240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20’</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 Asking the students to answer questions about the text.</w:t>
            </w:r>
          </w:p>
          <w:p>
            <w:pPr>
              <w:ind w:left="-50" w:leftChars="-24" w:right="-50" w:firstLine="5040" w:firstLineChars="240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5. Doing exercises after Text 1 and checking the answers.  15’</w:t>
            </w:r>
          </w:p>
          <w:p>
            <w:pPr>
              <w:ind w:left="4990" w:leftChars="-24" w:right="-50" w:hanging="5040" w:hangingChars="2400"/>
              <w:jc w:val="left"/>
              <w:rPr>
                <w:rFonts w:ascii="仿宋_GB2312" w:hAnsi="宋体" w:eastAsia="仿宋_GB2312"/>
                <w:bCs/>
                <w:szCs w:val="21"/>
              </w:rPr>
            </w:pPr>
            <w:r>
              <w:rPr>
                <w:rFonts w:hint="default" w:ascii="Times New Roman" w:hAnsi="Times New Roman" w:eastAsia="仿宋_GB2312" w:cs="Times New Roman"/>
                <w:bCs/>
                <w:szCs w:val="21"/>
              </w:rPr>
              <w:t>6.Reading</w:t>
            </w:r>
            <w:r>
              <w:rPr>
                <w:rFonts w:hint="eastAsia"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skills</w:t>
            </w:r>
            <w:r>
              <w:rPr>
                <w:rFonts w:hint="default" w:ascii="Times New Roman" w:hAnsi="Times New Roman" w:eastAsia="仿宋_GB2312" w:cs="Times New Roman"/>
                <w:bCs/>
                <w:szCs w:val="21"/>
                <w:lang w:val="en-US" w:eastAsia="zh-CN"/>
              </w:rPr>
              <w:t>:</w:t>
            </w:r>
            <w:r>
              <w:rPr>
                <w:rFonts w:hint="default" w:ascii="Times New Roman" w:hAnsi="Times New Roman" w:eastAsia="仿宋_GB2312" w:cs="Times New Roman"/>
                <w:bCs/>
                <w:szCs w:val="21"/>
              </w:rPr>
              <w:t xml:space="preserve"> Dealing with Synonyms and Antonyms.                   10’ </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宋体" w:hAnsi="宋体" w:cs="宋体"/>
                <w:bCs/>
                <w:szCs w:val="21"/>
              </w:rPr>
            </w:pPr>
            <w:r>
              <w:rPr>
                <w:rFonts w:hint="eastAsia" w:ascii="仿宋_GB2312" w:hAnsi="宋体" w:eastAsia="仿宋_GB2312"/>
                <w:bCs/>
                <w:szCs w:val="21"/>
              </w:rPr>
              <w:t>课后作业:3篇fast reading 与1篇home reading</w:t>
            </w:r>
          </w:p>
          <w:p>
            <w:pPr>
              <w:adjustRightInd w:val="0"/>
              <w:snapToGrid w:val="0"/>
              <w:ind w:left="-50" w:right="-50"/>
              <w:rPr>
                <w:rFonts w:ascii="仿宋_GB2312" w:hAnsi="宋体" w:eastAsia="仿宋_GB2312"/>
                <w:bCs/>
                <w:szCs w:val="21"/>
              </w:rPr>
            </w:pPr>
            <w:r>
              <w:rPr>
                <w:rFonts w:hint="eastAsia" w:ascii="仿宋_GB2312" w:eastAsia="仿宋_GB2312"/>
                <w:bCs/>
                <w:szCs w:val="21"/>
              </w:rPr>
              <w:t>预习:unit 3</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4</w:t>
      </w:r>
      <w:r>
        <w:rPr>
          <w:rFonts w:hint="eastAsia" w:ascii="仿宋_GB2312" w:hAnsi="宋体" w:eastAsia="仿宋_GB2312"/>
          <w:sz w:val="24"/>
        </w:rPr>
        <w:t xml:space="preserve">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ind w:firstLine="360"/>
              <w:rPr>
                <w:rFonts w:ascii="宋体" w:hAnsi="宋体" w:eastAsia="宋体" w:cs="宋体"/>
                <w:kern w:val="0"/>
                <w:sz w:val="18"/>
                <w:szCs w:val="18"/>
                <w:lang w:eastAsia="zh-CN"/>
              </w:rPr>
            </w:pPr>
            <w:r>
              <w:rPr>
                <w:rFonts w:hint="eastAsia" w:ascii="仿宋_GB2312" w:eastAsia="仿宋_GB2312"/>
                <w:bCs/>
                <w:szCs w:val="21"/>
              </w:rPr>
              <w:t xml:space="preserve"> </w:t>
            </w:r>
            <w:r>
              <w:rPr>
                <w:rFonts w:hint="eastAsia" w:ascii="宋体" w:hAnsi="宋体" w:eastAsia="宋体" w:cs="宋体"/>
                <w:kern w:val="0"/>
                <w:sz w:val="18"/>
                <w:szCs w:val="18"/>
                <w:lang w:eastAsia="zh-CN"/>
              </w:rPr>
              <w:t>Unit 3 Recycling</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adjustRightInd w:val="0"/>
              <w:snapToGrid w:val="0"/>
              <w:ind w:left="-50" w:right="-50"/>
              <w:rPr>
                <w:rFonts w:hint="eastAsia" w:ascii="仿宋_GB2312" w:hAnsi="宋体" w:eastAsia="仿宋_GB2312"/>
                <w:bCs/>
                <w:szCs w:val="21"/>
                <w:lang w:val="en-US" w:eastAsia="zh-CN"/>
              </w:rPr>
            </w:pPr>
            <w:r>
              <w:rPr>
                <w:rFonts w:ascii="仿宋_GB2312" w:hAnsi="宋体" w:eastAsia="仿宋_GB2312"/>
                <w:bCs/>
                <w:szCs w:val="21"/>
              </w:rPr>
              <w:t>阅读课文text1</w:t>
            </w:r>
            <w:r>
              <w:rPr>
                <w:rFonts w:hint="eastAsia" w:ascii="仿宋_GB2312" w:hAnsi="宋体" w:eastAsia="仿宋_GB2312"/>
                <w:bCs/>
                <w:szCs w:val="21"/>
              </w:rPr>
              <w:t>，了解</w:t>
            </w:r>
            <w:r>
              <w:rPr>
                <w:rFonts w:hint="eastAsia" w:ascii="仿宋_GB2312" w:hAnsi="宋体" w:eastAsia="仿宋_GB2312"/>
                <w:bCs/>
                <w:szCs w:val="21"/>
                <w:lang w:val="en-US" w:eastAsia="zh-CN"/>
              </w:rPr>
              <w:t>循环使用对于环境的意义</w:t>
            </w:r>
            <w:r>
              <w:rPr>
                <w:rFonts w:hint="eastAsia" w:ascii="仿宋_GB2312" w:hAnsi="宋体" w:eastAsia="仿宋_GB2312"/>
                <w:bCs/>
                <w:szCs w:val="21"/>
              </w:rPr>
              <w:t>，理解文章的主旨大意，鼓励</w:t>
            </w:r>
            <w:r>
              <w:rPr>
                <w:rFonts w:hint="eastAsia" w:ascii="仿宋_GB2312" w:hAnsi="宋体" w:eastAsia="仿宋_GB2312"/>
                <w:bCs/>
                <w:szCs w:val="21"/>
                <w:lang w:val="en-US" w:eastAsia="zh-CN"/>
              </w:rPr>
              <w:t>学生积极循环使用。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从学生的生活中选取事例，</w:t>
            </w:r>
            <w:r>
              <w:rPr>
                <w:rFonts w:hint="eastAsia" w:ascii="仿宋_GB2312" w:hAnsi="宋体" w:eastAsia="仿宋_GB2312"/>
                <w:bCs/>
                <w:szCs w:val="21"/>
                <w:lang w:val="en-US" w:eastAsia="zh-CN"/>
              </w:rPr>
              <w:t>让学生联想我们日常生活中有哪些物品是可以循环使用的，</w:t>
            </w:r>
            <w:r>
              <w:rPr>
                <w:rFonts w:hint="eastAsia" w:ascii="仿宋_GB2312" w:hAnsi="宋体" w:eastAsia="仿宋_GB2312"/>
                <w:bCs/>
                <w:szCs w:val="21"/>
              </w:rPr>
              <w:t>由此导入课文。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Text 1</w:t>
            </w:r>
          </w:p>
          <w:p>
            <w:pPr>
              <w:ind w:left="-50" w:right="-50"/>
              <w:rPr>
                <w:rFonts w:hint="eastAsia" w:ascii="仿宋_GB2312" w:eastAsia="仿宋_GB2312"/>
                <w:bCs/>
                <w:szCs w:val="21"/>
                <w:lang w:val="en-US" w:eastAsia="zh-CN"/>
              </w:rPr>
            </w:pPr>
            <w:r>
              <w:rPr>
                <w:rFonts w:hint="eastAsia" w:ascii="仿宋_GB2312" w:eastAsia="仿宋_GB2312"/>
                <w:bCs/>
                <w:szCs w:val="21"/>
              </w:rPr>
              <w:t>难点：</w:t>
            </w:r>
            <w:r>
              <w:rPr>
                <w:rFonts w:hint="eastAsia" w:ascii="仿宋_GB2312" w:eastAsia="仿宋_GB2312"/>
                <w:bCs/>
                <w:szCs w:val="21"/>
                <w:lang w:val="en-US" w:eastAsia="zh-CN"/>
              </w:rPr>
              <w:t xml:space="preserve">The expression and phrases about the topic </w:t>
            </w:r>
            <w:r>
              <w:rPr>
                <w:rFonts w:hint="default" w:ascii="仿宋_GB2312" w:eastAsia="仿宋_GB2312"/>
                <w:bCs/>
                <w:szCs w:val="21"/>
                <w:lang w:val="en-US" w:eastAsia="zh-CN"/>
              </w:rPr>
              <w:t>“</w:t>
            </w:r>
            <w:r>
              <w:rPr>
                <w:rFonts w:hint="eastAsia" w:ascii="仿宋_GB2312" w:eastAsia="仿宋_GB2312"/>
                <w:bCs/>
                <w:szCs w:val="21"/>
                <w:lang w:val="en-US" w:eastAsia="zh-CN"/>
              </w:rPr>
              <w:t>recycling</w:t>
            </w:r>
            <w:r>
              <w:rPr>
                <w:rFonts w:hint="default" w:ascii="仿宋_GB2312" w:eastAsia="仿宋_GB2312"/>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 Doing ask-and-answer activities               5’</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2. Warming up questions and discussion         15’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3. Reading text 1 and explaining the key language points. </w:t>
            </w:r>
          </w:p>
          <w:p>
            <w:pPr>
              <w:ind w:left="-50" w:leftChars="-24" w:right="-50" w:firstLine="5040" w:firstLineChars="240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20’</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 Asking the students to answer questions about the text.</w:t>
            </w:r>
          </w:p>
          <w:p>
            <w:pPr>
              <w:ind w:left="-50" w:leftChars="-24" w:right="-50" w:firstLine="5040" w:firstLineChars="240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5. Doing exercises after Text 1 and checking the answers.  </w:t>
            </w:r>
            <w:r>
              <w:rPr>
                <w:rFonts w:hint="default" w:ascii="Times New Roman" w:hAnsi="Times New Roman" w:eastAsia="仿宋_GB2312" w:cs="Times New Roman"/>
                <w:bCs/>
                <w:szCs w:val="21"/>
                <w:lang w:val="en-US" w:eastAsia="zh-CN"/>
              </w:rPr>
              <w:t>2</w:t>
            </w:r>
            <w:r>
              <w:rPr>
                <w:rFonts w:hint="default" w:ascii="Times New Roman" w:hAnsi="Times New Roman" w:eastAsia="仿宋_GB2312" w:cs="Times New Roman"/>
                <w:bCs/>
                <w:szCs w:val="21"/>
              </w:rPr>
              <w:t>5’</w:t>
            </w:r>
          </w:p>
          <w:p>
            <w:pPr>
              <w:ind w:left="4990" w:leftChars="-24" w:right="-50" w:hanging="5040" w:hangingChars="2400"/>
              <w:rPr>
                <w:rFonts w:ascii="仿宋_GB2312" w:hAnsi="宋体" w:eastAsia="仿宋_GB2312"/>
                <w:bCs/>
                <w:szCs w:val="21"/>
              </w:rPr>
            </w:pPr>
            <w:r>
              <w:rPr>
                <w:rFonts w:ascii="仿宋_GB2312" w:hAnsi="宋体" w:eastAsia="仿宋_GB2312"/>
                <w:bCs/>
                <w:szCs w:val="21"/>
              </w:rPr>
              <w:t>.</w:t>
            </w:r>
            <w:r>
              <w:rPr>
                <w:rFonts w:hint="eastAsia" w:ascii="仿宋_GB2312" w:hAnsi="宋体" w:eastAsia="仿宋_GB2312"/>
                <w:bCs/>
                <w:szCs w:val="21"/>
              </w:rPr>
              <w:t xml:space="preserve">                  </w:t>
            </w:r>
            <w:r>
              <w:rPr>
                <w:rFonts w:ascii="仿宋_GB2312" w:hAnsi="宋体" w:eastAsia="仿宋_GB2312"/>
                <w:bCs/>
                <w:szCs w:val="21"/>
              </w:rPr>
              <w:t xml:space="preserve"> </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宋体" w:hAnsi="宋体" w:cs="宋体"/>
                <w:bCs/>
                <w:szCs w:val="21"/>
              </w:rPr>
            </w:pPr>
            <w:r>
              <w:rPr>
                <w:rFonts w:hint="eastAsia" w:ascii="仿宋_GB2312" w:hAnsi="宋体" w:eastAsia="仿宋_GB2312"/>
                <w:bCs/>
                <w:szCs w:val="21"/>
              </w:rPr>
              <w:t>课后作业:3篇fast reading 与1篇home reading</w:t>
            </w:r>
          </w:p>
          <w:p>
            <w:pPr>
              <w:adjustRightInd w:val="0"/>
              <w:snapToGrid w:val="0"/>
              <w:ind w:left="-50" w:right="-50"/>
              <w:rPr>
                <w:rFonts w:hint="eastAsia" w:ascii="仿宋_GB2312" w:hAnsi="宋体" w:eastAsia="仿宋_GB2312"/>
                <w:bCs/>
                <w:szCs w:val="21"/>
                <w:lang w:eastAsia="zh-CN"/>
              </w:rPr>
            </w:pPr>
            <w:r>
              <w:rPr>
                <w:rFonts w:hint="eastAsia" w:ascii="仿宋_GB2312" w:eastAsia="仿宋_GB2312"/>
                <w:bCs/>
                <w:szCs w:val="21"/>
              </w:rPr>
              <w:t xml:space="preserve">预习:unit </w:t>
            </w:r>
            <w:r>
              <w:rPr>
                <w:rFonts w:hint="eastAsia" w:ascii="仿宋_GB2312" w:eastAsia="仿宋_GB2312"/>
                <w:bCs/>
                <w:szCs w:val="21"/>
                <w:lang w:val="en-US" w:eastAsia="zh-CN"/>
              </w:rPr>
              <w:t>4</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6</w:t>
      </w:r>
      <w:r>
        <w:rPr>
          <w:rFonts w:hint="eastAsia" w:ascii="仿宋_GB2312" w:hAnsi="宋体" w:eastAsia="仿宋_GB2312"/>
          <w:sz w:val="24"/>
        </w:rPr>
        <w:t xml:space="preserve">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ind w:firstLine="360"/>
              <w:rPr>
                <w:rFonts w:ascii="宋体" w:hAnsi="宋体" w:eastAsia="宋体" w:cs="宋体"/>
                <w:kern w:val="0"/>
                <w:sz w:val="18"/>
                <w:szCs w:val="18"/>
                <w:lang w:eastAsia="zh-CN"/>
              </w:rPr>
            </w:pPr>
            <w:r>
              <w:rPr>
                <w:rFonts w:hint="eastAsia" w:ascii="仿宋_GB2312" w:eastAsia="仿宋_GB2312"/>
                <w:bCs/>
                <w:szCs w:val="21"/>
              </w:rPr>
              <w:t xml:space="preserve"> </w:t>
            </w:r>
            <w:r>
              <w:rPr>
                <w:rFonts w:hint="eastAsia" w:ascii="宋体" w:hAnsi="宋体" w:eastAsia="宋体" w:cs="宋体"/>
                <w:kern w:val="0"/>
                <w:sz w:val="18"/>
                <w:szCs w:val="18"/>
                <w:lang w:eastAsia="zh-CN"/>
              </w:rPr>
              <w:t>Unit</w:t>
            </w:r>
            <w:r>
              <w:rPr>
                <w:rFonts w:hint="eastAsia" w:ascii="宋体" w:hAnsi="宋体" w:eastAsia="宋体" w:cs="宋体"/>
                <w:kern w:val="0"/>
                <w:sz w:val="18"/>
                <w:szCs w:val="18"/>
                <w:lang w:val="en-US" w:eastAsia="zh-CN"/>
              </w:rPr>
              <w:t xml:space="preserve"> 4</w:t>
            </w:r>
            <w:r>
              <w:rPr>
                <w:rFonts w:hint="eastAsia" w:ascii="宋体" w:hAnsi="宋体" w:eastAsia="宋体" w:cs="宋体"/>
                <w:kern w:val="0"/>
                <w:sz w:val="18"/>
                <w:szCs w:val="18"/>
                <w:lang w:eastAsia="zh-CN"/>
              </w:rPr>
              <w:t xml:space="preserve"> The Lady on Pemberton Street</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1.</w:t>
            </w:r>
            <w:r>
              <w:rPr>
                <w:rFonts w:ascii="仿宋_GB2312" w:hAnsi="宋体" w:eastAsia="仿宋_GB2312"/>
                <w:bCs/>
                <w:szCs w:val="21"/>
              </w:rPr>
              <w:t>阅读课文text1</w:t>
            </w:r>
            <w:r>
              <w:rPr>
                <w:rFonts w:hint="eastAsia" w:ascii="仿宋_GB2312" w:hAnsi="宋体" w:eastAsia="仿宋_GB2312"/>
                <w:bCs/>
                <w:szCs w:val="21"/>
              </w:rPr>
              <w:t>，了解</w:t>
            </w:r>
            <w:r>
              <w:rPr>
                <w:rFonts w:hint="eastAsia" w:ascii="仿宋_GB2312" w:hAnsi="宋体" w:eastAsia="仿宋_GB2312"/>
                <w:bCs/>
                <w:szCs w:val="21"/>
                <w:lang w:val="en-US" w:eastAsia="zh-CN"/>
              </w:rPr>
              <w:t>Marble Howard的人生故事</w:t>
            </w:r>
            <w:r>
              <w:rPr>
                <w:rFonts w:hint="eastAsia" w:ascii="仿宋_GB2312" w:hAnsi="宋体" w:eastAsia="仿宋_GB2312"/>
                <w:bCs/>
                <w:szCs w:val="21"/>
              </w:rPr>
              <w:t>，理解文章的主旨大意，鼓励</w:t>
            </w:r>
            <w:r>
              <w:rPr>
                <w:rFonts w:hint="eastAsia" w:ascii="仿宋_GB2312" w:hAnsi="宋体" w:eastAsia="仿宋_GB2312"/>
                <w:bCs/>
                <w:szCs w:val="21"/>
                <w:lang w:val="en-US" w:eastAsia="zh-CN"/>
              </w:rPr>
              <w:t>学生思考自己的人生意义和人生目标，培养学生积极的人生观。</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2.让学生了解什么是同形异义词，如何辨别。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lang w:val="en-US" w:eastAsia="zh-CN"/>
              </w:rPr>
              <w:t>1.让</w:t>
            </w:r>
            <w:r>
              <w:rPr>
                <w:rFonts w:hint="eastAsia" w:ascii="仿宋_GB2312" w:hAnsi="宋体" w:eastAsia="仿宋_GB2312"/>
                <w:bCs/>
                <w:szCs w:val="21"/>
              </w:rPr>
              <w:t>学生</w:t>
            </w:r>
            <w:r>
              <w:rPr>
                <w:rFonts w:hint="eastAsia" w:ascii="仿宋_GB2312" w:hAnsi="宋体" w:eastAsia="仿宋_GB2312"/>
                <w:bCs/>
                <w:szCs w:val="21"/>
                <w:lang w:val="en-US" w:eastAsia="zh-CN"/>
              </w:rPr>
              <w:t>思考自己周围有没有哪些人是值得敬佩的，这些人有哪些品质是值得我们的学习的，</w:t>
            </w:r>
            <w:r>
              <w:rPr>
                <w:rFonts w:hint="eastAsia" w:ascii="仿宋_GB2312" w:hAnsi="宋体" w:eastAsia="仿宋_GB2312"/>
                <w:bCs/>
                <w:szCs w:val="21"/>
              </w:rPr>
              <w:t>由此导入课文。</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2.在教学的过程中要给学生举例说明同形异义词，从而使他们对此概念有所了解。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Text 1</w:t>
            </w:r>
          </w:p>
          <w:p>
            <w:pPr>
              <w:ind w:left="-50" w:right="-50"/>
              <w:rPr>
                <w:rFonts w:hint="eastAsia" w:ascii="仿宋_GB2312" w:eastAsia="仿宋_GB2312"/>
                <w:bCs/>
                <w:szCs w:val="21"/>
                <w:lang w:val="en-US" w:eastAsia="zh-CN"/>
              </w:rPr>
            </w:pPr>
            <w:r>
              <w:rPr>
                <w:rFonts w:hint="eastAsia" w:ascii="仿宋_GB2312" w:eastAsia="仿宋_GB2312"/>
                <w:bCs/>
                <w:szCs w:val="21"/>
              </w:rPr>
              <w:t>难点：</w:t>
            </w:r>
            <w:r>
              <w:rPr>
                <w:rFonts w:hint="eastAsia" w:ascii="仿宋_GB2312" w:eastAsia="仿宋_GB2312"/>
                <w:bCs/>
                <w:szCs w:val="21"/>
                <w:lang w:val="en-US" w:eastAsia="zh-CN"/>
              </w:rPr>
              <w:t>Dealing with Homonyms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 Doing ask-and-answer activities               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2. Warming up questions and discussion         15’ </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3. Reading text 1 and explaining the key language points. </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20’</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 Asking the students to answer questions about the text.</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5. Doing exercises after Text 1 and checking the answers.  15’</w:t>
            </w:r>
          </w:p>
          <w:p>
            <w:pPr>
              <w:ind w:left="4990" w:leftChars="-24" w:right="-50" w:rightChars="0" w:hanging="5040" w:hangingChars="2400"/>
              <w:jc w:val="left"/>
              <w:rPr>
                <w:rFonts w:ascii="仿宋_GB2312" w:hAnsi="宋体" w:eastAsia="仿宋_GB2312"/>
                <w:bCs/>
                <w:szCs w:val="21"/>
              </w:rPr>
            </w:pPr>
            <w:r>
              <w:rPr>
                <w:rFonts w:hint="default" w:ascii="Times New Roman" w:hAnsi="Times New Roman" w:eastAsia="仿宋_GB2312" w:cs="Times New Roman"/>
                <w:bCs/>
                <w:szCs w:val="21"/>
              </w:rPr>
              <w:t>6.</w:t>
            </w:r>
            <w:r>
              <w:rPr>
                <w:rFonts w:hint="default"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Reading skills</w:t>
            </w:r>
            <w:r>
              <w:rPr>
                <w:rFonts w:hint="default"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 xml:space="preserve">Dealing with </w:t>
            </w:r>
            <w:r>
              <w:rPr>
                <w:rFonts w:hint="default" w:ascii="Times New Roman" w:hAnsi="Times New Roman" w:eastAsia="仿宋_GB2312" w:cs="Times New Roman"/>
                <w:bCs/>
                <w:szCs w:val="21"/>
                <w:lang w:val="en-US" w:eastAsia="zh-CN"/>
              </w:rPr>
              <w:t>Hom</w:t>
            </w:r>
            <w:r>
              <w:rPr>
                <w:rFonts w:hint="default" w:ascii="Times New Roman" w:hAnsi="Times New Roman" w:eastAsia="仿宋_GB2312" w:cs="Times New Roman"/>
                <w:bCs/>
                <w:szCs w:val="21"/>
              </w:rPr>
              <w:t>onyms.             10’</w:t>
            </w:r>
            <w:r>
              <w:rPr>
                <w:rFonts w:ascii="仿宋_GB2312" w:hAnsi="宋体" w:eastAsia="仿宋_GB2312"/>
                <w:bCs/>
                <w:szCs w:val="21"/>
              </w:rPr>
              <w:t xml:space="preserve"> </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宋体" w:hAnsi="宋体" w:cs="宋体"/>
                <w:bCs/>
                <w:szCs w:val="21"/>
              </w:rPr>
            </w:pPr>
            <w:r>
              <w:rPr>
                <w:rFonts w:hint="eastAsia" w:ascii="仿宋_GB2312" w:hAnsi="宋体" w:eastAsia="仿宋_GB2312"/>
                <w:bCs/>
                <w:szCs w:val="21"/>
              </w:rPr>
              <w:t>课后作业:3篇fast reading 与1篇home reading</w:t>
            </w:r>
          </w:p>
          <w:p>
            <w:pPr>
              <w:adjustRightInd w:val="0"/>
              <w:snapToGrid w:val="0"/>
              <w:ind w:left="-50" w:right="-50"/>
              <w:rPr>
                <w:rFonts w:hint="eastAsia" w:ascii="仿宋_GB2312" w:hAnsi="宋体" w:eastAsia="仿宋_GB2312"/>
                <w:bCs/>
                <w:szCs w:val="21"/>
                <w:lang w:eastAsia="zh-CN"/>
              </w:rPr>
            </w:pPr>
            <w:r>
              <w:rPr>
                <w:rFonts w:hint="eastAsia" w:ascii="仿宋_GB2312" w:eastAsia="仿宋_GB2312"/>
                <w:bCs/>
                <w:szCs w:val="21"/>
              </w:rPr>
              <w:t xml:space="preserve">预习:unit </w:t>
            </w:r>
            <w:r>
              <w:rPr>
                <w:rFonts w:hint="eastAsia" w:ascii="仿宋_GB2312" w:eastAsia="仿宋_GB2312"/>
                <w:bCs/>
                <w:szCs w:val="21"/>
                <w:lang w:val="en-US" w:eastAsia="zh-CN"/>
              </w:rPr>
              <w:t>5</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7</w:t>
      </w:r>
      <w:r>
        <w:rPr>
          <w:rFonts w:hint="eastAsia" w:ascii="仿宋_GB2312" w:hAnsi="宋体" w:eastAsia="仿宋_GB2312"/>
          <w:sz w:val="24"/>
        </w:rPr>
        <w:t xml:space="preserve">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ind w:firstLine="360"/>
              <w:rPr>
                <w:rFonts w:ascii="宋体" w:hAnsi="宋体" w:eastAsia="宋体" w:cs="宋体"/>
                <w:kern w:val="0"/>
                <w:sz w:val="18"/>
                <w:szCs w:val="18"/>
                <w:lang w:val="en-US" w:eastAsia="zh-CN"/>
              </w:rPr>
            </w:pPr>
            <w:r>
              <w:rPr>
                <w:rFonts w:hint="eastAsia" w:ascii="仿宋_GB2312" w:eastAsia="仿宋_GB2312"/>
                <w:bCs/>
                <w:szCs w:val="21"/>
              </w:rPr>
              <w:t xml:space="preserve"> </w:t>
            </w:r>
            <w:r>
              <w:rPr>
                <w:rFonts w:hint="eastAsia" w:ascii="宋体" w:hAnsi="宋体" w:eastAsia="宋体" w:cs="宋体"/>
                <w:kern w:val="0"/>
                <w:sz w:val="18"/>
                <w:szCs w:val="18"/>
                <w:lang w:eastAsia="zh-CN"/>
              </w:rPr>
              <w:t>Unit</w:t>
            </w:r>
            <w:r>
              <w:rPr>
                <w:rFonts w:hint="eastAsia" w:ascii="宋体" w:hAnsi="宋体" w:eastAsia="宋体" w:cs="宋体"/>
                <w:kern w:val="0"/>
                <w:sz w:val="18"/>
                <w:szCs w:val="18"/>
                <w:lang w:val="en-US" w:eastAsia="zh-CN"/>
              </w:rPr>
              <w:t xml:space="preserve"> 5</w:t>
            </w:r>
            <w:r>
              <w:rPr>
                <w:rFonts w:hint="eastAsia" w:ascii="宋体" w:hAnsi="宋体" w:eastAsia="宋体" w:cs="宋体"/>
                <w:kern w:val="0"/>
                <w:sz w:val="18"/>
                <w:szCs w:val="18"/>
                <w:lang w:eastAsia="zh-CN"/>
              </w:rPr>
              <w:t xml:space="preserve"> A Mother</w:t>
            </w:r>
            <w:r>
              <w:rPr>
                <w:rFonts w:ascii="宋体" w:hAnsi="宋体" w:eastAsia="宋体" w:cs="宋体"/>
                <w:kern w:val="0"/>
                <w:sz w:val="18"/>
                <w:szCs w:val="18"/>
                <w:lang w:eastAsia="zh-CN"/>
              </w:rPr>
              <w:t>’</w:t>
            </w:r>
            <w:r>
              <w:rPr>
                <w:rFonts w:hint="eastAsia" w:ascii="宋体" w:hAnsi="宋体" w:eastAsia="宋体" w:cs="宋体"/>
                <w:kern w:val="0"/>
                <w:sz w:val="18"/>
                <w:szCs w:val="18"/>
                <w:lang w:eastAsia="zh-CN"/>
              </w:rPr>
              <w:t>s Place</w:t>
            </w:r>
            <w:r>
              <w:rPr>
                <w:rFonts w:hint="eastAsia" w:ascii="宋体" w:hAnsi="宋体" w:eastAsia="宋体" w:cs="宋体"/>
                <w:kern w:val="0"/>
                <w:sz w:val="18"/>
                <w:szCs w:val="18"/>
                <w:lang w:val="en-US" w:eastAsia="zh-CN"/>
              </w:rPr>
              <w:t xml:space="preserve"> </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1.</w:t>
            </w:r>
            <w:r>
              <w:rPr>
                <w:rFonts w:ascii="仿宋_GB2312" w:hAnsi="宋体" w:eastAsia="仿宋_GB2312"/>
                <w:bCs/>
                <w:szCs w:val="21"/>
              </w:rPr>
              <w:t>阅读课文text1</w:t>
            </w:r>
            <w:r>
              <w:rPr>
                <w:rFonts w:hint="eastAsia" w:ascii="仿宋_GB2312" w:hAnsi="宋体" w:eastAsia="仿宋_GB2312"/>
                <w:bCs/>
                <w:szCs w:val="21"/>
              </w:rPr>
              <w:t>，了解</w:t>
            </w:r>
            <w:r>
              <w:rPr>
                <w:rFonts w:hint="eastAsia" w:ascii="仿宋_GB2312" w:hAnsi="宋体" w:eastAsia="仿宋_GB2312"/>
                <w:bCs/>
                <w:szCs w:val="21"/>
                <w:lang w:val="en-US" w:eastAsia="zh-CN"/>
              </w:rPr>
              <w:t>Dorothy作为一个母亲在家庭中的位置的故事</w:t>
            </w:r>
            <w:r>
              <w:rPr>
                <w:rFonts w:hint="eastAsia" w:ascii="仿宋_GB2312" w:hAnsi="宋体" w:eastAsia="仿宋_GB2312"/>
                <w:bCs/>
                <w:szCs w:val="21"/>
              </w:rPr>
              <w:t>，理解文章的主旨大意，鼓励</w:t>
            </w:r>
            <w:r>
              <w:rPr>
                <w:rFonts w:hint="eastAsia" w:ascii="仿宋_GB2312" w:hAnsi="宋体" w:eastAsia="仿宋_GB2312"/>
                <w:bCs/>
                <w:szCs w:val="21"/>
                <w:lang w:val="en-US" w:eastAsia="zh-CN"/>
              </w:rPr>
              <w:t>学生思考自己的母亲和自己的关系，培养学生积极的家庭观。</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2.让学生了解什么是skimming。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1.让</w:t>
            </w:r>
            <w:r>
              <w:rPr>
                <w:rFonts w:hint="eastAsia" w:ascii="仿宋_GB2312" w:hAnsi="宋体" w:eastAsia="仿宋_GB2312"/>
                <w:bCs/>
                <w:szCs w:val="21"/>
              </w:rPr>
              <w:t>学生</w:t>
            </w:r>
            <w:r>
              <w:rPr>
                <w:rFonts w:hint="eastAsia" w:ascii="仿宋_GB2312" w:hAnsi="宋体" w:eastAsia="仿宋_GB2312"/>
                <w:bCs/>
                <w:szCs w:val="21"/>
                <w:lang w:val="en-US" w:eastAsia="zh-CN"/>
              </w:rPr>
              <w:t>思考自己的母亲在家庭中的角色，自己日常是如何处理和母亲的关系的，</w:t>
            </w:r>
            <w:r>
              <w:rPr>
                <w:rFonts w:hint="eastAsia" w:ascii="仿宋_GB2312" w:hAnsi="宋体" w:eastAsia="仿宋_GB2312"/>
                <w:bCs/>
                <w:szCs w:val="21"/>
              </w:rPr>
              <w:t>由此导入课文。</w:t>
            </w:r>
            <w:r>
              <w:rPr>
                <w:rFonts w:hint="eastAsia" w:ascii="仿宋_GB2312" w:hAnsi="宋体" w:eastAsia="仿宋_GB2312"/>
                <w:bCs/>
                <w:szCs w:val="21"/>
                <w:lang w:val="en-US" w:eastAsia="zh-CN"/>
              </w:rPr>
              <w:t>2.在教学的过程中要给学生具体解释说明skimming的含义，从而使他们对此概念有所了解。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Text 1</w:t>
            </w:r>
          </w:p>
          <w:p>
            <w:pPr>
              <w:ind w:left="-50" w:right="-50"/>
              <w:rPr>
                <w:rFonts w:hint="eastAsia" w:ascii="仿宋_GB2312" w:eastAsia="仿宋_GB2312"/>
                <w:bCs/>
                <w:szCs w:val="21"/>
                <w:lang w:val="en-US" w:eastAsia="zh-CN"/>
              </w:rPr>
            </w:pPr>
            <w:r>
              <w:rPr>
                <w:rFonts w:hint="eastAsia" w:ascii="仿宋_GB2312" w:eastAsia="仿宋_GB2312"/>
                <w:bCs/>
                <w:szCs w:val="21"/>
              </w:rPr>
              <w:t>难点：</w:t>
            </w:r>
            <w:r>
              <w:rPr>
                <w:rFonts w:hint="eastAsia" w:ascii="仿宋_GB2312" w:eastAsia="仿宋_GB2312"/>
                <w:bCs/>
                <w:szCs w:val="21"/>
                <w:lang w:val="en-US" w:eastAsia="zh-CN"/>
              </w:rPr>
              <w:t>skimming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 Doing ask-and-answer activities               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2. Warming up questions and discussion         15’ </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3. Reading text 1 and explaining the key language points. </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20’</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 Asking the students to answer questions about the text.</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5. Doing exercises after Text 1 and checking the answers.  15’</w:t>
            </w:r>
          </w:p>
          <w:p>
            <w:pPr>
              <w:ind w:left="4990" w:leftChars="-24" w:right="-50" w:rightChars="0" w:hanging="5040" w:hangingChars="2400"/>
              <w:jc w:val="left"/>
              <w:rPr>
                <w:rFonts w:ascii="仿宋_GB2312" w:hAnsi="宋体" w:eastAsia="仿宋_GB2312"/>
                <w:bCs/>
                <w:szCs w:val="21"/>
              </w:rPr>
            </w:pPr>
            <w:r>
              <w:rPr>
                <w:rFonts w:hint="default" w:ascii="Times New Roman" w:hAnsi="Times New Roman" w:eastAsia="仿宋_GB2312" w:cs="Times New Roman"/>
                <w:bCs/>
                <w:szCs w:val="21"/>
              </w:rPr>
              <w:t>6.</w:t>
            </w:r>
            <w:r>
              <w:rPr>
                <w:rFonts w:hint="default"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Reading skills</w:t>
            </w:r>
            <w:r>
              <w:rPr>
                <w:rFonts w:hint="default" w:ascii="Times New Roman" w:hAnsi="Times New Roman" w:eastAsia="仿宋_GB2312" w:cs="Times New Roman"/>
                <w:bCs/>
                <w:szCs w:val="21"/>
                <w:lang w:val="en-US" w:eastAsia="zh-CN"/>
              </w:rPr>
              <w:t>:</w:t>
            </w:r>
            <w:r>
              <w:rPr>
                <w:rFonts w:hint="default"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Skimming</w:t>
            </w:r>
            <w:r>
              <w:rPr>
                <w:rFonts w:hint="default"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 xml:space="preserve">10’ </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宋体" w:hAnsi="宋体" w:cs="宋体"/>
                <w:bCs/>
                <w:szCs w:val="21"/>
              </w:rPr>
            </w:pPr>
            <w:r>
              <w:rPr>
                <w:rFonts w:hint="eastAsia" w:ascii="仿宋_GB2312" w:hAnsi="宋体" w:eastAsia="仿宋_GB2312"/>
                <w:bCs/>
                <w:szCs w:val="21"/>
              </w:rPr>
              <w:t>课后作业:3篇fast reading 与1篇home reading</w:t>
            </w:r>
          </w:p>
          <w:p>
            <w:pPr>
              <w:adjustRightInd w:val="0"/>
              <w:snapToGrid w:val="0"/>
              <w:ind w:left="-50" w:right="-50"/>
              <w:rPr>
                <w:rFonts w:hint="eastAsia" w:ascii="仿宋_GB2312" w:hAnsi="宋体" w:eastAsia="仿宋_GB2312"/>
                <w:bCs/>
                <w:szCs w:val="21"/>
                <w:lang w:eastAsia="zh-CN"/>
              </w:rPr>
            </w:pPr>
            <w:r>
              <w:rPr>
                <w:rFonts w:hint="eastAsia" w:ascii="仿宋_GB2312" w:eastAsia="仿宋_GB2312"/>
                <w:bCs/>
                <w:szCs w:val="21"/>
              </w:rPr>
              <w:t xml:space="preserve">预习:unit </w:t>
            </w:r>
            <w:r>
              <w:rPr>
                <w:rFonts w:hint="eastAsia" w:ascii="仿宋_GB2312" w:eastAsia="仿宋_GB2312"/>
                <w:bCs/>
                <w:szCs w:val="21"/>
                <w:lang w:val="en-US" w:eastAsia="zh-CN"/>
              </w:rPr>
              <w:t>6</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8</w:t>
      </w:r>
      <w:r>
        <w:rPr>
          <w:rFonts w:hint="eastAsia" w:ascii="仿宋_GB2312" w:hAnsi="宋体" w:eastAsia="仿宋_GB2312"/>
          <w:sz w:val="24"/>
        </w:rPr>
        <w:t xml:space="preserve">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ind w:firstLine="360"/>
              <w:rPr>
                <w:rFonts w:ascii="宋体" w:hAnsi="宋体" w:eastAsia="宋体" w:cs="宋体"/>
                <w:kern w:val="0"/>
                <w:sz w:val="18"/>
                <w:szCs w:val="18"/>
                <w:lang w:val="en-US" w:eastAsia="zh-CN"/>
              </w:rPr>
            </w:pPr>
            <w:r>
              <w:rPr>
                <w:rFonts w:hint="eastAsia" w:ascii="仿宋_GB2312" w:eastAsia="仿宋_GB2312"/>
                <w:bCs/>
                <w:szCs w:val="21"/>
              </w:rPr>
              <w:t xml:space="preserve"> </w:t>
            </w:r>
            <w:r>
              <w:rPr>
                <w:rFonts w:hint="eastAsia" w:ascii="宋体" w:hAnsi="宋体" w:eastAsia="宋体" w:cs="宋体"/>
                <w:kern w:val="0"/>
                <w:sz w:val="18"/>
                <w:szCs w:val="18"/>
                <w:lang w:eastAsia="zh-CN"/>
              </w:rPr>
              <w:t>Unit</w:t>
            </w:r>
            <w:r>
              <w:rPr>
                <w:rFonts w:hint="eastAsia" w:ascii="宋体" w:hAnsi="宋体" w:eastAsia="宋体" w:cs="宋体"/>
                <w:kern w:val="0"/>
                <w:sz w:val="18"/>
                <w:szCs w:val="18"/>
                <w:lang w:val="en-US" w:eastAsia="zh-CN"/>
              </w:rPr>
              <w:t xml:space="preserve"> 6</w:t>
            </w:r>
            <w:r>
              <w:rPr>
                <w:rFonts w:hint="eastAsia" w:ascii="宋体" w:hAnsi="宋体" w:eastAsia="宋体" w:cs="宋体"/>
                <w:kern w:val="0"/>
                <w:sz w:val="18"/>
                <w:szCs w:val="18"/>
                <w:lang w:eastAsia="zh-CN"/>
              </w:rPr>
              <w:t xml:space="preserve"> The Father and Sons:</w:t>
            </w:r>
            <w:r>
              <w:rPr>
                <w:rFonts w:ascii="宋体" w:hAnsi="宋体" w:eastAsia="宋体" w:cs="宋体"/>
                <w:kern w:val="0"/>
                <w:sz w:val="18"/>
                <w:szCs w:val="18"/>
                <w:lang w:eastAsia="zh-CN"/>
              </w:rPr>
              <w:t xml:space="preserve"> </w:t>
            </w:r>
            <w:r>
              <w:rPr>
                <w:rFonts w:hint="eastAsia" w:ascii="宋体" w:hAnsi="宋体" w:eastAsia="宋体" w:cs="宋体"/>
                <w:kern w:val="0"/>
                <w:sz w:val="18"/>
                <w:szCs w:val="18"/>
                <w:lang w:eastAsia="zh-CN"/>
              </w:rPr>
              <w:t>the Bonding Process</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adjustRightInd w:val="0"/>
              <w:snapToGrid w:val="0"/>
              <w:ind w:left="-50" w:right="-50"/>
              <w:rPr>
                <w:rFonts w:hint="eastAsia" w:ascii="仿宋_GB2312" w:hAnsi="宋体" w:eastAsia="仿宋_GB2312"/>
                <w:bCs/>
                <w:szCs w:val="21"/>
                <w:lang w:val="en-US" w:eastAsia="zh-CN"/>
              </w:rPr>
            </w:pPr>
            <w:r>
              <w:rPr>
                <w:rFonts w:ascii="仿宋_GB2312" w:hAnsi="宋体" w:eastAsia="仿宋_GB2312"/>
                <w:bCs/>
                <w:szCs w:val="21"/>
              </w:rPr>
              <w:t>阅读课文text1</w:t>
            </w:r>
            <w:r>
              <w:rPr>
                <w:rFonts w:hint="eastAsia" w:ascii="仿宋_GB2312" w:hAnsi="宋体" w:eastAsia="仿宋_GB2312"/>
                <w:bCs/>
                <w:szCs w:val="21"/>
              </w:rPr>
              <w:t>，了解</w:t>
            </w:r>
            <w:r>
              <w:rPr>
                <w:rFonts w:hint="eastAsia" w:ascii="仿宋_GB2312" w:hAnsi="宋体" w:eastAsia="仿宋_GB2312"/>
                <w:bCs/>
                <w:szCs w:val="21"/>
                <w:lang w:val="en-US" w:eastAsia="zh-CN"/>
              </w:rPr>
              <w:t>Bill Hanson给父子们拍照的故事</w:t>
            </w:r>
            <w:r>
              <w:rPr>
                <w:rFonts w:hint="eastAsia" w:ascii="仿宋_GB2312" w:hAnsi="宋体" w:eastAsia="仿宋_GB2312"/>
                <w:bCs/>
                <w:szCs w:val="21"/>
              </w:rPr>
              <w:t>，理解文章的主旨大意，鼓励</w:t>
            </w:r>
            <w:r>
              <w:rPr>
                <w:rFonts w:hint="eastAsia" w:ascii="仿宋_GB2312" w:hAnsi="宋体" w:eastAsia="仿宋_GB2312"/>
                <w:bCs/>
                <w:szCs w:val="21"/>
                <w:lang w:val="en-US" w:eastAsia="zh-CN"/>
              </w:rPr>
              <w:t>学生思考自己的父亲和自己的关系，培养学生积极的家庭观。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让</w:t>
            </w:r>
            <w:r>
              <w:rPr>
                <w:rFonts w:hint="eastAsia" w:ascii="仿宋_GB2312" w:hAnsi="宋体" w:eastAsia="仿宋_GB2312"/>
                <w:bCs/>
                <w:szCs w:val="21"/>
              </w:rPr>
              <w:t>学生</w:t>
            </w:r>
            <w:r>
              <w:rPr>
                <w:rFonts w:hint="eastAsia" w:ascii="仿宋_GB2312" w:hAnsi="宋体" w:eastAsia="仿宋_GB2312"/>
                <w:bCs/>
                <w:szCs w:val="21"/>
                <w:lang w:val="en-US" w:eastAsia="zh-CN"/>
              </w:rPr>
              <w:t>思考自己和父亲之间的关系，自己日常是如何与父亲相处的，</w:t>
            </w:r>
            <w:r>
              <w:rPr>
                <w:rFonts w:hint="eastAsia" w:ascii="仿宋_GB2312" w:hAnsi="宋体" w:eastAsia="仿宋_GB2312"/>
                <w:bCs/>
                <w:szCs w:val="21"/>
              </w:rPr>
              <w:t>由此导入课文。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Text 1</w:t>
            </w:r>
          </w:p>
          <w:p>
            <w:pPr>
              <w:ind w:left="-50" w:right="-50"/>
              <w:rPr>
                <w:rFonts w:hint="eastAsia" w:ascii="仿宋_GB2312" w:eastAsia="仿宋_GB2312"/>
                <w:bCs/>
                <w:szCs w:val="21"/>
                <w:lang w:val="en-US" w:eastAsia="zh-CN"/>
              </w:rPr>
            </w:pPr>
            <w:r>
              <w:rPr>
                <w:rFonts w:hint="eastAsia" w:ascii="仿宋_GB2312" w:eastAsia="仿宋_GB2312"/>
                <w:bCs/>
                <w:szCs w:val="21"/>
              </w:rPr>
              <w:t>难点：</w:t>
            </w:r>
            <w:r>
              <w:rPr>
                <w:rFonts w:hint="eastAsia" w:ascii="仿宋_GB2312" w:eastAsia="仿宋_GB2312"/>
                <w:bCs/>
                <w:szCs w:val="21"/>
                <w:lang w:val="en-US" w:eastAsia="zh-CN"/>
              </w:rPr>
              <w:t xml:space="preserve">the expressions and phrases about the topic </w:t>
            </w:r>
            <w:r>
              <w:rPr>
                <w:rFonts w:hint="default" w:ascii="仿宋_GB2312" w:eastAsia="仿宋_GB2312"/>
                <w:bCs/>
                <w:szCs w:val="21"/>
                <w:lang w:val="en-US" w:eastAsia="zh-CN"/>
              </w:rPr>
              <w:t>“</w:t>
            </w:r>
            <w:r>
              <w:rPr>
                <w:rFonts w:hint="eastAsia" w:ascii="仿宋_GB2312" w:eastAsia="仿宋_GB2312"/>
                <w:bCs/>
                <w:szCs w:val="21"/>
                <w:lang w:val="en-US" w:eastAsia="zh-CN"/>
              </w:rPr>
              <w:t>Father and Sons</w:t>
            </w:r>
            <w:r>
              <w:rPr>
                <w:rFonts w:hint="default" w:ascii="仿宋_GB2312" w:eastAsia="仿宋_GB2312"/>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 Doing ask-and-answer activities               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2. Warming up questions and discussion         15’ </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3. Reading text 1 and explaining the key language points. </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20’</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 Asking the students to answer questions about the text.</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5. Doing exercises after Text 1 and checking the answers.  </w:t>
            </w:r>
            <w:r>
              <w:rPr>
                <w:rFonts w:hint="eastAsia" w:ascii="Times New Roman" w:hAnsi="Times New Roman" w:eastAsia="仿宋_GB2312" w:cs="Times New Roman"/>
                <w:bCs/>
                <w:szCs w:val="21"/>
                <w:lang w:val="en-US" w:eastAsia="zh-CN"/>
              </w:rPr>
              <w:t>2</w:t>
            </w:r>
            <w:r>
              <w:rPr>
                <w:rFonts w:hint="default" w:ascii="Times New Roman" w:hAnsi="Times New Roman" w:eastAsia="仿宋_GB2312" w:cs="Times New Roman"/>
                <w:bCs/>
                <w:szCs w:val="21"/>
              </w:rPr>
              <w:t>5’</w:t>
            </w:r>
          </w:p>
          <w:p>
            <w:pPr>
              <w:ind w:left="4990" w:leftChars="-24" w:right="-50" w:rightChars="0" w:hanging="5040" w:hangingChars="2400"/>
              <w:jc w:val="left"/>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宋体" w:hAnsi="宋体" w:cs="宋体"/>
                <w:bCs/>
                <w:szCs w:val="21"/>
              </w:rPr>
            </w:pPr>
            <w:r>
              <w:rPr>
                <w:rFonts w:hint="eastAsia" w:ascii="仿宋_GB2312" w:hAnsi="宋体" w:eastAsia="仿宋_GB2312"/>
                <w:bCs/>
                <w:szCs w:val="21"/>
              </w:rPr>
              <w:t>课后作业:3篇fast reading 与1篇home reading</w:t>
            </w:r>
          </w:p>
          <w:p>
            <w:pPr>
              <w:adjustRightInd w:val="0"/>
              <w:snapToGrid w:val="0"/>
              <w:ind w:left="-50" w:right="-50"/>
              <w:rPr>
                <w:rFonts w:hint="eastAsia" w:ascii="仿宋_GB2312" w:hAnsi="宋体" w:eastAsia="仿宋_GB2312"/>
                <w:bCs/>
                <w:szCs w:val="21"/>
                <w:lang w:val="en-US" w:eastAsia="zh-CN"/>
              </w:rPr>
            </w:pPr>
            <w:r>
              <w:rPr>
                <w:rFonts w:hint="eastAsia" w:ascii="仿宋_GB2312" w:eastAsia="仿宋_GB2312"/>
                <w:bCs/>
                <w:szCs w:val="21"/>
              </w:rPr>
              <w:t xml:space="preserve">预习:unit </w:t>
            </w:r>
            <w:r>
              <w:rPr>
                <w:rFonts w:hint="eastAsia" w:ascii="仿宋_GB2312" w:eastAsia="仿宋_GB2312"/>
                <w:bCs/>
                <w:szCs w:val="21"/>
                <w:lang w:val="en-US" w:eastAsia="zh-CN"/>
              </w:rPr>
              <w:t>7</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ascii="黑体" w:hAnsi="宋体" w:eastAsia="黑体"/>
          <w:b/>
          <w:bCs/>
          <w:sz w:val="30"/>
          <w:szCs w:val="44"/>
        </w:rPr>
      </w:pPr>
      <w:r>
        <w:rPr>
          <w:rFonts w:hint="eastAsia" w:ascii="黑体" w:hAnsi="宋体" w:eastAsia="黑体"/>
          <w:b/>
          <w:bCs/>
          <w:sz w:val="30"/>
          <w:szCs w:val="44"/>
        </w:rPr>
        <w:t xml:space="preserve"> </w:t>
      </w: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9</w:t>
      </w:r>
      <w:r>
        <w:rPr>
          <w:rFonts w:hint="eastAsia" w:ascii="仿宋_GB2312" w:hAnsi="宋体" w:eastAsia="仿宋_GB2312"/>
          <w:sz w:val="24"/>
        </w:rPr>
        <w:t xml:space="preserve">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ind w:firstLine="360"/>
              <w:rPr>
                <w:rFonts w:ascii="宋体" w:hAnsi="宋体" w:eastAsia="宋体" w:cs="宋体"/>
                <w:kern w:val="0"/>
                <w:sz w:val="18"/>
                <w:szCs w:val="18"/>
                <w:lang w:val="en-US" w:eastAsia="zh-CN"/>
              </w:rPr>
            </w:pPr>
            <w:r>
              <w:rPr>
                <w:rFonts w:hint="eastAsia" w:ascii="仿宋_GB2312" w:eastAsia="仿宋_GB2312"/>
                <w:bCs/>
                <w:szCs w:val="21"/>
              </w:rPr>
              <w:t xml:space="preserve"> </w:t>
            </w:r>
            <w:r>
              <w:rPr>
                <w:rFonts w:hint="eastAsia" w:ascii="宋体" w:hAnsi="宋体" w:eastAsia="宋体" w:cs="宋体"/>
                <w:kern w:val="0"/>
                <w:sz w:val="18"/>
                <w:szCs w:val="18"/>
                <w:lang w:eastAsia="zh-CN"/>
              </w:rPr>
              <w:t>Unit</w:t>
            </w:r>
            <w:r>
              <w:rPr>
                <w:rFonts w:hint="eastAsia" w:ascii="宋体" w:hAnsi="宋体" w:eastAsia="宋体" w:cs="宋体"/>
                <w:kern w:val="0"/>
                <w:sz w:val="18"/>
                <w:szCs w:val="18"/>
                <w:lang w:val="en-US" w:eastAsia="zh-CN"/>
              </w:rPr>
              <w:t xml:space="preserve"> 7</w:t>
            </w:r>
            <w:r>
              <w:rPr>
                <w:rFonts w:hint="eastAsia" w:ascii="宋体" w:hAnsi="宋体" w:eastAsia="宋体" w:cs="宋体"/>
                <w:kern w:val="0"/>
                <w:sz w:val="18"/>
                <w:szCs w:val="18"/>
                <w:lang w:eastAsia="zh-CN"/>
              </w:rPr>
              <w:t xml:space="preserve"> Numbers and Omens</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1.</w:t>
            </w:r>
            <w:r>
              <w:rPr>
                <w:rFonts w:ascii="仿宋_GB2312" w:hAnsi="宋体" w:eastAsia="仿宋_GB2312"/>
                <w:bCs/>
                <w:szCs w:val="21"/>
              </w:rPr>
              <w:t>阅读课文text1</w:t>
            </w:r>
            <w:r>
              <w:rPr>
                <w:rFonts w:hint="eastAsia" w:ascii="仿宋_GB2312" w:hAnsi="宋体" w:eastAsia="仿宋_GB2312"/>
                <w:bCs/>
                <w:szCs w:val="21"/>
              </w:rPr>
              <w:t>，了解</w:t>
            </w:r>
            <w:r>
              <w:rPr>
                <w:rFonts w:hint="eastAsia" w:ascii="仿宋_GB2312" w:hAnsi="宋体" w:eastAsia="仿宋_GB2312"/>
                <w:bCs/>
                <w:szCs w:val="21"/>
                <w:lang w:val="en-US" w:eastAsia="zh-CN"/>
              </w:rPr>
              <w:t>不同数字在传统文化中的不同意义</w:t>
            </w:r>
            <w:r>
              <w:rPr>
                <w:rFonts w:hint="eastAsia" w:ascii="仿宋_GB2312" w:hAnsi="宋体" w:eastAsia="仿宋_GB2312"/>
                <w:bCs/>
                <w:szCs w:val="21"/>
              </w:rPr>
              <w:t>，理解文章的主旨大意，鼓励</w:t>
            </w:r>
            <w:r>
              <w:rPr>
                <w:rFonts w:hint="eastAsia" w:ascii="仿宋_GB2312" w:hAnsi="宋体" w:eastAsia="仿宋_GB2312"/>
                <w:bCs/>
                <w:szCs w:val="21"/>
                <w:lang w:val="en-US" w:eastAsia="zh-CN"/>
              </w:rPr>
              <w:t>学生思考思考发现不同数字在生活中，在传统文化中分贝有什么不同的意义，有什么特别的含义。</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2.让学生理解scanning的概念，在阅读中应该如何正确使用scanning。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lang w:val="en-US" w:eastAsia="zh-CN"/>
              </w:rPr>
              <w:t>1.让学生思考在日常生活中，在中国人的传统文化中，不同的数字有什么不同的含义，</w:t>
            </w:r>
            <w:r>
              <w:rPr>
                <w:rFonts w:hint="eastAsia" w:ascii="仿宋_GB2312" w:hAnsi="宋体" w:eastAsia="仿宋_GB2312"/>
                <w:bCs/>
                <w:szCs w:val="21"/>
              </w:rPr>
              <w:t>由此导入课文。</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2.具体向学生说明什么是scanning,在日常阅读中应该如何正确使用此技巧。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Text 1</w:t>
            </w:r>
          </w:p>
          <w:p>
            <w:pPr>
              <w:ind w:left="-50" w:right="-50"/>
              <w:rPr>
                <w:rFonts w:hint="eastAsia" w:ascii="仿宋_GB2312" w:eastAsia="仿宋_GB2312"/>
                <w:bCs/>
                <w:szCs w:val="21"/>
                <w:lang w:val="en-US" w:eastAsia="zh-CN"/>
              </w:rPr>
            </w:pPr>
            <w:r>
              <w:rPr>
                <w:rFonts w:hint="eastAsia" w:ascii="仿宋_GB2312" w:eastAsia="仿宋_GB2312"/>
                <w:bCs/>
                <w:szCs w:val="21"/>
              </w:rPr>
              <w:t>难点：</w:t>
            </w:r>
            <w:r>
              <w:rPr>
                <w:rFonts w:hint="eastAsia" w:ascii="仿宋_GB2312" w:eastAsia="仿宋_GB2312"/>
                <w:bCs/>
                <w:szCs w:val="21"/>
                <w:lang w:val="en-US" w:eastAsia="zh-CN"/>
              </w:rPr>
              <w:t>Scanning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 Doing ask-and-answer activities               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2. Warming up questions and discussion         15’ </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3. Reading text 1 and explaining the key language points. </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20’</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 Asking the students to answer questions about the text.</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5. Doing exercises after Text 1 and checking the answers.  15’</w:t>
            </w:r>
          </w:p>
          <w:p>
            <w:pPr>
              <w:ind w:left="4990" w:leftChars="-24" w:right="-50" w:rightChars="0" w:hanging="5040" w:hangingChars="2400"/>
              <w:jc w:val="left"/>
              <w:rPr>
                <w:rFonts w:ascii="仿宋_GB2312" w:hAnsi="宋体" w:eastAsia="仿宋_GB2312"/>
                <w:bCs/>
                <w:szCs w:val="21"/>
              </w:rPr>
            </w:pPr>
            <w:r>
              <w:rPr>
                <w:rFonts w:hint="default" w:ascii="Times New Roman" w:hAnsi="Times New Roman" w:eastAsia="仿宋_GB2312" w:cs="Times New Roman"/>
                <w:bCs/>
                <w:szCs w:val="21"/>
              </w:rPr>
              <w:t>6.</w:t>
            </w:r>
            <w:r>
              <w:rPr>
                <w:rFonts w:hint="default"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Reading skills</w:t>
            </w:r>
            <w:r>
              <w:rPr>
                <w:rFonts w:hint="default" w:ascii="Times New Roman" w:hAnsi="Times New Roman" w:eastAsia="仿宋_GB2312" w:cs="Times New Roman"/>
                <w:bCs/>
                <w:szCs w:val="21"/>
                <w:lang w:val="en-US" w:eastAsia="zh-CN"/>
              </w:rPr>
              <w:t>:</w:t>
            </w:r>
            <w:r>
              <w:rPr>
                <w:rFonts w:hint="default"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Scanning</w:t>
            </w:r>
            <w:r>
              <w:rPr>
                <w:rFonts w:hint="default"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 xml:space="preserve">10’ </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宋体" w:hAnsi="宋体" w:cs="宋体"/>
                <w:bCs/>
                <w:szCs w:val="21"/>
              </w:rPr>
            </w:pPr>
            <w:r>
              <w:rPr>
                <w:rFonts w:hint="eastAsia" w:ascii="仿宋_GB2312" w:hAnsi="宋体" w:eastAsia="仿宋_GB2312"/>
                <w:bCs/>
                <w:szCs w:val="21"/>
              </w:rPr>
              <w:t>课后作业:3篇fast reading 与1篇home reading</w:t>
            </w:r>
          </w:p>
          <w:p>
            <w:pPr>
              <w:adjustRightInd w:val="0"/>
              <w:snapToGrid w:val="0"/>
              <w:ind w:left="-50" w:right="-50"/>
              <w:rPr>
                <w:rFonts w:hint="eastAsia" w:ascii="仿宋_GB2312" w:hAnsi="宋体" w:eastAsia="仿宋_GB2312"/>
                <w:bCs/>
                <w:szCs w:val="21"/>
                <w:lang w:val="en-US" w:eastAsia="zh-CN"/>
              </w:rPr>
            </w:pPr>
            <w:r>
              <w:rPr>
                <w:rFonts w:hint="eastAsia" w:ascii="仿宋_GB2312" w:eastAsia="仿宋_GB2312"/>
                <w:bCs/>
                <w:szCs w:val="21"/>
              </w:rPr>
              <w:t xml:space="preserve">预习:unit </w:t>
            </w:r>
            <w:r>
              <w:rPr>
                <w:rFonts w:hint="eastAsia" w:ascii="仿宋_GB2312" w:eastAsia="仿宋_GB2312"/>
                <w:bCs/>
                <w:szCs w:val="21"/>
                <w:lang w:val="en-US" w:eastAsia="zh-CN"/>
              </w:rPr>
              <w:t>8</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jc w:val="center"/>
        <w:rPr>
          <w:rFonts w:hint="eastAsia" w:ascii="黑体" w:hAnsi="宋体" w:eastAsia="黑体"/>
          <w:b/>
          <w:bCs/>
          <w:sz w:val="30"/>
          <w:szCs w:val="44"/>
        </w:rPr>
      </w:pPr>
      <w:r>
        <w:rPr>
          <w:rFonts w:hint="eastAsia" w:ascii="黑体" w:hAnsi="宋体" w:eastAsia="黑体"/>
          <w:b/>
          <w:bCs/>
          <w:sz w:val="30"/>
          <w:szCs w:val="44"/>
        </w:rPr>
        <w:t xml:space="preserve"> </w:t>
      </w: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12</w:t>
      </w:r>
      <w:r>
        <w:rPr>
          <w:rFonts w:hint="eastAsia" w:ascii="仿宋_GB2312" w:hAnsi="宋体" w:eastAsia="仿宋_GB2312"/>
          <w:sz w:val="24"/>
        </w:rPr>
        <w:t xml:space="preserve">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ind w:firstLine="420" w:firstLineChars="200"/>
              <w:rPr>
                <w:rFonts w:ascii="宋体" w:hAnsi="宋体" w:eastAsia="宋体" w:cs="宋体"/>
                <w:kern w:val="0"/>
                <w:sz w:val="18"/>
                <w:szCs w:val="18"/>
                <w:lang w:val="en-US" w:eastAsia="zh-CN"/>
              </w:rPr>
            </w:pPr>
            <w:r>
              <w:rPr>
                <w:rFonts w:hint="eastAsia" w:ascii="仿宋_GB2312" w:eastAsia="仿宋_GB2312"/>
                <w:bCs/>
                <w:szCs w:val="21"/>
              </w:rPr>
              <w:t xml:space="preserve"> </w:t>
            </w:r>
            <w:r>
              <w:rPr>
                <w:rFonts w:hint="eastAsia" w:ascii="宋体" w:hAnsi="宋体" w:eastAsia="宋体" w:cs="宋体"/>
                <w:kern w:val="0"/>
                <w:sz w:val="18"/>
                <w:szCs w:val="18"/>
                <w:lang w:eastAsia="zh-CN"/>
              </w:rPr>
              <w:t>Unit</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lang w:eastAsia="zh-CN"/>
              </w:rPr>
              <w:t>8 Getting Enough Sleep? Dream on</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numPr>
                <w:ilvl w:val="0"/>
                <w:numId w:val="0"/>
              </w:numPr>
              <w:adjustRightInd w:val="0"/>
              <w:snapToGrid w:val="0"/>
              <w:ind w:right="-50" w:rightChars="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1.</w:t>
            </w:r>
            <w:r>
              <w:rPr>
                <w:rFonts w:ascii="仿宋_GB2312" w:hAnsi="宋体" w:eastAsia="仿宋_GB2312"/>
                <w:bCs/>
                <w:szCs w:val="21"/>
              </w:rPr>
              <w:t>阅读课文text1</w:t>
            </w:r>
            <w:r>
              <w:rPr>
                <w:rFonts w:hint="eastAsia" w:ascii="仿宋_GB2312" w:hAnsi="宋体" w:eastAsia="仿宋_GB2312"/>
                <w:bCs/>
                <w:szCs w:val="21"/>
              </w:rPr>
              <w:t>，了解</w:t>
            </w:r>
            <w:r>
              <w:rPr>
                <w:rFonts w:hint="eastAsia" w:ascii="仿宋_GB2312" w:hAnsi="宋体" w:eastAsia="仿宋_GB2312"/>
                <w:bCs/>
                <w:szCs w:val="21"/>
                <w:lang w:val="en-US" w:eastAsia="zh-CN"/>
              </w:rPr>
              <w:t>缺乏睡眠会给人的身体造成的危害</w:t>
            </w:r>
            <w:r>
              <w:rPr>
                <w:rFonts w:hint="eastAsia" w:ascii="仿宋_GB2312" w:hAnsi="宋体" w:eastAsia="仿宋_GB2312"/>
                <w:bCs/>
                <w:szCs w:val="21"/>
              </w:rPr>
              <w:t>，理解文章的主旨大意，鼓励</w:t>
            </w:r>
            <w:r>
              <w:rPr>
                <w:rFonts w:hint="eastAsia" w:ascii="仿宋_GB2312" w:hAnsi="宋体" w:eastAsia="仿宋_GB2312"/>
                <w:bCs/>
                <w:szCs w:val="21"/>
                <w:lang w:val="en-US" w:eastAsia="zh-CN"/>
              </w:rPr>
              <w:t>学生思考思考如何才能避免所谓的“sleep debt”。</w:t>
            </w:r>
          </w:p>
          <w:p>
            <w:pPr>
              <w:numPr>
                <w:ilvl w:val="0"/>
                <w:numId w:val="0"/>
              </w:numPr>
              <w:adjustRightInd w:val="0"/>
              <w:snapToGrid w:val="0"/>
              <w:ind w:right="-50" w:rightChars="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2.让学生了解如何正确在阅读时选择正确的阅读速度，在阅读中应该如何正确控制自己的阅读时间。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lang w:val="en-US" w:eastAsia="zh-CN"/>
              </w:rPr>
              <w:t>1.让学生思考日常有哪些不良习惯会导致睡眠不足，睡眠不足可能会给身体造成什么样的危害，</w:t>
            </w:r>
            <w:r>
              <w:rPr>
                <w:rFonts w:hint="eastAsia" w:ascii="仿宋_GB2312" w:hAnsi="宋体" w:eastAsia="仿宋_GB2312"/>
                <w:bCs/>
                <w:szCs w:val="21"/>
              </w:rPr>
              <w:t>由此导入课文。</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2.具体向学生说明如何控制自己的阅读速度,在日常阅读中应该如何正确使用此技巧。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Text 1</w:t>
            </w:r>
          </w:p>
          <w:p>
            <w:pPr>
              <w:ind w:left="-50" w:right="-50"/>
              <w:rPr>
                <w:rFonts w:hint="eastAsia" w:ascii="仿宋_GB2312" w:eastAsia="仿宋_GB2312"/>
                <w:bCs/>
                <w:szCs w:val="21"/>
                <w:lang w:val="en-US" w:eastAsia="zh-CN"/>
              </w:rPr>
            </w:pPr>
            <w:r>
              <w:rPr>
                <w:rFonts w:hint="eastAsia" w:ascii="仿宋_GB2312" w:eastAsia="仿宋_GB2312"/>
                <w:bCs/>
                <w:szCs w:val="21"/>
              </w:rPr>
              <w:t>难点：</w:t>
            </w:r>
            <w:r>
              <w:rPr>
                <w:rFonts w:hint="eastAsia" w:ascii="仿宋_GB2312" w:eastAsia="仿宋_GB2312"/>
                <w:bCs/>
                <w:szCs w:val="21"/>
                <w:lang w:val="en-US" w:eastAsia="zh-CN"/>
              </w:rPr>
              <w:t>Choosing Reading 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 Doing ask-and-answer activities               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2. Warming up questions and discussion         15’ </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3. Reading text 1 and explaining the key language points. </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20’</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 Asking the students to answer questions about the text.</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5. Doing exercises after Text 1 and checking the answers.  15’</w:t>
            </w:r>
          </w:p>
          <w:p>
            <w:pPr>
              <w:ind w:left="4990" w:leftChars="-24" w:right="-50" w:rightChars="0" w:hanging="5040" w:hangingChars="2400"/>
              <w:jc w:val="left"/>
              <w:rPr>
                <w:rFonts w:ascii="仿宋_GB2312" w:hAnsi="宋体" w:eastAsia="仿宋_GB2312"/>
                <w:bCs/>
                <w:szCs w:val="21"/>
              </w:rPr>
            </w:pPr>
            <w:r>
              <w:rPr>
                <w:rFonts w:hint="default" w:ascii="Times New Roman" w:hAnsi="Times New Roman" w:eastAsia="仿宋_GB2312" w:cs="Times New Roman"/>
                <w:bCs/>
                <w:szCs w:val="21"/>
              </w:rPr>
              <w:t>6.</w:t>
            </w:r>
            <w:r>
              <w:rPr>
                <w:rFonts w:hint="default"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Reading skills</w:t>
            </w:r>
            <w:r>
              <w:rPr>
                <w:rFonts w:hint="default" w:ascii="Times New Roman" w:hAnsi="Times New Roman" w:eastAsia="仿宋_GB2312" w:cs="Times New Roman"/>
                <w:bCs/>
                <w:szCs w:val="21"/>
                <w:lang w:val="en-US" w:eastAsia="zh-CN"/>
              </w:rPr>
              <w:t>:</w:t>
            </w:r>
            <w:r>
              <w:rPr>
                <w:rFonts w:hint="default"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Choosing Reading Speed</w:t>
            </w:r>
            <w:r>
              <w:rPr>
                <w:rFonts w:hint="default" w:ascii="Times New Roman" w:hAnsi="Times New Roman" w:eastAsia="仿宋_GB2312" w:cs="Times New Roman"/>
                <w:bCs/>
                <w:szCs w:val="21"/>
              </w:rPr>
              <w:t xml:space="preserve">.             10’ </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宋体" w:hAnsi="宋体" w:cs="宋体"/>
                <w:bCs/>
                <w:szCs w:val="21"/>
              </w:rPr>
            </w:pPr>
            <w:r>
              <w:rPr>
                <w:rFonts w:hint="eastAsia" w:ascii="仿宋_GB2312" w:hAnsi="宋体" w:eastAsia="仿宋_GB2312"/>
                <w:bCs/>
                <w:szCs w:val="21"/>
              </w:rPr>
              <w:t>课后作业:3篇fast reading 与1篇home reading</w:t>
            </w:r>
          </w:p>
          <w:p>
            <w:pPr>
              <w:adjustRightInd w:val="0"/>
              <w:snapToGrid w:val="0"/>
              <w:ind w:left="-50" w:right="-50"/>
              <w:rPr>
                <w:rFonts w:hint="eastAsia" w:ascii="仿宋_GB2312" w:hAnsi="宋体" w:eastAsia="仿宋_GB2312"/>
                <w:bCs/>
                <w:szCs w:val="21"/>
                <w:lang w:val="en-US" w:eastAsia="zh-CN"/>
              </w:rPr>
            </w:pPr>
            <w:r>
              <w:rPr>
                <w:rFonts w:hint="eastAsia" w:ascii="仿宋_GB2312" w:eastAsia="仿宋_GB2312"/>
                <w:bCs/>
                <w:szCs w:val="21"/>
              </w:rPr>
              <w:t xml:space="preserve">预习:unit </w:t>
            </w:r>
            <w:r>
              <w:rPr>
                <w:rFonts w:hint="eastAsia" w:ascii="仿宋_GB2312" w:eastAsia="仿宋_GB2312"/>
                <w:bCs/>
                <w:szCs w:val="21"/>
                <w:lang w:val="en-US" w:eastAsia="zh-CN"/>
              </w:rPr>
              <w:t>9</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jc w:val="center"/>
        <w:rPr>
          <w:rFonts w:ascii="黑体" w:hAnsi="宋体" w:eastAsia="黑体"/>
          <w:b/>
          <w:bCs/>
          <w:sz w:val="30"/>
          <w:szCs w:val="44"/>
        </w:rPr>
      </w:pPr>
      <w:r>
        <w:rPr>
          <w:rFonts w:hint="eastAsia" w:ascii="黑体" w:hAnsi="宋体" w:eastAsia="黑体"/>
          <w:b/>
          <w:bCs/>
          <w:sz w:val="30"/>
          <w:szCs w:val="44"/>
        </w:rPr>
        <w:t xml:space="preserve"> </w:t>
      </w: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13</w:t>
      </w:r>
      <w:r>
        <w:rPr>
          <w:rFonts w:hint="eastAsia" w:ascii="仿宋_GB2312" w:hAnsi="宋体" w:eastAsia="仿宋_GB2312"/>
          <w:sz w:val="24"/>
        </w:rPr>
        <w:t xml:space="preserve">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rPr>
                <w:rFonts w:ascii="宋体" w:hAnsi="宋体" w:eastAsia="宋体" w:cs="宋体"/>
                <w:kern w:val="0"/>
                <w:sz w:val="18"/>
                <w:szCs w:val="18"/>
                <w:lang w:val="en-US" w:eastAsia="zh-CN"/>
              </w:rPr>
            </w:pPr>
            <w:r>
              <w:rPr>
                <w:rFonts w:hint="eastAsia" w:ascii="仿宋_GB2312" w:eastAsia="仿宋_GB2312"/>
                <w:bCs/>
                <w:szCs w:val="21"/>
              </w:rPr>
              <w:t xml:space="preserve"> </w:t>
            </w:r>
            <w:r>
              <w:rPr>
                <w:rFonts w:hint="eastAsia" w:ascii="宋体" w:hAnsi="宋体" w:eastAsia="宋体" w:cs="宋体"/>
                <w:kern w:val="0"/>
                <w:sz w:val="18"/>
                <w:szCs w:val="18"/>
                <w:lang w:eastAsia="zh-CN"/>
              </w:rPr>
              <w:t>Unit</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lang w:eastAsia="zh-CN"/>
              </w:rPr>
              <w:t>9 Invented Words</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adjustRightInd w:val="0"/>
              <w:snapToGrid w:val="0"/>
              <w:ind w:left="-50" w:right="-50"/>
              <w:rPr>
                <w:rFonts w:hint="eastAsia" w:ascii="仿宋_GB2312" w:hAnsi="宋体" w:eastAsia="仿宋_GB2312"/>
                <w:bCs/>
                <w:szCs w:val="21"/>
                <w:lang w:val="en-US" w:eastAsia="zh-CN"/>
              </w:rPr>
            </w:pPr>
            <w:r>
              <w:rPr>
                <w:rFonts w:ascii="仿宋_GB2312" w:hAnsi="宋体" w:eastAsia="仿宋_GB2312"/>
                <w:bCs/>
                <w:szCs w:val="21"/>
              </w:rPr>
              <w:t>阅读课文text1</w:t>
            </w:r>
            <w:r>
              <w:rPr>
                <w:rFonts w:hint="eastAsia" w:ascii="仿宋_GB2312" w:hAnsi="宋体" w:eastAsia="仿宋_GB2312"/>
                <w:bCs/>
                <w:szCs w:val="21"/>
              </w:rPr>
              <w:t>，了解</w:t>
            </w:r>
            <w:r>
              <w:rPr>
                <w:rFonts w:hint="eastAsia" w:ascii="仿宋_GB2312" w:hAnsi="宋体" w:eastAsia="仿宋_GB2312"/>
                <w:bCs/>
                <w:szCs w:val="21"/>
                <w:lang w:val="en-US" w:eastAsia="zh-CN"/>
              </w:rPr>
              <w:t>什么是英语中的invented words</w:t>
            </w:r>
            <w:r>
              <w:rPr>
                <w:rFonts w:hint="eastAsia" w:ascii="仿宋_GB2312" w:hAnsi="宋体" w:eastAsia="仿宋_GB2312"/>
                <w:bCs/>
                <w:szCs w:val="21"/>
              </w:rPr>
              <w:t>，</w:t>
            </w:r>
            <w:r>
              <w:rPr>
                <w:rFonts w:hint="eastAsia" w:ascii="仿宋_GB2312" w:hAnsi="宋体" w:eastAsia="仿宋_GB2312"/>
                <w:bCs/>
                <w:szCs w:val="21"/>
                <w:lang w:val="en-US" w:eastAsia="zh-CN"/>
              </w:rPr>
              <w:t>以及invented words产生的过程，了解invented words产生的方式。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让学生思考英语中有哪些方式可以产生invented words，这些invented words产生的原因有哪些，</w:t>
            </w:r>
            <w:r>
              <w:rPr>
                <w:rFonts w:hint="eastAsia" w:ascii="仿宋_GB2312" w:hAnsi="宋体" w:eastAsia="仿宋_GB2312"/>
                <w:bCs/>
                <w:szCs w:val="21"/>
              </w:rPr>
              <w:t>由此导入课文。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Text 1</w:t>
            </w:r>
          </w:p>
          <w:p>
            <w:pPr>
              <w:ind w:left="-50" w:right="-50"/>
              <w:rPr>
                <w:rFonts w:hint="eastAsia" w:ascii="仿宋_GB2312" w:eastAsia="仿宋_GB2312"/>
                <w:bCs/>
                <w:szCs w:val="21"/>
                <w:lang w:val="en-US" w:eastAsia="zh-CN"/>
              </w:rPr>
            </w:pPr>
            <w:r>
              <w:rPr>
                <w:rFonts w:hint="eastAsia" w:ascii="仿宋_GB2312" w:eastAsia="仿宋_GB2312"/>
                <w:bCs/>
                <w:szCs w:val="21"/>
              </w:rPr>
              <w:t>难点：</w:t>
            </w:r>
            <w:r>
              <w:rPr>
                <w:rFonts w:hint="eastAsia" w:ascii="仿宋_GB2312" w:eastAsia="仿宋_GB2312"/>
                <w:bCs/>
                <w:szCs w:val="21"/>
                <w:lang w:val="en-US" w:eastAsia="zh-CN"/>
              </w:rPr>
              <w:t xml:space="preserve">Expressions and phrases about the topic </w:t>
            </w:r>
            <w:r>
              <w:rPr>
                <w:rFonts w:hint="default" w:ascii="仿宋_GB2312" w:eastAsia="仿宋_GB2312"/>
                <w:bCs/>
                <w:szCs w:val="21"/>
                <w:lang w:val="en-US" w:eastAsia="zh-CN"/>
              </w:rPr>
              <w:t>“</w:t>
            </w:r>
            <w:r>
              <w:rPr>
                <w:rFonts w:hint="eastAsia" w:ascii="仿宋_GB2312" w:eastAsia="仿宋_GB2312"/>
                <w:bCs/>
                <w:szCs w:val="21"/>
                <w:lang w:val="en-US" w:eastAsia="zh-CN"/>
              </w:rPr>
              <w:t>invented words</w:t>
            </w:r>
            <w:r>
              <w:rPr>
                <w:rFonts w:hint="default" w:ascii="仿宋_GB2312" w:eastAsia="仿宋_GB2312"/>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 Doing ask-and-answer activities               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2. Warming up questions and discussion         15’ </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3. Reading text 1 and explaining the key language points. </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20’</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 Asking the students to answer questions about the text.</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p>
            <w:pPr>
              <w:ind w:left="-50" w:right="-50"/>
              <w:jc w:val="left"/>
              <w:rPr>
                <w:rFonts w:ascii="仿宋_GB2312" w:hAnsi="宋体" w:eastAsia="仿宋_GB2312"/>
                <w:bCs/>
                <w:szCs w:val="21"/>
              </w:rPr>
            </w:pPr>
            <w:r>
              <w:rPr>
                <w:rFonts w:hint="default" w:ascii="Times New Roman" w:hAnsi="Times New Roman" w:eastAsia="仿宋_GB2312" w:cs="Times New Roman"/>
                <w:bCs/>
                <w:szCs w:val="21"/>
              </w:rPr>
              <w:t xml:space="preserve">5. Doing exercises after Text 1 and checking the answers.  </w:t>
            </w:r>
            <w:r>
              <w:rPr>
                <w:rFonts w:hint="eastAsia" w:ascii="Times New Roman" w:hAnsi="Times New Roman" w:eastAsia="仿宋_GB2312" w:cs="Times New Roman"/>
                <w:bCs/>
                <w:szCs w:val="21"/>
                <w:lang w:val="en-US" w:eastAsia="zh-CN"/>
              </w:rPr>
              <w:t>2</w:t>
            </w:r>
            <w:r>
              <w:rPr>
                <w:rFonts w:hint="default" w:ascii="Times New Roman" w:hAnsi="Times New Roman" w:eastAsia="仿宋_GB2312" w:cs="Times New Roman"/>
                <w:bCs/>
                <w:szCs w:val="21"/>
              </w:rPr>
              <w:t xml:space="preserve">5’    </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宋体" w:hAnsi="宋体" w:cs="宋体"/>
                <w:bCs/>
                <w:szCs w:val="21"/>
              </w:rPr>
            </w:pPr>
            <w:r>
              <w:rPr>
                <w:rFonts w:hint="eastAsia" w:ascii="仿宋_GB2312" w:hAnsi="宋体" w:eastAsia="仿宋_GB2312"/>
                <w:bCs/>
                <w:szCs w:val="21"/>
              </w:rPr>
              <w:t>课后作业:3篇fast reading 与1篇home reading</w:t>
            </w:r>
          </w:p>
          <w:p>
            <w:pPr>
              <w:adjustRightInd w:val="0"/>
              <w:snapToGrid w:val="0"/>
              <w:ind w:left="-50" w:right="-50"/>
              <w:rPr>
                <w:rFonts w:hint="eastAsia" w:ascii="仿宋_GB2312" w:hAnsi="宋体" w:eastAsia="仿宋_GB2312"/>
                <w:bCs/>
                <w:szCs w:val="21"/>
                <w:lang w:val="en-US" w:eastAsia="zh-CN"/>
              </w:rPr>
            </w:pPr>
            <w:r>
              <w:rPr>
                <w:rFonts w:hint="eastAsia" w:ascii="仿宋_GB2312" w:eastAsia="仿宋_GB2312"/>
                <w:bCs/>
                <w:szCs w:val="21"/>
              </w:rPr>
              <w:t xml:space="preserve">预习:unit </w:t>
            </w:r>
            <w:r>
              <w:rPr>
                <w:rFonts w:hint="eastAsia" w:ascii="仿宋_GB2312" w:eastAsia="仿宋_GB2312"/>
                <w:bCs/>
                <w:szCs w:val="21"/>
                <w:lang w:val="en-US" w:eastAsia="zh-CN"/>
              </w:rPr>
              <w:t>10</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jc w:val="center"/>
        <w:rPr>
          <w:rFonts w:hint="eastAsia" w:ascii="黑体" w:hAnsi="宋体" w:eastAsia="黑体"/>
          <w:b/>
          <w:bCs/>
          <w:sz w:val="30"/>
          <w:szCs w:val="44"/>
        </w:rPr>
      </w:pPr>
      <w:r>
        <w:rPr>
          <w:rFonts w:hint="eastAsia" w:ascii="黑体" w:hAnsi="宋体" w:eastAsia="黑体"/>
          <w:b/>
          <w:bCs/>
          <w:sz w:val="30"/>
          <w:szCs w:val="44"/>
        </w:rPr>
        <w:t xml:space="preserve"> </w:t>
      </w: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14</w:t>
      </w:r>
      <w:r>
        <w:rPr>
          <w:rFonts w:hint="eastAsia" w:ascii="仿宋_GB2312" w:hAnsi="宋体" w:eastAsia="仿宋_GB2312"/>
          <w:sz w:val="24"/>
        </w:rPr>
        <w:t xml:space="preserve">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ind w:firstLine="420" w:firstLineChars="200"/>
              <w:rPr>
                <w:rFonts w:ascii="宋体" w:hAnsi="宋体" w:eastAsia="宋体" w:cs="宋体"/>
                <w:kern w:val="0"/>
                <w:sz w:val="18"/>
                <w:szCs w:val="18"/>
                <w:lang w:val="en-US" w:eastAsia="zh-CN"/>
              </w:rPr>
            </w:pPr>
            <w:r>
              <w:rPr>
                <w:rFonts w:hint="eastAsia" w:ascii="仿宋_GB2312" w:eastAsia="仿宋_GB2312"/>
                <w:bCs/>
                <w:szCs w:val="21"/>
              </w:rPr>
              <w:t xml:space="preserve"> </w:t>
            </w:r>
            <w:r>
              <w:rPr>
                <w:rFonts w:hint="eastAsia" w:ascii="宋体" w:hAnsi="宋体" w:eastAsia="宋体" w:cs="宋体"/>
                <w:kern w:val="0"/>
                <w:sz w:val="18"/>
                <w:szCs w:val="18"/>
                <w:lang w:eastAsia="zh-CN"/>
              </w:rPr>
              <w:t>Unit</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lang w:eastAsia="zh-CN"/>
              </w:rPr>
              <w:t>10 Nuclear Energy</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numPr>
                <w:ilvl w:val="0"/>
                <w:numId w:val="0"/>
              </w:numPr>
              <w:adjustRightInd w:val="0"/>
              <w:snapToGrid w:val="0"/>
              <w:ind w:right="-50" w:rightChars="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1.</w:t>
            </w:r>
            <w:r>
              <w:rPr>
                <w:rFonts w:ascii="仿宋_GB2312" w:hAnsi="宋体" w:eastAsia="仿宋_GB2312"/>
                <w:bCs/>
                <w:szCs w:val="21"/>
              </w:rPr>
              <w:t>阅读课文text1</w:t>
            </w:r>
            <w:r>
              <w:rPr>
                <w:rFonts w:hint="eastAsia" w:ascii="仿宋_GB2312" w:hAnsi="宋体" w:eastAsia="仿宋_GB2312"/>
                <w:bCs/>
                <w:szCs w:val="21"/>
              </w:rPr>
              <w:t>，了解</w:t>
            </w:r>
            <w:r>
              <w:rPr>
                <w:rFonts w:hint="eastAsia" w:ascii="仿宋_GB2312" w:hAnsi="宋体" w:eastAsia="仿宋_GB2312"/>
                <w:bCs/>
                <w:szCs w:val="21"/>
                <w:lang w:val="en-US" w:eastAsia="zh-CN"/>
              </w:rPr>
              <w:t>什么是核能</w:t>
            </w:r>
            <w:r>
              <w:rPr>
                <w:rFonts w:hint="eastAsia" w:ascii="仿宋_GB2312" w:hAnsi="宋体" w:eastAsia="仿宋_GB2312"/>
                <w:bCs/>
                <w:szCs w:val="21"/>
              </w:rPr>
              <w:t>，</w:t>
            </w:r>
            <w:r>
              <w:rPr>
                <w:rFonts w:hint="eastAsia" w:ascii="仿宋_GB2312" w:hAnsi="宋体" w:eastAsia="仿宋_GB2312"/>
                <w:bCs/>
                <w:szCs w:val="21"/>
                <w:lang w:val="en-US" w:eastAsia="zh-CN"/>
              </w:rPr>
              <w:t>以及核能作为现代能源的一种方式是如何发展的，核能的使用有哪些安全问题。</w:t>
            </w:r>
          </w:p>
          <w:p>
            <w:pPr>
              <w:numPr>
                <w:ilvl w:val="0"/>
                <w:numId w:val="0"/>
              </w:numPr>
              <w:adjustRightInd w:val="0"/>
              <w:snapToGrid w:val="0"/>
              <w:ind w:right="-50" w:rightChars="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2.了解在阅读时如何理解作者举出的事实和观点，作者举出的事实与其想要表达的观点之间有何联系，如何正确了解其之间的逻辑关系。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numPr>
                <w:ilvl w:val="0"/>
                <w:numId w:val="0"/>
              </w:numPr>
              <w:adjustRightInd w:val="0"/>
              <w:snapToGrid w:val="0"/>
              <w:ind w:right="-50" w:rightChars="0"/>
              <w:rPr>
                <w:rFonts w:hint="eastAsia" w:ascii="仿宋_GB2312" w:hAnsi="宋体" w:eastAsia="仿宋_GB2312"/>
                <w:bCs/>
                <w:szCs w:val="21"/>
              </w:rPr>
            </w:pPr>
            <w:r>
              <w:rPr>
                <w:rFonts w:hint="eastAsia" w:ascii="仿宋_GB2312" w:hAnsi="宋体" w:eastAsia="仿宋_GB2312"/>
                <w:bCs/>
                <w:szCs w:val="21"/>
                <w:lang w:val="en-US" w:eastAsia="zh-CN"/>
              </w:rPr>
              <w:t>1.让学生思考在自己所知道的知识中核能是什么，核能对人们的日常生活有什么样的影响，核能的使用会不会带来什么危机，</w:t>
            </w:r>
            <w:r>
              <w:rPr>
                <w:rFonts w:hint="eastAsia" w:ascii="仿宋_GB2312" w:hAnsi="宋体" w:eastAsia="仿宋_GB2312"/>
                <w:bCs/>
                <w:szCs w:val="21"/>
              </w:rPr>
              <w:t>由此导入课文。</w:t>
            </w:r>
          </w:p>
          <w:p>
            <w:pPr>
              <w:numPr>
                <w:ilvl w:val="0"/>
                <w:numId w:val="0"/>
              </w:numPr>
              <w:adjustRightInd w:val="0"/>
              <w:snapToGrid w:val="0"/>
              <w:ind w:right="-50" w:rightChars="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2.让学生明白如何在阅读中正确判断作者在文章中摆出的事实与作者观点之间的关系。具体举例说明。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Text 1</w:t>
            </w:r>
          </w:p>
          <w:p>
            <w:pPr>
              <w:ind w:left="-50" w:right="-50"/>
              <w:rPr>
                <w:rFonts w:hint="eastAsia" w:ascii="仿宋_GB2312" w:eastAsia="仿宋_GB2312"/>
                <w:bCs/>
                <w:szCs w:val="21"/>
                <w:lang w:val="en-US" w:eastAsia="zh-CN"/>
              </w:rPr>
            </w:pPr>
            <w:r>
              <w:rPr>
                <w:rFonts w:hint="eastAsia" w:ascii="仿宋_GB2312" w:eastAsia="仿宋_GB2312"/>
                <w:bCs/>
                <w:szCs w:val="21"/>
              </w:rPr>
              <w:t>难点：</w:t>
            </w:r>
            <w:r>
              <w:rPr>
                <w:rFonts w:hint="eastAsia" w:ascii="仿宋_GB2312" w:eastAsia="仿宋_GB2312"/>
                <w:bCs/>
                <w:szCs w:val="21"/>
                <w:lang w:val="en-US" w:eastAsia="zh-CN"/>
              </w:rPr>
              <w:t>Facts and Opinions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 Doing ask-and-answer activities               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2. Warming up questions and discussion         15’ </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3. Reading text 1 and explaining the key language points. </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20’</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 Asking the students to answer questions about the text.</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p>
            <w:pPr>
              <w:numPr>
                <w:ilvl w:val="0"/>
                <w:numId w:val="0"/>
              </w:numPr>
              <w:ind w:leftChars="0" w:right="-50" w:rightChars="0"/>
              <w:jc w:val="left"/>
              <w:rPr>
                <w:rFonts w:hint="default" w:ascii="Times New Roman" w:hAnsi="Times New Roman" w:eastAsia="仿宋_GB2312" w:cs="Times New Roman"/>
                <w:bCs/>
                <w:szCs w:val="21"/>
              </w:rPr>
            </w:pPr>
            <w:r>
              <w:rPr>
                <w:rFonts w:hint="eastAsia" w:ascii="Times New Roman" w:hAnsi="Times New Roman" w:eastAsia="仿宋_GB2312" w:cs="Times New Roman"/>
                <w:bCs/>
                <w:szCs w:val="21"/>
                <w:lang w:val="en-US" w:eastAsia="zh-CN"/>
              </w:rPr>
              <w:t>5.</w:t>
            </w:r>
            <w:r>
              <w:rPr>
                <w:rFonts w:hint="default" w:ascii="Times New Roman" w:hAnsi="Times New Roman" w:eastAsia="仿宋_GB2312" w:cs="Times New Roman"/>
                <w:bCs/>
                <w:szCs w:val="21"/>
              </w:rPr>
              <w:t xml:space="preserve">Doing exercises after Text 1 and checking the answers.  </w:t>
            </w:r>
            <w:r>
              <w:rPr>
                <w:rFonts w:hint="eastAsia" w:ascii="Times New Roman" w:hAnsi="Times New Roman" w:eastAsia="仿宋_GB2312" w:cs="Times New Roman"/>
                <w:bCs/>
                <w:szCs w:val="21"/>
                <w:lang w:val="en-US" w:eastAsia="zh-CN"/>
              </w:rPr>
              <w:t>1</w:t>
            </w:r>
            <w:r>
              <w:rPr>
                <w:rFonts w:hint="default" w:ascii="Times New Roman" w:hAnsi="Times New Roman" w:eastAsia="仿宋_GB2312" w:cs="Times New Roman"/>
                <w:bCs/>
                <w:szCs w:val="21"/>
              </w:rPr>
              <w:t>5’</w:t>
            </w:r>
          </w:p>
          <w:p>
            <w:pPr>
              <w:numPr>
                <w:ilvl w:val="0"/>
                <w:numId w:val="0"/>
              </w:numPr>
              <w:ind w:leftChars="0" w:right="-50" w:rightChars="0"/>
              <w:jc w:val="left"/>
              <w:rPr>
                <w:rFonts w:hint="default" w:ascii="Times New Roman" w:hAnsi="Times New Roman" w:eastAsia="仿宋_GB2312" w:cs="Times New Roman"/>
                <w:bCs/>
                <w:szCs w:val="21"/>
                <w:lang w:val="en-US" w:eastAsia="zh-CN"/>
              </w:rPr>
            </w:pPr>
            <w:r>
              <w:rPr>
                <w:rFonts w:hint="eastAsia" w:ascii="Times New Roman" w:hAnsi="Times New Roman" w:eastAsia="仿宋_GB2312" w:cs="Times New Roman"/>
                <w:bCs/>
                <w:szCs w:val="21"/>
                <w:lang w:val="en-US" w:eastAsia="zh-CN"/>
              </w:rPr>
              <w:t>6.</w:t>
            </w:r>
            <w:r>
              <w:rPr>
                <w:rFonts w:hint="default"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Reading skills</w:t>
            </w:r>
            <w:r>
              <w:rPr>
                <w:rFonts w:hint="default" w:ascii="Times New Roman" w:hAnsi="Times New Roman" w:eastAsia="仿宋_GB2312" w:cs="Times New Roman"/>
                <w:bCs/>
                <w:szCs w:val="21"/>
                <w:lang w:val="en-US" w:eastAsia="zh-CN"/>
              </w:rPr>
              <w:t>:</w:t>
            </w:r>
            <w:r>
              <w:rPr>
                <w:rFonts w:hint="default"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Facts and Opinions</w:t>
            </w:r>
            <w:r>
              <w:rPr>
                <w:rFonts w:hint="default" w:ascii="Times New Roman" w:hAnsi="Times New Roman" w:eastAsia="仿宋_GB2312" w:cs="Times New Roman"/>
                <w:bCs/>
                <w:szCs w:val="21"/>
              </w:rPr>
              <w:t>.</w:t>
            </w:r>
            <w:r>
              <w:rPr>
                <w:rFonts w:hint="eastAsia" w:ascii="Times New Roman" w:hAnsi="Times New Roman" w:eastAsia="仿宋_GB2312" w:cs="Times New Roman"/>
                <w:bCs/>
                <w:szCs w:val="21"/>
                <w:lang w:val="en-US" w:eastAsia="zh-CN"/>
              </w:rPr>
              <w:t xml:space="preserve">                 10’</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宋体" w:hAnsi="宋体" w:cs="宋体"/>
                <w:bCs/>
                <w:szCs w:val="21"/>
              </w:rPr>
            </w:pPr>
            <w:r>
              <w:rPr>
                <w:rFonts w:hint="eastAsia" w:ascii="仿宋_GB2312" w:hAnsi="宋体" w:eastAsia="仿宋_GB2312"/>
                <w:bCs/>
                <w:szCs w:val="21"/>
              </w:rPr>
              <w:t>课后作业:3篇fast reading 与1篇home reading</w:t>
            </w:r>
          </w:p>
          <w:p>
            <w:pPr>
              <w:adjustRightInd w:val="0"/>
              <w:snapToGrid w:val="0"/>
              <w:ind w:left="-50" w:right="-50"/>
              <w:rPr>
                <w:rFonts w:hint="eastAsia" w:ascii="仿宋_GB2312" w:hAnsi="宋体" w:eastAsia="仿宋_GB2312"/>
                <w:bCs/>
                <w:szCs w:val="21"/>
                <w:lang w:val="en-US" w:eastAsia="zh-CN"/>
              </w:rPr>
            </w:pPr>
            <w:r>
              <w:rPr>
                <w:rFonts w:hint="eastAsia" w:ascii="仿宋_GB2312" w:eastAsia="仿宋_GB2312"/>
                <w:bCs/>
                <w:szCs w:val="21"/>
              </w:rPr>
              <w:t xml:space="preserve">预习:unit </w:t>
            </w:r>
            <w:r>
              <w:rPr>
                <w:rFonts w:hint="eastAsia" w:ascii="仿宋_GB2312" w:eastAsia="仿宋_GB2312"/>
                <w:bCs/>
                <w:szCs w:val="21"/>
                <w:lang w:val="en-US" w:eastAsia="zh-CN"/>
              </w:rPr>
              <w:t>11</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jc w:val="center"/>
        <w:rPr>
          <w:rFonts w:ascii="黑体" w:hAnsi="宋体" w:eastAsia="黑体"/>
          <w:b/>
          <w:bCs/>
          <w:sz w:val="30"/>
          <w:szCs w:val="44"/>
        </w:rPr>
      </w:pPr>
      <w:r>
        <w:rPr>
          <w:rFonts w:hint="eastAsia" w:ascii="黑体" w:hAnsi="宋体" w:eastAsia="黑体"/>
          <w:b/>
          <w:bCs/>
          <w:sz w:val="30"/>
          <w:szCs w:val="44"/>
        </w:rPr>
        <w:t xml:space="preserve"> </w:t>
      </w: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15</w:t>
      </w:r>
      <w:r>
        <w:rPr>
          <w:rFonts w:hint="eastAsia" w:ascii="仿宋_GB2312" w:hAnsi="宋体" w:eastAsia="仿宋_GB2312"/>
          <w:sz w:val="24"/>
        </w:rPr>
        <w:t xml:space="preserve">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ind w:firstLine="420" w:firstLineChars="200"/>
              <w:rPr>
                <w:rFonts w:ascii="宋体" w:hAnsi="宋体" w:eastAsia="宋体" w:cs="宋体"/>
                <w:kern w:val="0"/>
                <w:sz w:val="18"/>
                <w:szCs w:val="18"/>
                <w:lang w:val="en-US" w:eastAsia="zh-CN"/>
              </w:rPr>
            </w:pPr>
            <w:r>
              <w:rPr>
                <w:rFonts w:hint="eastAsia" w:ascii="仿宋_GB2312" w:eastAsia="仿宋_GB2312"/>
                <w:bCs/>
                <w:szCs w:val="21"/>
              </w:rPr>
              <w:t xml:space="preserve"> </w:t>
            </w:r>
            <w:r>
              <w:rPr>
                <w:rFonts w:hint="eastAsia" w:ascii="宋体" w:hAnsi="宋体" w:eastAsia="宋体" w:cs="宋体"/>
                <w:kern w:val="0"/>
                <w:sz w:val="18"/>
                <w:szCs w:val="18"/>
                <w:lang w:eastAsia="zh-CN"/>
              </w:rPr>
              <w:t>Unit</w:t>
            </w:r>
            <w:r>
              <w:rPr>
                <w:rFonts w:hint="eastAsia" w:ascii="宋体" w:hAnsi="宋体" w:eastAsia="宋体" w:cs="宋体"/>
                <w:kern w:val="0"/>
                <w:sz w:val="18"/>
                <w:szCs w:val="18"/>
                <w:lang w:val="en-US" w:eastAsia="zh-CN"/>
              </w:rPr>
              <w:t xml:space="preserve"> 11</w:t>
            </w:r>
            <w:r>
              <w:rPr>
                <w:rFonts w:hint="eastAsia" w:ascii="宋体" w:hAnsi="宋体" w:eastAsia="宋体" w:cs="宋体"/>
                <w:kern w:val="0"/>
                <w:sz w:val="18"/>
                <w:szCs w:val="18"/>
                <w:lang w:eastAsia="zh-CN"/>
              </w:rPr>
              <w:t xml:space="preserve"> The Rocking-Horse Winner</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1.</w:t>
            </w:r>
            <w:r>
              <w:rPr>
                <w:rFonts w:ascii="仿宋_GB2312" w:hAnsi="宋体" w:eastAsia="仿宋_GB2312"/>
                <w:bCs/>
                <w:szCs w:val="21"/>
              </w:rPr>
              <w:t>阅读课文text1</w:t>
            </w:r>
            <w:r>
              <w:rPr>
                <w:rFonts w:hint="eastAsia" w:ascii="仿宋_GB2312" w:hAnsi="宋体" w:eastAsia="仿宋_GB2312"/>
                <w:bCs/>
                <w:szCs w:val="21"/>
                <w:lang w:val="en-US" w:eastAsia="zh-CN"/>
              </w:rPr>
              <w:t>,了解the Rocking-Horse Winner中的故事，尝试概括整个故事梗概。</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2.了解什么是所谓的making inference，了解在文章中可以采用策略来猜测文章的隐含意义，尝试着在日常的阅读中去使用这些策略。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numPr>
                <w:ilvl w:val="0"/>
                <w:numId w:val="0"/>
              </w:numPr>
              <w:adjustRightInd w:val="0"/>
              <w:snapToGrid w:val="0"/>
              <w:ind w:right="-50" w:rightChars="0"/>
              <w:rPr>
                <w:rFonts w:hint="eastAsia" w:ascii="仿宋_GB2312" w:hAnsi="宋体" w:eastAsia="仿宋_GB2312"/>
                <w:bCs/>
                <w:szCs w:val="21"/>
              </w:rPr>
            </w:pPr>
            <w:r>
              <w:rPr>
                <w:rFonts w:hint="eastAsia" w:ascii="仿宋_GB2312" w:hAnsi="宋体" w:eastAsia="仿宋_GB2312"/>
                <w:bCs/>
                <w:szCs w:val="21"/>
                <w:lang w:val="en-US" w:eastAsia="zh-CN"/>
              </w:rPr>
              <w:t>1.让学生概括the Rocking-Horse Winner故事的大致内容，向学生介绍D.H.Lawrence这位作家，</w:t>
            </w:r>
            <w:r>
              <w:rPr>
                <w:rFonts w:hint="eastAsia" w:ascii="仿宋_GB2312" w:hAnsi="宋体" w:eastAsia="仿宋_GB2312"/>
                <w:bCs/>
                <w:szCs w:val="21"/>
              </w:rPr>
              <w:t>由此导入课文。</w:t>
            </w:r>
          </w:p>
          <w:p>
            <w:pPr>
              <w:numPr>
                <w:ilvl w:val="0"/>
                <w:numId w:val="0"/>
              </w:numPr>
              <w:adjustRightInd w:val="0"/>
              <w:snapToGrid w:val="0"/>
              <w:ind w:right="-50" w:rightChars="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2.向学生介绍所谓making inference是什么概念，其有哪些常用策略，如何具体使用。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Text 1</w:t>
            </w:r>
          </w:p>
          <w:p>
            <w:pPr>
              <w:ind w:left="-50" w:right="-50"/>
              <w:rPr>
                <w:rFonts w:hint="eastAsia" w:ascii="仿宋_GB2312" w:eastAsia="仿宋_GB2312"/>
                <w:bCs/>
                <w:szCs w:val="21"/>
                <w:lang w:val="en-US" w:eastAsia="zh-CN"/>
              </w:rPr>
            </w:pPr>
            <w:r>
              <w:rPr>
                <w:rFonts w:hint="eastAsia" w:ascii="仿宋_GB2312" w:eastAsia="仿宋_GB2312"/>
                <w:bCs/>
                <w:szCs w:val="21"/>
              </w:rPr>
              <w:t>难点：</w:t>
            </w:r>
            <w:r>
              <w:rPr>
                <w:rFonts w:hint="eastAsia" w:ascii="仿宋_GB2312" w:eastAsia="仿宋_GB2312"/>
                <w:bCs/>
                <w:szCs w:val="21"/>
                <w:lang w:val="en-US" w:eastAsia="zh-CN"/>
              </w:rPr>
              <w:t>Making Inferences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 Doing ask-and-answer activities               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2. Warming up questions and discussion         15’ </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3. Reading text 1 and explaining the key language points. </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20’</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 Asking the students to answer questions about the text.</w:t>
            </w:r>
          </w:p>
          <w:p>
            <w:pPr>
              <w:ind w:left="-50" w:leftChars="-24" w:right="-50" w:firstLine="5040" w:firstLineChars="240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5. Doing exercises after Text 1 and checking the answers.  15’</w:t>
            </w:r>
          </w:p>
          <w:p>
            <w:pPr>
              <w:ind w:left="-50" w:right="-50"/>
              <w:jc w:val="left"/>
              <w:rPr>
                <w:rFonts w:ascii="仿宋_GB2312" w:hAnsi="宋体" w:eastAsia="仿宋_GB2312"/>
                <w:bCs/>
                <w:szCs w:val="21"/>
              </w:rPr>
            </w:pPr>
            <w:r>
              <w:rPr>
                <w:rFonts w:hint="default" w:ascii="Times New Roman" w:hAnsi="Times New Roman" w:eastAsia="仿宋_GB2312" w:cs="Times New Roman"/>
                <w:bCs/>
                <w:szCs w:val="21"/>
              </w:rPr>
              <w:t>6.</w:t>
            </w:r>
            <w:r>
              <w:rPr>
                <w:rFonts w:hint="default"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Reading skills</w:t>
            </w:r>
            <w:r>
              <w:rPr>
                <w:rFonts w:hint="default" w:ascii="Times New Roman" w:hAnsi="Times New Roman" w:eastAsia="仿宋_GB2312" w:cs="Times New Roman"/>
                <w:bCs/>
                <w:szCs w:val="21"/>
                <w:lang w:val="en-US" w:eastAsia="zh-CN"/>
              </w:rPr>
              <w:t>:</w:t>
            </w:r>
            <w:r>
              <w:rPr>
                <w:rFonts w:hint="default"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Making Inference</w:t>
            </w:r>
            <w:r>
              <w:rPr>
                <w:rFonts w:hint="default" w:ascii="Times New Roman" w:hAnsi="Times New Roman" w:eastAsia="仿宋_GB2312" w:cs="Times New Roman"/>
                <w:bCs/>
                <w:szCs w:val="21"/>
              </w:rPr>
              <w:t xml:space="preserve">.                   10’ </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eastAsia="仿宋_GB2312"/>
                <w:bCs/>
                <w:szCs w:val="21"/>
              </w:rPr>
            </w:pPr>
            <w:r>
              <w:rPr>
                <w:rFonts w:hint="eastAsia" w:ascii="仿宋_GB2312" w:hAnsi="宋体" w:eastAsia="仿宋_GB2312"/>
                <w:bCs/>
                <w:szCs w:val="21"/>
              </w:rPr>
              <w:t>课后作业:3篇fast reading 与1篇home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jc w:val="center"/>
        <w:rPr>
          <w:rFonts w:hint="eastAsia" w:ascii="黑体" w:hAnsi="宋体" w:eastAsia="黑体"/>
          <w:b/>
          <w:bCs/>
          <w:sz w:val="30"/>
          <w:szCs w:val="44"/>
        </w:rPr>
      </w:pPr>
      <w:r>
        <w:rPr>
          <w:rFonts w:hint="eastAsia" w:ascii="黑体" w:hAnsi="宋体" w:eastAsia="黑体"/>
          <w:b/>
          <w:bCs/>
          <w:sz w:val="30"/>
          <w:szCs w:val="44"/>
        </w:rPr>
        <w:t xml:space="preserve"> </w:t>
      </w: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《英语阅读（2）》</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16</w:t>
      </w:r>
      <w:r>
        <w:rPr>
          <w:rFonts w:hint="eastAsia" w:ascii="仿宋_GB2312" w:hAnsi="宋体" w:eastAsia="仿宋_GB2312"/>
          <w:sz w:val="24"/>
        </w:rPr>
        <w:t xml:space="preserve">  第1次课 </w:t>
      </w:r>
      <w:r>
        <w:rPr>
          <w:rFonts w:ascii="仿宋_GB2312" w:hAnsi="宋体" w:eastAsia="仿宋_GB2312"/>
          <w:sz w:val="24"/>
        </w:rPr>
        <w:t xml:space="preserve"> </w:t>
      </w:r>
      <w:r>
        <w:rPr>
          <w:rFonts w:hint="eastAsia" w:ascii="仿宋_GB2312" w:hAnsi="宋体" w:eastAsia="仿宋_GB2312"/>
          <w:sz w:val="24"/>
        </w:rPr>
        <w:t xml:space="preserve">2 学时                教案撰写人 </w:t>
      </w:r>
      <w:r>
        <w:rPr>
          <w:rFonts w:hint="eastAsia" w:ascii="仿宋_GB2312" w:hAnsi="宋体" w:eastAsia="仿宋_GB2312"/>
          <w:sz w:val="24"/>
          <w:lang w:val="en-US"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ind w:firstLine="420" w:firstLineChars="200"/>
              <w:rPr>
                <w:rFonts w:hint="eastAsia" w:ascii="宋体" w:hAnsi="宋体" w:eastAsia="仿宋_GB2312" w:cs="宋体"/>
                <w:kern w:val="0"/>
                <w:sz w:val="18"/>
                <w:szCs w:val="18"/>
                <w:lang w:val="en-US" w:eastAsia="zh-CN"/>
              </w:rPr>
            </w:pPr>
            <w:r>
              <w:rPr>
                <w:rFonts w:hint="eastAsia" w:ascii="仿宋_GB2312" w:eastAsia="仿宋_GB2312"/>
                <w:bCs/>
                <w:szCs w:val="21"/>
              </w:rPr>
              <w:t xml:space="preserve"> </w:t>
            </w:r>
            <w:r>
              <w:rPr>
                <w:rFonts w:hint="eastAsia" w:ascii="仿宋_GB2312" w:eastAsia="仿宋_GB2312"/>
                <w:bCs/>
                <w:szCs w:val="21"/>
                <w:lang w:val="en-US" w:eastAsia="zh-CN"/>
              </w:rPr>
              <w:t>复习总结</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仿宋_GB2312" w:hAnsi="宋体" w:eastAsia="仿宋_GB2312"/>
                <w:bCs/>
                <w:szCs w:val="21"/>
              </w:rPr>
              <w:t xml:space="preserve"> </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1.总结本学期课本中出现的重要词汇词组。</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2.总结本学期所学习的阅读技巧，归纳其中的要点和注意事项。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教学设计思路 </w:t>
            </w:r>
          </w:p>
          <w:p>
            <w:pPr>
              <w:numPr>
                <w:ilvl w:val="0"/>
                <w:numId w:val="0"/>
              </w:numPr>
              <w:adjustRightInd w:val="0"/>
              <w:snapToGrid w:val="0"/>
              <w:ind w:right="-50" w:rightChars="0"/>
              <w:rPr>
                <w:rFonts w:hint="eastAsia" w:ascii="仿宋_GB2312" w:hAnsi="宋体" w:eastAsia="仿宋_GB2312"/>
                <w:bCs/>
                <w:szCs w:val="21"/>
                <w:lang w:val="en-US"/>
              </w:rPr>
            </w:pPr>
            <w:r>
              <w:rPr>
                <w:rFonts w:hint="eastAsia" w:ascii="仿宋_GB2312" w:hAnsi="宋体" w:eastAsia="仿宋_GB2312"/>
                <w:bCs/>
                <w:szCs w:val="21"/>
                <w:lang w:val="en-US" w:eastAsia="zh-CN"/>
              </w:rPr>
              <w:t>1.将本学期学过的重点词汇词组列出，让学生加深印象，扩大学生的词汇量。</w:t>
            </w:r>
          </w:p>
          <w:p>
            <w:pPr>
              <w:numPr>
                <w:ilvl w:val="0"/>
                <w:numId w:val="0"/>
              </w:numPr>
              <w:adjustRightInd w:val="0"/>
              <w:snapToGrid w:val="0"/>
              <w:ind w:right="-50" w:rightChars="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2.总结本学期所学过的重点阅读技巧，让学生能够理解掌握。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eastAsia" w:ascii="仿宋_GB2312" w:eastAsia="仿宋_GB2312"/>
                <w:bCs/>
                <w:szCs w:val="21"/>
                <w:lang w:val="en-US" w:eastAsia="zh-CN"/>
              </w:rPr>
            </w:pPr>
            <w:r>
              <w:rPr>
                <w:rFonts w:hint="eastAsia" w:ascii="仿宋_GB2312" w:hAnsi="宋体" w:eastAsia="仿宋_GB2312"/>
                <w:bCs/>
                <w:szCs w:val="21"/>
              </w:rPr>
              <w:t>重点</w:t>
            </w:r>
            <w:r>
              <w:rPr>
                <w:rFonts w:hint="eastAsia" w:ascii="仿宋_GB2312" w:hAnsi="宋体" w:eastAsia="仿宋_GB2312"/>
                <w:bCs/>
                <w:szCs w:val="21"/>
                <w:lang w:eastAsia="zh-CN"/>
              </w:rPr>
              <w:t>：</w:t>
            </w:r>
            <w:r>
              <w:rPr>
                <w:rFonts w:hint="eastAsia" w:ascii="仿宋_GB2312" w:hAnsi="宋体" w:eastAsia="仿宋_GB2312"/>
                <w:bCs/>
                <w:szCs w:val="21"/>
                <w:lang w:val="en-US" w:eastAsia="zh-CN"/>
              </w:rPr>
              <w:t>本学期所学重点词汇词组。</w:t>
            </w:r>
          </w:p>
          <w:p>
            <w:pPr>
              <w:ind w:left="-50" w:right="-50"/>
              <w:rPr>
                <w:rFonts w:hint="eastAsia" w:ascii="仿宋_GB2312" w:eastAsia="仿宋_GB2312"/>
                <w:bCs/>
                <w:szCs w:val="21"/>
                <w:lang w:val="en-US" w:eastAsia="zh-CN"/>
              </w:rPr>
            </w:pPr>
            <w:r>
              <w:rPr>
                <w:rFonts w:hint="eastAsia" w:ascii="仿宋_GB2312" w:eastAsia="仿宋_GB2312"/>
                <w:bCs/>
                <w:szCs w:val="21"/>
              </w:rPr>
              <w:t>难点：</w:t>
            </w:r>
            <w:r>
              <w:rPr>
                <w:rFonts w:hint="eastAsia" w:ascii="仿宋_GB2312" w:eastAsia="仿宋_GB2312"/>
                <w:bCs/>
                <w:szCs w:val="21"/>
                <w:lang w:val="en-US" w:eastAsia="zh-CN"/>
              </w:rPr>
              <w:t>总结本学期所学阅读技巧。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2"/>
              </w:numPr>
              <w:ind w:right="-50" w:rightChars="0"/>
              <w:jc w:val="left"/>
              <w:rPr>
                <w:rFonts w:hint="default" w:ascii="Times New Roman" w:hAnsi="Times New Roman" w:eastAsia="仿宋_GB2312" w:cs="Times New Roman"/>
                <w:bCs/>
                <w:szCs w:val="21"/>
                <w:lang w:val="en-US" w:eastAsia="zh-CN"/>
              </w:rPr>
            </w:pPr>
            <w:r>
              <w:rPr>
                <w:rFonts w:hint="default" w:ascii="Times New Roman" w:hAnsi="Times New Roman" w:eastAsia="仿宋_GB2312" w:cs="Times New Roman"/>
                <w:bCs/>
                <w:szCs w:val="21"/>
                <w:lang w:val="en-US" w:eastAsia="zh-CN"/>
              </w:rPr>
              <w:t>Summarize the key words and phrases learned in this semester.</w:t>
            </w:r>
            <w:r>
              <w:rPr>
                <w:rFonts w:hint="eastAsia"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lang w:val="en-US" w:eastAsia="zh-CN"/>
              </w:rPr>
              <w:t>20’</w:t>
            </w:r>
          </w:p>
          <w:p>
            <w:pPr>
              <w:numPr>
                <w:ilvl w:val="0"/>
                <w:numId w:val="2"/>
              </w:numPr>
              <w:ind w:right="-50" w:rightChars="0"/>
              <w:jc w:val="left"/>
              <w:rPr>
                <w:rFonts w:hint="default" w:ascii="Times New Roman" w:hAnsi="Times New Roman" w:eastAsia="仿宋_GB2312" w:cs="Times New Roman"/>
                <w:bCs/>
                <w:szCs w:val="21"/>
                <w:lang w:val="en-US" w:eastAsia="zh-CN"/>
              </w:rPr>
            </w:pPr>
            <w:r>
              <w:rPr>
                <w:rFonts w:hint="default" w:ascii="Times New Roman" w:hAnsi="Times New Roman" w:eastAsia="仿宋_GB2312" w:cs="Times New Roman"/>
                <w:bCs/>
                <w:szCs w:val="21"/>
                <w:lang w:val="en-US" w:eastAsia="zh-CN"/>
              </w:rPr>
              <w:t>Conclude the reading skills learned in this semester.</w:t>
            </w:r>
            <w:r>
              <w:rPr>
                <w:rFonts w:hint="eastAsia"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lang w:val="en-US" w:eastAsia="zh-CN"/>
              </w:rPr>
              <w:t>20’</w:t>
            </w:r>
          </w:p>
          <w:p>
            <w:pPr>
              <w:numPr>
                <w:ilvl w:val="0"/>
                <w:numId w:val="2"/>
              </w:numPr>
              <w:ind w:right="-50" w:rightChars="0"/>
              <w:jc w:val="left"/>
              <w:rPr>
                <w:rFonts w:hint="eastAsia" w:ascii="仿宋_GB2312" w:hAnsi="宋体" w:eastAsia="仿宋_GB2312"/>
                <w:bCs/>
                <w:szCs w:val="21"/>
                <w:lang w:val="en-US" w:eastAsia="zh-CN"/>
              </w:rPr>
            </w:pPr>
            <w:r>
              <w:rPr>
                <w:rFonts w:hint="default" w:ascii="Times New Roman" w:hAnsi="Times New Roman" w:eastAsia="仿宋_GB2312" w:cs="Times New Roman"/>
                <w:bCs/>
                <w:szCs w:val="21"/>
                <w:lang w:val="en-US" w:eastAsia="zh-CN"/>
              </w:rPr>
              <w:t>Questions and Answers</w:t>
            </w:r>
            <w:r>
              <w:rPr>
                <w:rFonts w:hint="eastAsia"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lang w:val="en-US" w:eastAsia="zh-CN"/>
              </w:rPr>
              <w:t xml:space="preserve"> </w:t>
            </w:r>
            <w:r>
              <w:rPr>
                <w:rFonts w:hint="eastAsia" w:ascii="Times New Roman" w:hAnsi="Times New Roman" w:eastAsia="仿宋_GB2312" w:cs="Times New Roman"/>
                <w:bCs/>
                <w:szCs w:val="21"/>
                <w:lang w:val="en-US" w:eastAsia="zh-CN"/>
              </w:rPr>
              <w:t xml:space="preserve"> </w:t>
            </w:r>
            <w:bookmarkStart w:id="0" w:name="_GoBack"/>
            <w:bookmarkEnd w:id="0"/>
            <w:r>
              <w:rPr>
                <w:rFonts w:hint="default" w:ascii="Times New Roman" w:hAnsi="Times New Roman" w:eastAsia="仿宋_GB2312" w:cs="Times New Roman"/>
                <w:bCs/>
                <w:szCs w:val="21"/>
                <w:lang w:val="en-US" w:eastAsia="zh-CN"/>
              </w:rPr>
              <w:t>40’</w:t>
            </w: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讲/问/练</w:t>
            </w:r>
          </w:p>
          <w:p>
            <w:pPr>
              <w:widowControl/>
              <w:jc w:val="left"/>
              <w:rPr>
                <w:rFonts w:ascii="仿宋_GB2312" w:hAnsi="宋体" w:eastAsia="仿宋_GB2312"/>
                <w:bCs/>
                <w:szCs w:val="21"/>
              </w:rPr>
            </w:pPr>
            <w:r>
              <w:rPr>
                <w:rFonts w:hint="eastAsia" w:ascii="仿宋_GB2312" w:hAnsi="宋体" w:eastAsia="仿宋_GB2312"/>
                <w:bCs/>
                <w:szCs w:val="21"/>
              </w:rPr>
              <w:t>师生互动</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hint="eastAsia" w:ascii="仿宋_GB2312" w:eastAsia="仿宋_GB2312"/>
                <w:bCs/>
                <w:szCs w:val="21"/>
                <w:lang w:val="en-US" w:eastAsia="zh-CN"/>
              </w:rPr>
            </w:pPr>
            <w:r>
              <w:rPr>
                <w:rFonts w:hint="eastAsia" w:ascii="仿宋_GB2312" w:hAnsi="宋体" w:eastAsia="仿宋_GB2312"/>
                <w:bCs/>
                <w:szCs w:val="21"/>
              </w:rPr>
              <w:t>课后作业:</w:t>
            </w:r>
            <w:r>
              <w:rPr>
                <w:rFonts w:hint="eastAsia" w:ascii="仿宋_GB2312" w:hAnsi="宋体" w:eastAsia="仿宋_GB2312"/>
                <w:bCs/>
                <w:szCs w:val="21"/>
                <w:lang w:val="en-US" w:eastAsia="zh-CN"/>
              </w:rPr>
              <w:t>复习整个学期所学内容，准备期末考试。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jc w:val="center"/>
        <w:rPr>
          <w:rFonts w:hint="eastAsia" w:ascii="黑体" w:hAnsi="宋体" w:eastAsia="黑体"/>
          <w:b/>
          <w:bCs/>
          <w:sz w:val="30"/>
          <w:szCs w:val="44"/>
        </w:rPr>
      </w:pPr>
      <w:r>
        <w:rPr>
          <w:rFonts w:hint="eastAsia" w:ascii="黑体" w:hAnsi="宋体" w:eastAsia="黑体"/>
          <w:b/>
          <w:bCs/>
          <w:sz w:val="30"/>
          <w:szCs w:val="44"/>
        </w:rPr>
        <w:t xml:space="preserve"> </w:t>
      </w:r>
    </w:p>
    <w:p>
      <w:pPr>
        <w:jc w:val="center"/>
        <w:rPr>
          <w:rFonts w:hint="eastAsia" w:ascii="黑体" w:hAnsi="宋体" w:eastAsia="黑体"/>
          <w:b/>
          <w:bCs/>
          <w:sz w:val="30"/>
          <w:szCs w:val="44"/>
        </w:rPr>
      </w:pPr>
    </w:p>
    <w:p>
      <w:pPr>
        <w:jc w:val="center"/>
        <w:rPr>
          <w:rFonts w:hint="eastAsia" w:ascii="黑体" w:hAnsi="宋体" w:eastAsia="黑体"/>
          <w:b/>
          <w:bCs/>
          <w:sz w:val="30"/>
          <w:szCs w:val="44"/>
        </w:rPr>
      </w:pPr>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610D2"/>
    <w:multiLevelType w:val="singleLevel"/>
    <w:tmpl w:val="BDE610D2"/>
    <w:lvl w:ilvl="0" w:tentative="0">
      <w:start w:val="1"/>
      <w:numFmt w:val="decimal"/>
      <w:suff w:val="space"/>
      <w:lvlText w:val="%1."/>
      <w:lvlJc w:val="left"/>
    </w:lvl>
  </w:abstractNum>
  <w:abstractNum w:abstractNumId="1">
    <w:nsid w:val="32691675"/>
    <w:multiLevelType w:val="multilevel"/>
    <w:tmpl w:val="3269167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90"/>
    <w:rsid w:val="000328A4"/>
    <w:rsid w:val="00047A75"/>
    <w:rsid w:val="0006271D"/>
    <w:rsid w:val="00156E88"/>
    <w:rsid w:val="00192412"/>
    <w:rsid w:val="001B13F2"/>
    <w:rsid w:val="003D5290"/>
    <w:rsid w:val="00527471"/>
    <w:rsid w:val="005918A3"/>
    <w:rsid w:val="005D70C7"/>
    <w:rsid w:val="00776D91"/>
    <w:rsid w:val="00A555A3"/>
    <w:rsid w:val="00AC3356"/>
    <w:rsid w:val="00BA0D7A"/>
    <w:rsid w:val="00CB0206"/>
    <w:rsid w:val="00DC6A42"/>
    <w:rsid w:val="00DD2ADC"/>
    <w:rsid w:val="00EB00D9"/>
    <w:rsid w:val="00F55F30"/>
    <w:rsid w:val="066B0A89"/>
    <w:rsid w:val="0F617E76"/>
    <w:rsid w:val="19E5017C"/>
    <w:rsid w:val="1EDB6DE6"/>
    <w:rsid w:val="29586815"/>
    <w:rsid w:val="297657FA"/>
    <w:rsid w:val="2BB61734"/>
    <w:rsid w:val="2CF13AE9"/>
    <w:rsid w:val="355769DB"/>
    <w:rsid w:val="35687CCF"/>
    <w:rsid w:val="44A97285"/>
    <w:rsid w:val="469A7FEF"/>
    <w:rsid w:val="4A181F3E"/>
    <w:rsid w:val="55DF21D3"/>
    <w:rsid w:val="57312BE8"/>
    <w:rsid w:val="608D0163"/>
    <w:rsid w:val="68CE4895"/>
    <w:rsid w:val="6BF825F8"/>
    <w:rsid w:val="6DA9142A"/>
    <w:rsid w:val="71F238C8"/>
    <w:rsid w:val="7274479D"/>
    <w:rsid w:val="7E77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471</Words>
  <Characters>2689</Characters>
  <Lines>22</Lines>
  <Paragraphs>6</Paragraphs>
  <TotalTime>10</TotalTime>
  <ScaleCrop>false</ScaleCrop>
  <LinksUpToDate>false</LinksUpToDate>
  <CharactersWithSpaces>3154</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李晓峰</cp:lastModifiedBy>
  <dcterms:modified xsi:type="dcterms:W3CDTF">2019-02-22T05:12:48Z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