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1E94F" w14:textId="535CB3DD" w:rsidR="00F74163" w:rsidRDefault="00A77DAA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【大学英语（</w:t>
      </w:r>
      <w:r w:rsidR="00021D24">
        <w:rPr>
          <w:rFonts w:hint="eastAsia"/>
          <w:b/>
          <w:sz w:val="28"/>
          <w:szCs w:val="30"/>
        </w:rPr>
        <w:t>3</w:t>
      </w:r>
      <w:r>
        <w:rPr>
          <w:rFonts w:hint="eastAsia"/>
          <w:b/>
          <w:sz w:val="28"/>
          <w:szCs w:val="30"/>
        </w:rPr>
        <w:t>）】</w:t>
      </w:r>
    </w:p>
    <w:p w14:paraId="03504E46" w14:textId="41EE18FB" w:rsidR="00F74163" w:rsidRDefault="00A77DA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College English (Band </w:t>
      </w:r>
      <w:r w:rsidR="00021D24">
        <w:rPr>
          <w:rFonts w:hint="eastAsia"/>
          <w:b/>
          <w:sz w:val="28"/>
          <w:szCs w:val="30"/>
        </w:rPr>
        <w:t>3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AD78D5A" w14:textId="77777777" w:rsidR="00F74163" w:rsidRDefault="00A77DA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A5678D5" w14:textId="7CCF1942" w:rsidR="00F74163" w:rsidRDefault="00A77DAA" w:rsidP="00021D2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kern w:val="0"/>
          <w:sz w:val="20"/>
          <w:szCs w:val="20"/>
        </w:rPr>
        <w:t>2020</w:t>
      </w:r>
      <w:r w:rsidR="00021D24">
        <w:rPr>
          <w:rFonts w:hint="eastAsia"/>
          <w:kern w:val="0"/>
          <w:sz w:val="20"/>
          <w:szCs w:val="20"/>
        </w:rPr>
        <w:t>231</w:t>
      </w:r>
      <w:r>
        <w:rPr>
          <w:rFonts w:hint="eastAsia"/>
          <w:color w:val="000000"/>
          <w:sz w:val="20"/>
          <w:szCs w:val="20"/>
        </w:rPr>
        <w:t>】</w:t>
      </w:r>
    </w:p>
    <w:p w14:paraId="62666AA1" w14:textId="77777777" w:rsidR="00F74163" w:rsidRDefault="00A77DAA" w:rsidP="00021D2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】</w:t>
      </w:r>
    </w:p>
    <w:p w14:paraId="0E158805" w14:textId="77777777" w:rsidR="00F74163" w:rsidRDefault="00A77DAA" w:rsidP="00021D2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 w:rsidR="00697168" w:rsidRPr="00EB27D9">
        <w:rPr>
          <w:rFonts w:hint="eastAsia"/>
          <w:sz w:val="20"/>
          <w:szCs w:val="20"/>
        </w:rPr>
        <w:t>【</w:t>
      </w:r>
      <w:r w:rsidR="0022585F">
        <w:rPr>
          <w:rFonts w:ascii="宋体" w:hAnsi="宋体" w:hint="eastAsia"/>
          <w:sz w:val="20"/>
          <w:szCs w:val="20"/>
        </w:rPr>
        <w:t>17</w:t>
      </w:r>
      <w:r w:rsidR="00697168" w:rsidRPr="00EB27D9">
        <w:rPr>
          <w:rFonts w:ascii="宋体" w:hAnsi="宋体" w:hint="eastAsia"/>
          <w:sz w:val="20"/>
          <w:szCs w:val="20"/>
        </w:rPr>
        <w:t>级本科各相关专业</w:t>
      </w:r>
      <w:r w:rsidR="00697168" w:rsidRPr="00EB27D9">
        <w:rPr>
          <w:rFonts w:hint="eastAsia"/>
          <w:sz w:val="20"/>
          <w:szCs w:val="20"/>
        </w:rPr>
        <w:t>】</w:t>
      </w:r>
    </w:p>
    <w:p w14:paraId="6B0FE003" w14:textId="77777777" w:rsidR="00697168" w:rsidRDefault="00A77DAA" w:rsidP="00021D24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课程性质：</w:t>
      </w:r>
      <w:r w:rsidR="00697168" w:rsidRPr="00EB27D9">
        <w:rPr>
          <w:rFonts w:hint="eastAsia"/>
          <w:sz w:val="20"/>
          <w:szCs w:val="20"/>
        </w:rPr>
        <w:t>【通识教育必修课】</w:t>
      </w:r>
    </w:p>
    <w:p w14:paraId="5B11B5C5" w14:textId="77777777" w:rsidR="00F74163" w:rsidRDefault="00A77DAA" w:rsidP="00021D2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开课院系：外国语学院</w:t>
      </w:r>
    </w:p>
    <w:p w14:paraId="517728F2" w14:textId="77777777" w:rsidR="00F74163" w:rsidRDefault="00A77DAA" w:rsidP="00021D24">
      <w:pPr>
        <w:spacing w:line="288" w:lineRule="auto"/>
        <w:ind w:leftChars="190" w:left="2206" w:hangingChars="900" w:hanging="1807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使用教材：</w:t>
      </w:r>
      <w:r>
        <w:rPr>
          <w:rFonts w:hint="eastAsia"/>
          <w:sz w:val="20"/>
          <w:szCs w:val="20"/>
        </w:rPr>
        <w:t>主教材：【《全新版大学进阶英语综合教程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》</w:t>
      </w:r>
      <w:r>
        <w:rPr>
          <w:sz w:val="20"/>
          <w:szCs w:val="20"/>
        </w:rPr>
        <w:t>，</w:t>
      </w:r>
      <w:r>
        <w:rPr>
          <w:rFonts w:hint="eastAsia"/>
          <w:sz w:val="20"/>
          <w:szCs w:val="20"/>
        </w:rPr>
        <w:t>李荫华，季佩英，冯豫等主编，</w:t>
      </w:r>
      <w:r>
        <w:rPr>
          <w:sz w:val="20"/>
          <w:szCs w:val="20"/>
        </w:rPr>
        <w:t>上海外语教育出版社，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】</w:t>
      </w:r>
    </w:p>
    <w:p w14:paraId="636AB8B5" w14:textId="77777777" w:rsidR="00F74163" w:rsidRDefault="00A77DAA">
      <w:pPr>
        <w:spacing w:line="288" w:lineRule="auto"/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【《大学英语听说教程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》，陈向京等主编，</w:t>
      </w:r>
      <w:r>
        <w:rPr>
          <w:rFonts w:hint="eastAsia"/>
          <w:sz w:val="20"/>
          <w:szCs w:val="20"/>
        </w:rPr>
        <w:t>2017</w:t>
      </w:r>
      <w:r>
        <w:rPr>
          <w:rFonts w:hint="eastAsia"/>
          <w:sz w:val="20"/>
          <w:szCs w:val="20"/>
        </w:rPr>
        <w:t>】</w:t>
      </w:r>
    </w:p>
    <w:p w14:paraId="103CEE12" w14:textId="77777777" w:rsidR="00F74163" w:rsidRDefault="00A77DAA">
      <w:pPr>
        <w:spacing w:line="288" w:lineRule="auto"/>
        <w:ind w:leftChars="342" w:left="2418" w:hangingChars="850" w:hanging="17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辅助教材：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sz w:val="20"/>
          <w:szCs w:val="20"/>
        </w:rPr>
        <w:t>《新视野大学英语长篇阅读（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）》，郑树棠主编，外语教学与研究出版社，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】</w:t>
      </w:r>
      <w:r>
        <w:rPr>
          <w:sz w:val="20"/>
          <w:szCs w:val="20"/>
        </w:rPr>
        <w:t xml:space="preserve">  </w:t>
      </w:r>
    </w:p>
    <w:p w14:paraId="0C85D4C0" w14:textId="77777777" w:rsidR="00F74163" w:rsidRDefault="00A77DAA">
      <w:pPr>
        <w:spacing w:line="288" w:lineRule="auto"/>
        <w:ind w:leftChars="1102" w:left="2414" w:hangingChars="50" w:hanging="100"/>
        <w:rPr>
          <w:sz w:val="20"/>
          <w:szCs w:val="20"/>
        </w:rPr>
      </w:pPr>
      <w:r>
        <w:rPr>
          <w:rFonts w:hint="eastAsia"/>
          <w:sz w:val="20"/>
          <w:szCs w:val="20"/>
        </w:rPr>
        <w:t>【《全新版大学进阶英语综合教程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综合训练》</w:t>
      </w:r>
      <w:r>
        <w:rPr>
          <w:sz w:val="20"/>
          <w:szCs w:val="20"/>
        </w:rPr>
        <w:t>，</w:t>
      </w:r>
      <w:r>
        <w:rPr>
          <w:rFonts w:hint="eastAsia"/>
          <w:sz w:val="20"/>
          <w:szCs w:val="20"/>
        </w:rPr>
        <w:t>冯豫主编，</w:t>
      </w:r>
      <w:r>
        <w:rPr>
          <w:sz w:val="20"/>
          <w:szCs w:val="20"/>
        </w:rPr>
        <w:t>上海外语教育出版社，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】</w:t>
      </w:r>
      <w:r>
        <w:rPr>
          <w:sz w:val="20"/>
          <w:szCs w:val="20"/>
        </w:rPr>
        <w:t xml:space="preserve">              </w:t>
      </w:r>
    </w:p>
    <w:p w14:paraId="053F83AC" w14:textId="77777777" w:rsidR="00F74163" w:rsidRDefault="00A77DAA">
      <w:pPr>
        <w:spacing w:line="288" w:lineRule="auto"/>
        <w:ind w:leftChars="342" w:left="2218" w:hangingChars="750" w:hanging="15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参考教材：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sz w:val="20"/>
          <w:szCs w:val="20"/>
        </w:rPr>
        <w:t>《大学英语语法手册》，张成袆主编，上海外语教育出版社，</w:t>
      </w:r>
      <w:r>
        <w:rPr>
          <w:sz w:val="20"/>
          <w:szCs w:val="20"/>
        </w:rPr>
        <w:t>2004</w:t>
      </w:r>
      <w:r>
        <w:rPr>
          <w:rFonts w:hint="eastAsia"/>
          <w:kern w:val="0"/>
          <w:sz w:val="20"/>
          <w:szCs w:val="20"/>
        </w:rPr>
        <w:t>】</w:t>
      </w:r>
      <w:r>
        <w:rPr>
          <w:kern w:val="0"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               </w:t>
      </w:r>
    </w:p>
    <w:p w14:paraId="70AB209E" w14:textId="77777777" w:rsidR="00F74163" w:rsidRDefault="00A77DAA" w:rsidP="00021D24">
      <w:pPr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课程网站网址：</w:t>
      </w:r>
      <w:r>
        <w:rPr>
          <w:rFonts w:hint="eastAsia"/>
          <w:b/>
          <w:bCs/>
          <w:sz w:val="20"/>
          <w:szCs w:val="20"/>
        </w:rPr>
        <w:t xml:space="preserve">    </w:t>
      </w:r>
      <w:proofErr w:type="gramStart"/>
      <w:r>
        <w:rPr>
          <w:rFonts w:hint="eastAsia"/>
          <w:b/>
          <w:bCs/>
          <w:sz w:val="20"/>
          <w:szCs w:val="20"/>
        </w:rPr>
        <w:t>【</w:t>
      </w:r>
      <w:proofErr w:type="gramEnd"/>
      <w:r>
        <w:rPr>
          <w:rFonts w:hint="eastAsia"/>
          <w:sz w:val="20"/>
          <w:szCs w:val="20"/>
        </w:rPr>
        <w:t>上海外语教育出版社</w:t>
      </w:r>
      <w:hyperlink r:id="rId8" w:history="1">
        <w:r>
          <w:rPr>
            <w:rStyle w:val="a7"/>
            <w:sz w:val="20"/>
            <w:szCs w:val="20"/>
          </w:rPr>
          <w:t>http://www.sflep.com.cn/</w:t>
        </w:r>
      </w:hyperlink>
    </w:p>
    <w:p w14:paraId="700F4402" w14:textId="77777777" w:rsidR="00F74163" w:rsidRDefault="00A77DAA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hyperlink r:id="rId9" w:history="1">
        <w:r>
          <w:rPr>
            <w:rFonts w:hint="eastAsia"/>
            <w:sz w:val="20"/>
            <w:szCs w:val="20"/>
          </w:rPr>
          <w:t>中国</w:t>
        </w:r>
        <w:proofErr w:type="gramStart"/>
        <w:r>
          <w:rPr>
            <w:rFonts w:hint="eastAsia"/>
            <w:sz w:val="20"/>
            <w:szCs w:val="20"/>
          </w:rPr>
          <w:t>外语网</w:t>
        </w:r>
        <w:proofErr w:type="gramEnd"/>
        <w:r>
          <w:rPr>
            <w:sz w:val="20"/>
            <w:szCs w:val="20"/>
          </w:rPr>
          <w:t xml:space="preserve"> </w:t>
        </w:r>
      </w:hyperlink>
    </w:p>
    <w:p w14:paraId="14B0EF40" w14:textId="77777777" w:rsidR="00F74163" w:rsidRDefault="00A77DAA" w:rsidP="00021D24">
      <w:pPr>
        <w:spacing w:line="288" w:lineRule="auto"/>
        <w:ind w:firstLineChars="1100" w:firstLine="2209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sz w:val="20"/>
          <w:szCs w:val="20"/>
        </w:rPr>
        <w:t>外语教学与研究出版社</w:t>
      </w:r>
      <w:hyperlink r:id="rId10" w:history="1">
        <w:r>
          <w:rPr>
            <w:rStyle w:val="a7"/>
            <w:sz w:val="20"/>
            <w:szCs w:val="20"/>
          </w:rPr>
          <w:t>http://www.fltrp.com/</w:t>
        </w:r>
      </w:hyperlink>
      <w:r>
        <w:rPr>
          <w:rFonts w:hint="eastAsia"/>
          <w:kern w:val="0"/>
          <w:sz w:val="20"/>
          <w:szCs w:val="20"/>
        </w:rPr>
        <w:t>】</w:t>
      </w:r>
    </w:p>
    <w:p w14:paraId="62D71ABA" w14:textId="77777777" w:rsidR="00F74163" w:rsidRDefault="00F74163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14:paraId="71293F6A" w14:textId="4A68579B" w:rsidR="00F74163" w:rsidRDefault="00A77DAA" w:rsidP="00021D2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先修课程：【</w:t>
      </w:r>
      <w:r w:rsidRPr="00D708D8">
        <w:rPr>
          <w:rFonts w:hint="eastAsia"/>
          <w:color w:val="FF0000"/>
          <w:sz w:val="20"/>
          <w:szCs w:val="20"/>
        </w:rPr>
        <w:t>大学英语</w:t>
      </w:r>
      <w:r w:rsidR="00F35FF5" w:rsidRPr="00D708D8">
        <w:rPr>
          <w:rFonts w:hint="eastAsia"/>
          <w:color w:val="FF0000"/>
          <w:sz w:val="20"/>
          <w:szCs w:val="20"/>
        </w:rPr>
        <w:t>2</w:t>
      </w:r>
      <w:r w:rsidRPr="00D708D8">
        <w:rPr>
          <w:rFonts w:hint="eastAsia"/>
          <w:color w:val="FF0000"/>
          <w:sz w:val="20"/>
          <w:szCs w:val="20"/>
        </w:rPr>
        <w:t>，</w:t>
      </w:r>
      <w:r w:rsidR="00D708D8" w:rsidRPr="00D708D8">
        <w:rPr>
          <w:color w:val="FF0000"/>
          <w:kern w:val="0"/>
          <w:sz w:val="20"/>
          <w:szCs w:val="20"/>
        </w:rPr>
        <w:t>2020</w:t>
      </w:r>
      <w:r w:rsidR="00453199">
        <w:rPr>
          <w:color w:val="FF0000"/>
          <w:kern w:val="0"/>
          <w:sz w:val="20"/>
          <w:szCs w:val="20"/>
        </w:rPr>
        <w:t>2</w:t>
      </w:r>
      <w:r w:rsidR="00D708D8" w:rsidRPr="00D708D8">
        <w:rPr>
          <w:color w:val="FF0000"/>
          <w:kern w:val="0"/>
          <w:sz w:val="20"/>
          <w:szCs w:val="20"/>
        </w:rPr>
        <w:t>30</w:t>
      </w:r>
      <w:r w:rsidRPr="00D708D8">
        <w:rPr>
          <w:rFonts w:hint="eastAsia"/>
          <w:color w:val="FF0000"/>
          <w:kern w:val="0"/>
          <w:sz w:val="20"/>
          <w:szCs w:val="20"/>
        </w:rPr>
        <w:t>，</w:t>
      </w:r>
      <w:r w:rsidRPr="00D708D8">
        <w:rPr>
          <w:color w:val="FF0000"/>
          <w:kern w:val="0"/>
          <w:sz w:val="20"/>
          <w:szCs w:val="20"/>
        </w:rPr>
        <w:t>4</w:t>
      </w:r>
      <w:r>
        <w:rPr>
          <w:rFonts w:hint="eastAsia"/>
          <w:kern w:val="0"/>
          <w:sz w:val="20"/>
          <w:szCs w:val="20"/>
        </w:rPr>
        <w:t>】</w:t>
      </w:r>
    </w:p>
    <w:p w14:paraId="5672AA49" w14:textId="77777777" w:rsidR="00A77DAA" w:rsidRDefault="00A77DA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07FB9833" w14:textId="77777777" w:rsidR="00697168" w:rsidRDefault="00A77DA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697168">
        <w:rPr>
          <w:rFonts w:ascii="黑体" w:eastAsia="黑体" w:hAnsi="宋体"/>
          <w:sz w:val="24"/>
        </w:rPr>
        <w:t>课程简介</w:t>
      </w:r>
    </w:p>
    <w:p w14:paraId="5A0AA2A9" w14:textId="77777777" w:rsidR="00F74163" w:rsidRDefault="00A77DAA">
      <w:pPr>
        <w:spacing w:line="288" w:lineRule="auto"/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大学英语教学是高等教育的一个有机组成部分，大学英语课程是大学生一门必修的基础课程。大学英语教学是以英语语言知识与应用技能、学习策略和跨文化交际为主要内容，以外语教学理论为指导，并集多种教学模式和教学手段为一体的教学体系。本课程</w:t>
      </w:r>
      <w:r>
        <w:rPr>
          <w:rFonts w:hAnsi="Arial" w:hint="eastAsia"/>
          <w:kern w:val="0"/>
          <w:sz w:val="20"/>
          <w:szCs w:val="20"/>
        </w:rPr>
        <w:t>目的是：</w:t>
      </w:r>
      <w:r>
        <w:rPr>
          <w:rFonts w:hint="eastAsia"/>
          <w:sz w:val="20"/>
          <w:szCs w:val="20"/>
        </w:rPr>
        <w:t>培养学生具有较强的阅读能力和实用有效的听、说、写、译能力，使他们能用英语交流信息。大学英语教学应帮助学生打下扎实的语言基础，掌握良好的语言学习方法，具有较强的英语应用能力和相应的综合文化素养，以适应社会发展和经济建设的需要。</w:t>
      </w:r>
    </w:p>
    <w:p w14:paraId="650F07D5" w14:textId="1CE06EF9" w:rsidR="00F74163" w:rsidRDefault="00A77DAA">
      <w:pPr>
        <w:spacing w:line="288" w:lineRule="auto"/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大学英语</w:t>
      </w:r>
      <w:r>
        <w:rPr>
          <w:sz w:val="20"/>
          <w:szCs w:val="20"/>
        </w:rPr>
        <w:t>(</w:t>
      </w:r>
      <w:r w:rsidR="003024AC"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)</w:t>
      </w:r>
      <w:r w:rsidR="003024AC">
        <w:rPr>
          <w:rFonts w:hint="eastAsia"/>
          <w:sz w:val="20"/>
          <w:szCs w:val="20"/>
        </w:rPr>
        <w:t>课程，在完成</w:t>
      </w:r>
      <w:r>
        <w:rPr>
          <w:rFonts w:hint="eastAsia"/>
          <w:sz w:val="20"/>
          <w:szCs w:val="20"/>
        </w:rPr>
        <w:t>大学英语（</w:t>
      </w:r>
      <w:r>
        <w:rPr>
          <w:rFonts w:hint="eastAsia"/>
          <w:sz w:val="20"/>
          <w:szCs w:val="20"/>
        </w:rPr>
        <w:t>1</w:t>
      </w:r>
      <w:r w:rsidR="003024AC">
        <w:rPr>
          <w:rFonts w:hint="eastAsia"/>
          <w:sz w:val="20"/>
          <w:szCs w:val="20"/>
        </w:rPr>
        <w:t>）和大学英语（</w:t>
      </w:r>
      <w:r w:rsidR="003024AC">
        <w:rPr>
          <w:rFonts w:hint="eastAsia"/>
          <w:sz w:val="20"/>
          <w:szCs w:val="20"/>
        </w:rPr>
        <w:t>2</w:t>
      </w:r>
      <w:r w:rsidR="003024AC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课程学习任务的基础上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需要在一个学期内，以循序渐进方式，学习的大学通识教育必修课程。</w:t>
      </w:r>
      <w:r w:rsidR="003024AC">
        <w:rPr>
          <w:rFonts w:hint="eastAsia"/>
          <w:sz w:val="20"/>
          <w:szCs w:val="20"/>
        </w:rPr>
        <w:t>《</w:t>
      </w:r>
      <w:r>
        <w:rPr>
          <w:rFonts w:hint="eastAsia"/>
          <w:sz w:val="20"/>
          <w:szCs w:val="20"/>
        </w:rPr>
        <w:t>全新版大学进阶英语</w:t>
      </w:r>
      <w:r w:rsidR="003024AC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以《大学英语教学指南》中基础级和提高级教学目标为依据，遵循外语学习规律，贯穿多元文化意识，在起点难度、结构布局、理念特色、能力培养、数字配套等方面进行全新设计，与“全新版大学英语”既有层次起点的划分，又有同脉相传的共核，共同构建从初级到高级，涵盖基础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提高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发展三个阶段的新一代大学英语教学产品体系。全新版大学进阶英语综合教程立足本国，博采众长，</w:t>
      </w:r>
      <w:r>
        <w:rPr>
          <w:rFonts w:hint="eastAsia"/>
          <w:sz w:val="20"/>
          <w:szCs w:val="20"/>
        </w:rPr>
        <w:lastRenderedPageBreak/>
        <w:t>采用折中主义教学理念，结合数字化新兴媒体手段，实践了“基于主题的从输入到输出综合训练”的路子。它的题材是当下的，语言是时行的。选文充分体现“新”的特点，真实有趣，引人入胜。同时注重中国元素，每个单元均有一篇有关中国的文章，促进文化对比，培养学生跨文化沟通能力。全新版大学进阶英语遵循外语学习循序渐进的规律，注重词汇的复现，较多采用互动式、任务式等形式多样的练习。</w:t>
      </w:r>
    </w:p>
    <w:p w14:paraId="0CAC5970" w14:textId="77777777" w:rsidR="00F74163" w:rsidRDefault="00F7416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AEFD61C" w14:textId="77777777" w:rsidR="00F74163" w:rsidRDefault="00A77DA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DF5C164" w14:textId="77777777" w:rsidR="00F74163" w:rsidRDefault="00A77DAA">
      <w:pPr>
        <w:spacing w:line="288" w:lineRule="auto"/>
        <w:ind w:firstLineChars="200" w:firstLine="400"/>
        <w:rPr>
          <w:szCs w:val="21"/>
        </w:rPr>
      </w:pPr>
      <w:r>
        <w:rPr>
          <w:rFonts w:hint="eastAsia"/>
          <w:sz w:val="20"/>
          <w:szCs w:val="20"/>
        </w:rPr>
        <w:t>大学英语课程属公共必修课，是各个专业的本科生必须完成的学习任务之一，也是各专业学生了解国际科研新动向所必经的基本技能训练课。</w:t>
      </w:r>
    </w:p>
    <w:p w14:paraId="080915A3" w14:textId="77777777" w:rsidR="00F74163" w:rsidRDefault="00F74163"/>
    <w:p w14:paraId="5F8FCEE0" w14:textId="2B5D1C1D" w:rsidR="00F74163" w:rsidRDefault="00A77DA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697168" w:rsidRPr="00EB27D9" w14:paraId="5847E928" w14:textId="77777777" w:rsidTr="003D03B2">
        <w:tc>
          <w:tcPr>
            <w:tcW w:w="535" w:type="dxa"/>
          </w:tcPr>
          <w:p w14:paraId="2B005E36" w14:textId="77777777" w:rsidR="00697168" w:rsidRPr="00EB27D9" w:rsidRDefault="00697168" w:rsidP="00697168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 w:rsidRPr="00EB27D9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482B1A9A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B27D9">
              <w:rPr>
                <w:rFonts w:hint="eastAsia"/>
                <w:b/>
                <w:sz w:val="20"/>
                <w:szCs w:val="20"/>
              </w:rPr>
              <w:t>课程预期</w:t>
            </w:r>
          </w:p>
          <w:p w14:paraId="38A86FBF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B27D9"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30D3B825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B27D9">
              <w:rPr>
                <w:rFonts w:hint="eastAsia"/>
                <w:b/>
                <w:sz w:val="20"/>
                <w:szCs w:val="20"/>
              </w:rPr>
              <w:t>课程目标</w:t>
            </w:r>
          </w:p>
          <w:p w14:paraId="454C4167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B27D9"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1975DDB8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B27D9">
              <w:rPr>
                <w:rFonts w:hint="eastAsia"/>
                <w:b/>
                <w:sz w:val="20"/>
                <w:szCs w:val="20"/>
              </w:rPr>
              <w:t>教与</w:t>
            </w:r>
            <w:proofErr w:type="gramStart"/>
            <w:r w:rsidRPr="00EB27D9">
              <w:rPr>
                <w:rFonts w:hint="eastAsia"/>
                <w:b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59C79264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B27D9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697168" w:rsidRPr="00EB27D9" w14:paraId="0283A616" w14:textId="77777777" w:rsidTr="003D03B2">
        <w:tc>
          <w:tcPr>
            <w:tcW w:w="535" w:type="dxa"/>
          </w:tcPr>
          <w:p w14:paraId="59C893C6" w14:textId="77777777" w:rsidR="00697168" w:rsidRPr="00EB27D9" w:rsidRDefault="00697168" w:rsidP="0069716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27D9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7ED9F083" w14:textId="77777777" w:rsidR="00697168" w:rsidRPr="00EB27D9" w:rsidRDefault="00697168" w:rsidP="00697168">
            <w:pPr>
              <w:rPr>
                <w:rFonts w:ascii="宋体" w:cs="宋体"/>
                <w:sz w:val="18"/>
                <w:szCs w:val="18"/>
              </w:rPr>
            </w:pPr>
            <w:r w:rsidRPr="00EB27D9">
              <w:rPr>
                <w:rFonts w:ascii="宋体" w:hAnsi="宋体"/>
                <w:sz w:val="18"/>
                <w:szCs w:val="18"/>
              </w:rPr>
              <w:t>LO112</w:t>
            </w:r>
          </w:p>
          <w:p w14:paraId="09ECCCC7" w14:textId="77777777" w:rsidR="00697168" w:rsidRPr="00EB27D9" w:rsidRDefault="00697168" w:rsidP="00697168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70" w:type="dxa"/>
          </w:tcPr>
          <w:p w14:paraId="5C789315" w14:textId="77777777" w:rsidR="00697168" w:rsidRPr="00EB27D9" w:rsidRDefault="00697168" w:rsidP="00697168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EB27D9">
              <w:rPr>
                <w:rFonts w:ascii="宋体" w:hAnsi="宋体" w:cs="宋体" w:hint="eastAsia"/>
                <w:kern w:val="0"/>
                <w:sz w:val="18"/>
                <w:szCs w:val="18"/>
              </w:rPr>
              <w:t>能用口头的形式对某种社会现象与问题阐述自己的观点，进行有效的沟通</w:t>
            </w:r>
            <w:r w:rsidRPr="00EB27D9">
              <w:rPr>
                <w:rFonts w:ascii="宋体" w:cs="宋体"/>
                <w:kern w:val="0"/>
                <w:sz w:val="18"/>
                <w:szCs w:val="18"/>
              </w:rPr>
              <w:t xml:space="preserve"> 。</w:t>
            </w:r>
          </w:p>
        </w:tc>
        <w:tc>
          <w:tcPr>
            <w:tcW w:w="2199" w:type="dxa"/>
          </w:tcPr>
          <w:p w14:paraId="18AF6D97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14:paraId="1D0BEEFB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27D9">
              <w:rPr>
                <w:rFonts w:ascii="宋体" w:hAnsi="宋体" w:cs="宋体" w:hint="eastAsia"/>
                <w:kern w:val="0"/>
                <w:sz w:val="18"/>
                <w:szCs w:val="18"/>
              </w:rPr>
              <w:t>教师讲授</w:t>
            </w:r>
          </w:p>
          <w:p w14:paraId="6DDBE4B4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 w:cs="宋体" w:hint="eastAsia"/>
                <w:kern w:val="0"/>
                <w:sz w:val="18"/>
                <w:szCs w:val="18"/>
              </w:rPr>
              <w:t>学生讨论</w:t>
            </w:r>
          </w:p>
        </w:tc>
        <w:tc>
          <w:tcPr>
            <w:tcW w:w="1276" w:type="dxa"/>
          </w:tcPr>
          <w:p w14:paraId="27E1BF35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</w:p>
          <w:p w14:paraId="1A712ACC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B27D9">
              <w:rPr>
                <w:rFonts w:ascii="宋体" w:hAnsi="宋体" w:hint="eastAsia"/>
                <w:sz w:val="18"/>
                <w:szCs w:val="18"/>
              </w:rPr>
              <w:t>口试</w:t>
            </w:r>
          </w:p>
        </w:tc>
      </w:tr>
      <w:tr w:rsidR="00697168" w:rsidRPr="00EB27D9" w14:paraId="4FC82A40" w14:textId="77777777" w:rsidTr="003D03B2">
        <w:trPr>
          <w:trHeight w:val="1248"/>
        </w:trPr>
        <w:tc>
          <w:tcPr>
            <w:tcW w:w="535" w:type="dxa"/>
          </w:tcPr>
          <w:p w14:paraId="0F874288" w14:textId="77777777" w:rsidR="00697168" w:rsidRPr="00EB27D9" w:rsidRDefault="00697168" w:rsidP="00697168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EB27D9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175" w:type="dxa"/>
            <w:vAlign w:val="center"/>
          </w:tcPr>
          <w:p w14:paraId="53101926" w14:textId="77777777" w:rsidR="00697168" w:rsidRPr="00EB27D9" w:rsidRDefault="00697168" w:rsidP="00697168">
            <w:pPr>
              <w:rPr>
                <w:rFonts w:ascii="宋体" w:cs="宋体"/>
                <w:sz w:val="18"/>
                <w:szCs w:val="18"/>
              </w:rPr>
            </w:pPr>
            <w:r w:rsidRPr="00EB27D9">
              <w:rPr>
                <w:rFonts w:ascii="宋体" w:hAnsi="宋体"/>
                <w:sz w:val="18"/>
                <w:szCs w:val="18"/>
              </w:rPr>
              <w:t>LO212</w:t>
            </w:r>
          </w:p>
          <w:p w14:paraId="2BA1AB0F" w14:textId="77777777" w:rsidR="00697168" w:rsidRPr="00EB27D9" w:rsidRDefault="00697168" w:rsidP="00697168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42C39A2" w14:textId="77777777" w:rsidR="00697168" w:rsidRPr="00EB27D9" w:rsidRDefault="00697168" w:rsidP="00697168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EB27D9">
              <w:rPr>
                <w:rFonts w:ascii="宋体" w:hAnsi="宋体" w:cs="宋体" w:hint="eastAsia"/>
                <w:kern w:val="0"/>
                <w:sz w:val="18"/>
                <w:szCs w:val="18"/>
              </w:rPr>
              <w:t>能根据学习目标，搜集、获取达到目标所需要的学习资源，学会自主学习，从而达到学习的目标。</w:t>
            </w:r>
          </w:p>
        </w:tc>
        <w:tc>
          <w:tcPr>
            <w:tcW w:w="2199" w:type="dxa"/>
          </w:tcPr>
          <w:p w14:paraId="5FABFE3A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</w:p>
          <w:p w14:paraId="6444D301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 w:hint="eastAsia"/>
                <w:sz w:val="18"/>
                <w:szCs w:val="18"/>
              </w:rPr>
              <w:t>全景智能网络作文</w:t>
            </w:r>
          </w:p>
        </w:tc>
        <w:tc>
          <w:tcPr>
            <w:tcW w:w="1276" w:type="dxa"/>
          </w:tcPr>
          <w:p w14:paraId="3F5FC8B2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14:paraId="58A32DC1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B27D9">
              <w:rPr>
                <w:rFonts w:ascii="宋体" w:hAnsi="宋体" w:hint="eastAsia"/>
                <w:sz w:val="18"/>
                <w:szCs w:val="18"/>
              </w:rPr>
              <w:t>机器评估</w:t>
            </w:r>
          </w:p>
          <w:p w14:paraId="071F1DD5" w14:textId="77777777" w:rsidR="00697168" w:rsidRPr="00EB27D9" w:rsidRDefault="00697168" w:rsidP="00697168">
            <w:pPr>
              <w:snapToGrid w:val="0"/>
              <w:spacing w:line="288" w:lineRule="auto"/>
              <w:ind w:firstLineChars="50" w:firstLine="90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 w:hint="eastAsia"/>
                <w:sz w:val="18"/>
                <w:szCs w:val="18"/>
              </w:rPr>
              <w:t xml:space="preserve"> +教师评估</w:t>
            </w:r>
          </w:p>
        </w:tc>
      </w:tr>
      <w:tr w:rsidR="00697168" w:rsidRPr="00EB27D9" w14:paraId="344FF510" w14:textId="77777777" w:rsidTr="003D03B2">
        <w:trPr>
          <w:trHeight w:val="1248"/>
        </w:trPr>
        <w:tc>
          <w:tcPr>
            <w:tcW w:w="535" w:type="dxa"/>
          </w:tcPr>
          <w:p w14:paraId="4D09CA17" w14:textId="77777777" w:rsidR="00697168" w:rsidRPr="00EB27D9" w:rsidRDefault="00697168" w:rsidP="00697168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27D9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0B9AC354" w14:textId="77777777" w:rsidR="00697168" w:rsidRPr="00EB27D9" w:rsidRDefault="00697168" w:rsidP="00697168">
            <w:pPr>
              <w:rPr>
                <w:rFonts w:ascii="宋体"/>
                <w:sz w:val="18"/>
                <w:szCs w:val="18"/>
              </w:rPr>
            </w:pPr>
          </w:p>
          <w:p w14:paraId="4B44215E" w14:textId="77777777" w:rsidR="00697168" w:rsidRPr="00EB27D9" w:rsidRDefault="00697168" w:rsidP="00697168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EB27D9">
              <w:rPr>
                <w:rFonts w:ascii="宋体" w:hAnsi="宋体"/>
                <w:sz w:val="18"/>
                <w:szCs w:val="18"/>
              </w:rPr>
              <w:t>LO711</w:t>
            </w:r>
          </w:p>
        </w:tc>
        <w:tc>
          <w:tcPr>
            <w:tcW w:w="2470" w:type="dxa"/>
          </w:tcPr>
          <w:p w14:paraId="0FC0E14D" w14:textId="77777777" w:rsidR="00697168" w:rsidRPr="00EB27D9" w:rsidRDefault="00697168" w:rsidP="00697168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EB27D9">
              <w:rPr>
                <w:rFonts w:ascii="宋体" w:hAnsi="宋体" w:cs="宋体" w:hint="eastAsia"/>
                <w:kern w:val="0"/>
                <w:sz w:val="18"/>
                <w:szCs w:val="18"/>
              </w:rPr>
              <w:t>了解祖国的政治、经济、历史及优秀传统文化，培养学生的家国情怀。</w:t>
            </w:r>
          </w:p>
        </w:tc>
        <w:tc>
          <w:tcPr>
            <w:tcW w:w="2199" w:type="dxa"/>
          </w:tcPr>
          <w:p w14:paraId="75900BC1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321FE193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 w:cs="宋体" w:hint="eastAsia"/>
                <w:kern w:val="0"/>
                <w:sz w:val="18"/>
                <w:szCs w:val="18"/>
              </w:rPr>
              <w:t>段落翻译讲解与练习</w:t>
            </w:r>
          </w:p>
        </w:tc>
        <w:tc>
          <w:tcPr>
            <w:tcW w:w="1276" w:type="dxa"/>
          </w:tcPr>
          <w:p w14:paraId="0C1DA4FD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14:paraId="684F368E" w14:textId="77777777" w:rsidR="00697168" w:rsidRPr="00EB27D9" w:rsidRDefault="00697168" w:rsidP="00697168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EB27D9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B27D9">
              <w:rPr>
                <w:rFonts w:ascii="宋体" w:hAnsi="宋体" w:hint="eastAsia"/>
                <w:sz w:val="18"/>
                <w:szCs w:val="18"/>
              </w:rPr>
              <w:t>教师评估</w:t>
            </w:r>
          </w:p>
          <w:p w14:paraId="41ECCBB7" w14:textId="77777777" w:rsidR="00697168" w:rsidRPr="00EB27D9" w:rsidRDefault="00697168" w:rsidP="00697168">
            <w:pPr>
              <w:snapToGrid w:val="0"/>
              <w:spacing w:line="288" w:lineRule="auto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</w:tbl>
    <w:p w14:paraId="7A792885" w14:textId="77777777" w:rsidR="00A77DAA" w:rsidRDefault="00A77DA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151481FC" w14:textId="77777777" w:rsidR="00A77DAA" w:rsidRDefault="00A77DA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 w:rsidR="007E05AE">
        <w:rPr>
          <w:rFonts w:ascii="黑体" w:eastAsia="黑体" w:hAnsi="宋体"/>
          <w:sz w:val="24"/>
        </w:rPr>
        <w:t>课程内容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733"/>
        <w:gridCol w:w="3686"/>
      </w:tblGrid>
      <w:tr w:rsidR="00F74163" w14:paraId="12F94BD0" w14:textId="77777777">
        <w:tc>
          <w:tcPr>
            <w:tcW w:w="1053" w:type="dxa"/>
          </w:tcPr>
          <w:p w14:paraId="4ECB6A33" w14:textId="77777777" w:rsidR="00F74163" w:rsidRPr="00A77DAA" w:rsidRDefault="00A77DAA" w:rsidP="00A77DAA">
            <w:pPr>
              <w:snapToGrid w:val="0"/>
              <w:spacing w:line="288" w:lineRule="auto"/>
              <w:ind w:firstLineChars="100" w:firstLine="18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77DAA">
              <w:rPr>
                <w:rFonts w:ascii="黑体" w:eastAsia="黑体" w:hAnsi="黑体" w:hint="eastAsia"/>
                <w:sz w:val="18"/>
                <w:szCs w:val="18"/>
              </w:rPr>
              <w:t>单元</w:t>
            </w:r>
          </w:p>
        </w:tc>
        <w:tc>
          <w:tcPr>
            <w:tcW w:w="3733" w:type="dxa"/>
          </w:tcPr>
          <w:p w14:paraId="6CB61592" w14:textId="77777777" w:rsidR="00F74163" w:rsidRPr="00A77DAA" w:rsidRDefault="00A77DAA" w:rsidP="00A77DAA">
            <w:pPr>
              <w:snapToGrid w:val="0"/>
              <w:spacing w:line="288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77DAA">
              <w:rPr>
                <w:rFonts w:ascii="黑体" w:eastAsia="黑体" w:hAnsi="黑体" w:hint="eastAsia"/>
                <w:sz w:val="18"/>
                <w:szCs w:val="18"/>
              </w:rPr>
              <w:t>教学内容</w:t>
            </w:r>
          </w:p>
        </w:tc>
        <w:tc>
          <w:tcPr>
            <w:tcW w:w="3686" w:type="dxa"/>
          </w:tcPr>
          <w:p w14:paraId="20666339" w14:textId="77777777" w:rsidR="00F74163" w:rsidRPr="00A77DAA" w:rsidRDefault="00A77DAA" w:rsidP="00A77DAA">
            <w:pPr>
              <w:snapToGrid w:val="0"/>
              <w:spacing w:line="288" w:lineRule="auto"/>
              <w:ind w:firstLineChars="600" w:firstLine="108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77DAA">
              <w:rPr>
                <w:rFonts w:ascii="黑体" w:eastAsia="黑体" w:hAnsi="黑体" w:hint="eastAsia"/>
                <w:sz w:val="18"/>
                <w:szCs w:val="18"/>
              </w:rPr>
              <w:t>能力要求</w:t>
            </w:r>
          </w:p>
        </w:tc>
      </w:tr>
      <w:tr w:rsidR="00F74163" w14:paraId="2D3D4F58" w14:textId="77777777">
        <w:tc>
          <w:tcPr>
            <w:tcW w:w="1053" w:type="dxa"/>
          </w:tcPr>
          <w:p w14:paraId="00DE36B2" w14:textId="77777777" w:rsidR="00F74163" w:rsidRDefault="00A77DAA">
            <w:pPr>
              <w:snapToGrid w:val="0"/>
              <w:spacing w:line="288" w:lineRule="auto"/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7E4ECC1" w14:textId="77777777" w:rsidR="00F74163" w:rsidRDefault="00F74163">
            <w:pPr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14:paraId="545B9AC1" w14:textId="77777777" w:rsidR="00F74163" w:rsidRDefault="00A77DAA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讲述综合第一单元课文《脱离电网的生活：一家城市居民如何发现了简单生活》，这一单元的主题关于绿色生活。学习这一单元，可以结合课文，引导学生利用所学的词汇及句型就节能、绿色生活展开讨论、书写段落。</w:t>
            </w:r>
          </w:p>
          <w:p w14:paraId="594CBFF8" w14:textId="77777777" w:rsidR="00F74163" w:rsidRDefault="00A77DAA">
            <w:pPr>
              <w:spacing w:line="288" w:lineRule="auto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引导学生阅读课后练习课文《自由自在的一家人：郊区的无车生活》，使学生交替运用略读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与查读的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阅读方法，并精讲课文中的复杂长句，使学生理解其意义；</w:t>
            </w:r>
          </w:p>
          <w:p w14:paraId="706D6F79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完成听力第一单元课文《语言的力量》中的相关听力材料，使学生理解听力语篇的主旨大意，学会根据语境猜词义，运用自己的认知判断，分析并完成对话、新闻报道、篇章听力练习内容。</w:t>
            </w:r>
          </w:p>
        </w:tc>
        <w:tc>
          <w:tcPr>
            <w:tcW w:w="3686" w:type="dxa"/>
          </w:tcPr>
          <w:p w14:paraId="315A61C1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帮助学生理解并掌握课文的时代背景内容，以及语境特征，分析课文中的主人公选择脱离电网生活的现实挑战和收获的意义，综合罗列其中的要点，并评价其现实社会意义；</w:t>
            </w:r>
          </w:p>
          <w:p w14:paraId="7364F90F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引导学生学习并掌握课文中的重点单词以及短语，并进一步理解构词法知识，包括曲折和派生，同时理解课文中重点句子的句型转换，以及转换之后句子意义重心的变化；</w:t>
            </w:r>
          </w:p>
          <w:p w14:paraId="03B3AD63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帮助学生分析语篇段落的主题</w:t>
            </w:r>
            <w:proofErr w:type="gramStart"/>
            <w:r>
              <w:rPr>
                <w:rFonts w:hint="eastAsia"/>
                <w:sz w:val="18"/>
                <w:szCs w:val="18"/>
              </w:rPr>
              <w:t>句以及</w:t>
            </w:r>
            <w:proofErr w:type="gramEnd"/>
            <w:r>
              <w:rPr>
                <w:rFonts w:hint="eastAsia"/>
                <w:sz w:val="18"/>
                <w:szCs w:val="18"/>
              </w:rPr>
              <w:t>拓展句，并能在略读和</w:t>
            </w:r>
            <w:proofErr w:type="gramStart"/>
            <w:r>
              <w:rPr>
                <w:rFonts w:hint="eastAsia"/>
                <w:sz w:val="18"/>
                <w:szCs w:val="18"/>
              </w:rPr>
              <w:t>查读过程</w:t>
            </w:r>
            <w:proofErr w:type="gramEnd"/>
            <w:r>
              <w:rPr>
                <w:rFonts w:hint="eastAsia"/>
                <w:sz w:val="18"/>
                <w:szCs w:val="18"/>
              </w:rPr>
              <w:t>中快速定位相关信息；</w:t>
            </w:r>
          </w:p>
          <w:p w14:paraId="1F0F6909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结合听力语篇，帮助学生培养听音辨音的技</w:t>
            </w:r>
            <w:r>
              <w:rPr>
                <w:rFonts w:hint="eastAsia"/>
                <w:sz w:val="18"/>
                <w:szCs w:val="18"/>
              </w:rPr>
              <w:lastRenderedPageBreak/>
              <w:t>巧，根据语境线索猜测词义，掌握并识记听力语篇中的事实与细节，运用速记方法，完成听力练习。</w:t>
            </w:r>
          </w:p>
        </w:tc>
      </w:tr>
      <w:tr w:rsidR="00F74163" w14:paraId="682286B9" w14:textId="77777777">
        <w:tc>
          <w:tcPr>
            <w:tcW w:w="1053" w:type="dxa"/>
          </w:tcPr>
          <w:p w14:paraId="2419AAFA" w14:textId="77777777" w:rsidR="00F74163" w:rsidRDefault="00A77DAA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33" w:type="dxa"/>
            <w:vAlign w:val="center"/>
          </w:tcPr>
          <w:p w14:paraId="07C101A8" w14:textId="77777777" w:rsidR="00F74163" w:rsidRDefault="00A77DA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阐述综合第二单元课文《二战情书：浪漫悲情》的意义内容和语言要点，本单元的课文主要为书信体裁，讲课过程中应简单介绍书信的格式。由于</w:t>
            </w:r>
            <w:r>
              <w:rPr>
                <w:rFonts w:hint="eastAsia"/>
                <w:kern w:val="0"/>
                <w:sz w:val="18"/>
                <w:szCs w:val="18"/>
              </w:rPr>
              <w:t>Reading &amp; Interacting</w:t>
            </w:r>
            <w:r>
              <w:rPr>
                <w:rFonts w:hint="eastAsia"/>
                <w:kern w:val="0"/>
                <w:sz w:val="18"/>
                <w:szCs w:val="18"/>
              </w:rPr>
              <w:t>以及</w:t>
            </w:r>
            <w:r>
              <w:rPr>
                <w:rFonts w:hint="eastAsia"/>
                <w:kern w:val="0"/>
                <w:sz w:val="18"/>
                <w:szCs w:val="18"/>
              </w:rPr>
              <w:t>Viewing &amp; Listening</w:t>
            </w:r>
            <w:r>
              <w:rPr>
                <w:rFonts w:hint="eastAsia"/>
                <w:kern w:val="0"/>
                <w:sz w:val="18"/>
                <w:szCs w:val="18"/>
              </w:rPr>
              <w:t>的通信双方均为关系密切的夫妻（情侣），教学中尤其要说明应根据收信人身份的不同采用合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适的称呼（</w:t>
            </w:r>
            <w:r>
              <w:rPr>
                <w:rFonts w:hint="eastAsia"/>
                <w:kern w:val="0"/>
                <w:sz w:val="18"/>
                <w:szCs w:val="18"/>
              </w:rPr>
              <w:t>salutation</w:t>
            </w:r>
            <w:r>
              <w:rPr>
                <w:rFonts w:hint="eastAsia"/>
                <w:kern w:val="0"/>
                <w:sz w:val="18"/>
                <w:szCs w:val="18"/>
              </w:rPr>
              <w:t>）、结束语（</w:t>
            </w:r>
            <w:r>
              <w:rPr>
                <w:rFonts w:hint="eastAsia"/>
                <w:kern w:val="0"/>
                <w:sz w:val="18"/>
                <w:szCs w:val="18"/>
              </w:rPr>
              <w:t>closing</w:t>
            </w:r>
            <w:r>
              <w:rPr>
                <w:rFonts w:hint="eastAsia"/>
                <w:kern w:val="0"/>
                <w:sz w:val="18"/>
                <w:szCs w:val="18"/>
              </w:rPr>
              <w:t>）和署名（</w:t>
            </w:r>
            <w:r>
              <w:rPr>
                <w:rFonts w:hint="eastAsia"/>
                <w:kern w:val="0"/>
                <w:sz w:val="18"/>
                <w:szCs w:val="18"/>
              </w:rPr>
              <w:t>signature</w:t>
            </w:r>
            <w:r>
              <w:rPr>
                <w:rFonts w:hint="eastAsia"/>
                <w:kern w:val="0"/>
                <w:sz w:val="18"/>
                <w:szCs w:val="18"/>
              </w:rPr>
              <w:t>），为最后写作部分的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吊唁信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写作打好基础。</w:t>
            </w:r>
          </w:p>
          <w:p w14:paraId="12692C6D" w14:textId="77777777" w:rsidR="00F74163" w:rsidRDefault="00A77DAA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引导学生阅读课后练习课文《失踪的丈夫》和《蝴蝶恋人》，并籍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此完成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课后练习；</w:t>
            </w:r>
          </w:p>
          <w:p w14:paraId="67DA1362" w14:textId="4E7D36B6" w:rsidR="00F74163" w:rsidRDefault="00A77DAA">
            <w:pPr>
              <w:widowControl/>
              <w:rPr>
                <w:rFonts w:asci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完成《听力教程》第二单元《大学生活的挑战》新闻听力语篇，</w:t>
            </w:r>
            <w:r w:rsidR="006E398A">
              <w:rPr>
                <w:rFonts w:hint="eastAsia"/>
                <w:sz w:val="18"/>
                <w:szCs w:val="18"/>
              </w:rPr>
              <w:t>长对话</w:t>
            </w:r>
            <w:bookmarkStart w:id="1" w:name="_GoBack"/>
            <w:bookmarkEnd w:id="1"/>
            <w:r>
              <w:rPr>
                <w:rFonts w:hint="eastAsia"/>
                <w:sz w:val="18"/>
                <w:szCs w:val="18"/>
              </w:rPr>
              <w:t>以及语篇听力材料，引导学生分析听力语篇中数字的构成特点，理解听力语篇所描述的校园生活现象，理解语篇作者的观点，分析语篇的事实细节，理解关键词汇信息所蕴含的内容，分析并完成听力练习内容。</w:t>
            </w:r>
          </w:p>
        </w:tc>
        <w:tc>
          <w:tcPr>
            <w:tcW w:w="3686" w:type="dxa"/>
          </w:tcPr>
          <w:p w14:paraId="342682E0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帮助学生理解并掌握课文的背景内容，以及语境意义。分析课文语篇书信体的结构，理解以书信体为语篇载体的社会意义，人文内涵，文化价值以及诗学特征，从而进行课文作者观点评价；</w:t>
            </w:r>
          </w:p>
          <w:p w14:paraId="447790E9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引导学生学习并掌握课文中的重点单词以及短语，运用练习理解短语在语境中的意义，分析代词“</w:t>
            </w:r>
            <w:r>
              <w:rPr>
                <w:rFonts w:hint="eastAsia"/>
                <w:sz w:val="18"/>
                <w:szCs w:val="18"/>
              </w:rPr>
              <w:t>all</w:t>
            </w:r>
            <w:r>
              <w:rPr>
                <w:rFonts w:hint="eastAsia"/>
                <w:sz w:val="18"/>
                <w:szCs w:val="18"/>
              </w:rPr>
              <w:t>”用作不同句法成分的用法，综合句型转换中的宾语从句和动名词结构，以及倒装句型“</w:t>
            </w:r>
            <w:proofErr w:type="spellStart"/>
            <w:r>
              <w:rPr>
                <w:rFonts w:hint="eastAsia"/>
                <w:sz w:val="18"/>
                <w:szCs w:val="18"/>
              </w:rPr>
              <w:t>not..until</w:t>
            </w:r>
            <w:proofErr w:type="spellEnd"/>
            <w:r>
              <w:rPr>
                <w:rFonts w:hint="eastAsia"/>
                <w:sz w:val="18"/>
                <w:szCs w:val="18"/>
              </w:rPr>
              <w:t>”的用法，并用对等转换的方式，分析完成汉译英练习；</w:t>
            </w:r>
          </w:p>
          <w:p w14:paraId="39FF03B3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帮助学生分析语篇段落的蕴含主题句的关键信息，理解文章对比的表达结构，准确理解作者的观点；</w:t>
            </w:r>
          </w:p>
          <w:p w14:paraId="073DC7B1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结合听力语篇，帮助学生分析语篇所描述的社会现象，事实细节以及关键信息，理解作者观点，运用听音辨音技能，知道内容，评价文本。</w:t>
            </w:r>
          </w:p>
        </w:tc>
      </w:tr>
      <w:tr w:rsidR="00F74163" w14:paraId="4992CD72" w14:textId="77777777">
        <w:tc>
          <w:tcPr>
            <w:tcW w:w="1053" w:type="dxa"/>
          </w:tcPr>
          <w:p w14:paraId="0F97549B" w14:textId="77777777" w:rsidR="00F74163" w:rsidRDefault="00A77DAA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3" w:type="dxa"/>
          </w:tcPr>
          <w:p w14:paraId="3B957947" w14:textId="77777777" w:rsidR="00F74163" w:rsidRDefault="00A77DAA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讲述综合第三单元课文《为什么友谊会终结？》，使学生掌握课文的社会文化背景，说理论证方式，分析作者的核心价值观，评价文本的语境特征，综合语言知识与要点，并在课后练习中加以运用，同时能结合课文，综合讲述如何培养与发展友谊；</w:t>
            </w:r>
          </w:p>
          <w:p w14:paraId="705A70C2" w14:textId="77777777" w:rsidR="00F74163" w:rsidRDefault="00A77DAA">
            <w:pPr>
              <w:spacing w:line="240" w:lineRule="atLeast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引导学生阅读《长篇阅读》练习课文《大学毕业生，旧人不如新人》，使学生知道文章脉络，理解文章的客观陈述方法，分析关键词信息来理解段落意义，准确评价文章作者的观点；</w:t>
            </w:r>
          </w:p>
          <w:p w14:paraId="58A4A5C1" w14:textId="00780624" w:rsidR="00F74163" w:rsidRDefault="00A77DAA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完成《听力教程》第三单元《生活的阶段》</w:t>
            </w:r>
            <w:r w:rsidR="003B4A37">
              <w:rPr>
                <w:rFonts w:hint="eastAsia"/>
                <w:sz w:val="18"/>
                <w:szCs w:val="18"/>
              </w:rPr>
              <w:t>新闻听力语篇，</w:t>
            </w:r>
            <w:r w:rsidR="00772D16">
              <w:rPr>
                <w:rFonts w:hint="eastAsia"/>
                <w:sz w:val="18"/>
                <w:szCs w:val="18"/>
              </w:rPr>
              <w:t>长对话</w:t>
            </w:r>
            <w:r w:rsidR="003B4A37">
              <w:rPr>
                <w:rFonts w:hint="eastAsia"/>
                <w:sz w:val="18"/>
                <w:szCs w:val="18"/>
              </w:rPr>
              <w:t>以</w:t>
            </w:r>
            <w:r w:rsidR="00772D16"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>语篇听力材料，引导学生分析听力语篇中信号词的作用，作者的观点以及文本关键信息的构成特点，理解听力语篇所描述的职业生涯和学术生活现象，分析语篇的事实细节，推断关键词汇信息所蕴含的作者观点，分析并完成听力练习内容。</w:t>
            </w:r>
          </w:p>
        </w:tc>
        <w:tc>
          <w:tcPr>
            <w:tcW w:w="3686" w:type="dxa"/>
          </w:tcPr>
          <w:p w14:paraId="3F77D0E1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帮助学生理解并掌握课文的社会文化内容，理解文章的分析论证方式，</w:t>
            </w:r>
            <w:proofErr w:type="gramStart"/>
            <w:r>
              <w:rPr>
                <w:rFonts w:hint="eastAsia"/>
                <w:sz w:val="18"/>
                <w:szCs w:val="18"/>
              </w:rPr>
              <w:t>从跨文化</w:t>
            </w:r>
            <w:proofErr w:type="gramEnd"/>
            <w:r>
              <w:rPr>
                <w:rFonts w:hint="eastAsia"/>
                <w:sz w:val="18"/>
                <w:szCs w:val="18"/>
              </w:rPr>
              <w:t>的观点，理解当代社会友谊消长的社会原因，综合课文内容，评价友谊对社会和谐以及人全面发展的重要作用；</w:t>
            </w:r>
          </w:p>
          <w:p w14:paraId="72951390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引导学生学习并掌握课文中的重点单词以及短语，包括短语的语义搭配和语法搭配，并能在课后练习的例句语境中，熟练加以运用。同时理解课后练习的句型转换，包括“</w:t>
            </w:r>
            <w:r>
              <w:rPr>
                <w:rFonts w:hint="eastAsia"/>
                <w:sz w:val="18"/>
                <w:szCs w:val="18"/>
              </w:rPr>
              <w:t>When it comes to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&amp;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No matter how/who/whether</w:t>
            </w:r>
            <w:r>
              <w:rPr>
                <w:rFonts w:hint="eastAsia"/>
                <w:sz w:val="18"/>
                <w:szCs w:val="18"/>
              </w:rPr>
              <w:t>”的运用，理解这些句型的内涵，外延，理据和用法；</w:t>
            </w:r>
          </w:p>
          <w:p w14:paraId="5C1C749F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帮助学生分析语篇认知脚本中，理解文本关键词汇信息，分析作者的态度和观点，综合评价文本的现实意义，并能快速定位主题句信息，并完成课后练习；</w:t>
            </w:r>
          </w:p>
          <w:p w14:paraId="4AB2D499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结合听力语篇，理解并识记听力语篇中的事实与细节，并且能就关键信息推断作者的观点。同时结合自己的推断和语篇文本的语境意义，完成听力练习。</w:t>
            </w:r>
          </w:p>
        </w:tc>
      </w:tr>
      <w:tr w:rsidR="00F74163" w14:paraId="2ECC9C27" w14:textId="77777777">
        <w:tc>
          <w:tcPr>
            <w:tcW w:w="1053" w:type="dxa"/>
          </w:tcPr>
          <w:p w14:paraId="1FE05C6B" w14:textId="77777777" w:rsidR="00F74163" w:rsidRDefault="00A77DAA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3" w:type="dxa"/>
          </w:tcPr>
          <w:p w14:paraId="7D462BB7" w14:textId="77777777" w:rsidR="00F74163" w:rsidRDefault="00A77DA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阐述综合第四单元课文《目的地：美国大学》的意义内容和语言要点，使学生理解课文跨文</w:t>
            </w: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化的借鉴意义，分析作者的心路历程，分析语篇句子的陈述意义和蕴含意义，理解作者的态度和观点，理解并综合运用语言要点知识，进行课后练习的操练；</w:t>
            </w:r>
          </w:p>
          <w:p w14:paraId="08080A30" w14:textId="77777777" w:rsidR="00F74163" w:rsidRDefault="00A77DAA">
            <w:pPr>
              <w:spacing w:line="240" w:lineRule="atLeast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《长篇阅读》练习课文《为什么大学毕业生在婚姻中会更幸福？》，使学生知道文章脉络，理解文章陈述事实的方法，分析关键词信息所蕴含的形式：比较，引述以及评注性状语，来理解段落意义，准确评价文章作者的观点；</w:t>
            </w:r>
          </w:p>
          <w:p w14:paraId="377B8CE9" w14:textId="7470E9D1" w:rsidR="00F74163" w:rsidRDefault="00A77DAA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完成《听力教程》第四单元《一见钟情，恰逢其时》新闻听力语篇，</w:t>
            </w:r>
            <w:r w:rsidR="00772D16">
              <w:rPr>
                <w:rFonts w:hint="eastAsia"/>
                <w:sz w:val="18"/>
                <w:szCs w:val="18"/>
              </w:rPr>
              <w:t>长对话</w:t>
            </w:r>
            <w:r>
              <w:rPr>
                <w:rFonts w:hint="eastAsia"/>
                <w:sz w:val="18"/>
                <w:szCs w:val="18"/>
              </w:rPr>
              <w:t>以及语篇听力材料，引导学生理解听力文本中，认知脚本中视角的转换，分析指称的转换的形式，理解听力语篇中的事实与细节，综合文本内容，推断作者的观点，分析并完成听力练习内容。</w:t>
            </w:r>
          </w:p>
        </w:tc>
        <w:tc>
          <w:tcPr>
            <w:tcW w:w="3686" w:type="dxa"/>
          </w:tcPr>
          <w:p w14:paraId="19D98656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帮助学生理解并掌握课文的社会背景内容，以及跨文化的交际意义，分析课文中的作者</w:t>
            </w:r>
            <w:r>
              <w:rPr>
                <w:rFonts w:hint="eastAsia"/>
                <w:sz w:val="18"/>
                <w:szCs w:val="18"/>
              </w:rPr>
              <w:lastRenderedPageBreak/>
              <w:t>的观点，包括明示的观点，隐含的观点，以及可以推断的观点，综合罗列作者的观点，客观分析异域国家大学教学方式，洋为中用，弘扬民族文化自信，评价“中国特色”教育内涵的积极意义与引领作用；</w:t>
            </w:r>
          </w:p>
          <w:p w14:paraId="490353DA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并进一步理解短语的语义搭配和语法搭配，以及语境运用，同时理解单词曲折与派生的变化形式，动词的时体变化形式，以及句型转换，包括不定式结构用法，平行并列结构以及反诘句中的比较用法，它们分别是“</w:t>
            </w:r>
            <w:r>
              <w:rPr>
                <w:rFonts w:hint="eastAsia"/>
                <w:sz w:val="18"/>
                <w:szCs w:val="18"/>
              </w:rPr>
              <w:t>quality adjective +to do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&amp;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>but</w:t>
            </w:r>
            <w:r>
              <w:rPr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&amp;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What is the better way to do </w:t>
            </w:r>
            <w:r>
              <w:rPr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>than to do</w:t>
            </w:r>
            <w:r>
              <w:rPr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>”，同时理解句型转换语法的规范性，以及语义重心的变化特点；</w:t>
            </w:r>
          </w:p>
          <w:p w14:paraId="1FB4BE65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帮助学生分析语篇段落主题句的蕴含方式和语义表现形式，分析其话语特征，理解作者观点，完成课后练习；</w:t>
            </w:r>
          </w:p>
          <w:p w14:paraId="73F8E741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结合听力语篇，帮助学生理解并识记听力语篇中的事实与细节，分析语篇脚本认知视角，和指称形式的转换，并理解语篇话题、焦点和语义重心的内容，综合评价文本，有针对性完成听力练习。</w:t>
            </w:r>
          </w:p>
        </w:tc>
      </w:tr>
      <w:tr w:rsidR="00F74163" w14:paraId="71197A7D" w14:textId="77777777">
        <w:tc>
          <w:tcPr>
            <w:tcW w:w="1053" w:type="dxa"/>
          </w:tcPr>
          <w:p w14:paraId="7A8F619A" w14:textId="77777777" w:rsidR="00F74163" w:rsidRDefault="00A77DAA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733" w:type="dxa"/>
          </w:tcPr>
          <w:p w14:paraId="69A03E30" w14:textId="77777777" w:rsidR="00F74163" w:rsidRDefault="00A77DAA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讲述综合第五单元课文《飞行先驱》，使学生理解航天领域的创新，及其对人类命运共同体的福祉，分析语境具体内容及修辞性表达，综合理解作者观点，并分析词汇以及句子语言要点，在课后练习中加以运用，同时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能从跨文化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的对比方式，深入理解分析，综合评价科技发明创造对人类进步的引领作用；</w:t>
            </w:r>
          </w:p>
          <w:p w14:paraId="437EB159" w14:textId="77777777" w:rsidR="00F74163" w:rsidRDefault="00A77DAA">
            <w:pPr>
              <w:spacing w:line="240" w:lineRule="atLeast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《长篇阅读》练习课文《永久性寿险的基本形式》，使学生知道文章脉络，理解文章论证观点的方法，分析关键词信息所蕴含的形式：专属名词，抽象名词以及指称形式，来理解段落意义，准确评价文章作者的观点；</w:t>
            </w:r>
          </w:p>
          <w:p w14:paraId="6E666B1C" w14:textId="0C0551EC" w:rsidR="00F74163" w:rsidRDefault="00A77DAA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完成《听力教程》第五单元《金钱的重要性》</w:t>
            </w:r>
            <w:r w:rsidR="00772D16">
              <w:rPr>
                <w:rFonts w:hint="eastAsia"/>
                <w:sz w:val="18"/>
                <w:szCs w:val="18"/>
              </w:rPr>
              <w:t>新闻听力语篇，长对话以及</w:t>
            </w:r>
            <w:r>
              <w:rPr>
                <w:rFonts w:hint="eastAsia"/>
                <w:sz w:val="18"/>
                <w:szCs w:val="18"/>
              </w:rPr>
              <w:t>语篇听力材料，引导学生理解新闻听力文本中，直接引语的表达作者态度观点的作用，分析语篇听力中，肯定与否定，情态与语气，虚拟和现实之间的不同语义表现形式，综合文本内容，推断作者的观点，分析并完成听力练习内容。</w:t>
            </w:r>
          </w:p>
        </w:tc>
        <w:tc>
          <w:tcPr>
            <w:tcW w:w="3686" w:type="dxa"/>
          </w:tcPr>
          <w:p w14:paraId="6A2811D2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帮助学生理解并掌握课文的时代背景内容，以及语境特征，分析课文中不同人物的历史贡献，引导学生深入分析人类发展史上科技进步发明创造的引擎作用；</w:t>
            </w:r>
          </w:p>
          <w:p w14:paraId="1E40A0D9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引导学生学习并掌握课文中的重点单词以及短语，并进一步理解单词和短语在语境中的语义搭配和语法搭配，以及时体变化，同时分析练习句型转换，包括并列结构“</w:t>
            </w:r>
            <w:r>
              <w:rPr>
                <w:rFonts w:hint="eastAsia"/>
                <w:sz w:val="18"/>
                <w:szCs w:val="18"/>
              </w:rPr>
              <w:t>as well as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&amp;</w:t>
            </w:r>
            <w:r>
              <w:rPr>
                <w:rFonts w:hint="eastAsia"/>
                <w:sz w:val="18"/>
                <w:szCs w:val="18"/>
              </w:rPr>
              <w:t>同位语结构“</w:t>
            </w:r>
            <w:r>
              <w:rPr>
                <w:rFonts w:hint="eastAsia"/>
                <w:sz w:val="18"/>
                <w:szCs w:val="18"/>
              </w:rPr>
              <w:t>Legend has it that</w:t>
            </w:r>
            <w:r>
              <w:rPr>
                <w:rFonts w:hint="eastAsia"/>
                <w:sz w:val="18"/>
                <w:szCs w:val="18"/>
              </w:rPr>
              <w:t>”，运用具体语境例句进行转换；</w:t>
            </w:r>
          </w:p>
          <w:p w14:paraId="30676C77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帮助学生分析语篇关键词在语篇中的语义共现，它表现为相邻，互补和重复等形式，引导学生理解关键信息的语义共现关系，并能在阅读过程中快速精准定位相关信息，完成课后练习；</w:t>
            </w:r>
          </w:p>
          <w:p w14:paraId="0AB8DD96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结合听力语篇，帮助学生观察，分析和理解听力文本直接引语作用，语篇中虚拟语气以及情态动词等语法形式，并以此为线索，推断作者的观点和态度，综合语篇文本，完成听力练习。</w:t>
            </w:r>
          </w:p>
        </w:tc>
      </w:tr>
      <w:tr w:rsidR="00F74163" w14:paraId="73A9B322" w14:textId="77777777">
        <w:tc>
          <w:tcPr>
            <w:tcW w:w="1053" w:type="dxa"/>
          </w:tcPr>
          <w:p w14:paraId="797CF3AF" w14:textId="77777777" w:rsidR="00F74163" w:rsidRDefault="00A77DAA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3" w:type="dxa"/>
            <w:vAlign w:val="center"/>
          </w:tcPr>
          <w:p w14:paraId="499D7E87" w14:textId="77777777" w:rsidR="00F74163" w:rsidRDefault="00A77DAA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讲述综合第六单元课文《中国创客空间的经</w:t>
            </w:r>
            <w:r>
              <w:rPr>
                <w:rFonts w:hAnsi="宋体" w:hint="eastAsia"/>
                <w:kern w:val="0"/>
                <w:sz w:val="18"/>
                <w:szCs w:val="18"/>
              </w:rPr>
              <w:lastRenderedPageBreak/>
              <w:t>验》，使学生掌握课文主旨意义，理解作者的观点，分析课文的语言特征和语境特征，综合评价文本的现实意义。在语境中学习语言要点，并在课后练习中加以运用的同时，也能评价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创客给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人们的观念以及生活带来的变化；</w:t>
            </w:r>
          </w:p>
          <w:p w14:paraId="3A0BE7EC" w14:textId="77777777" w:rsidR="00F74163" w:rsidRDefault="00A77DAA">
            <w:pPr>
              <w:spacing w:line="240" w:lineRule="atLeast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《长篇阅读》练习课文《宽恕和放下－如何达成》，使学生知道文章脉络，理解文章论证观点的方法，分析关键词语，理解作者的情感以及语义修辞方式，来理解段落意义，准确评价文章作者的观点；</w:t>
            </w:r>
          </w:p>
          <w:p w14:paraId="75CD0B45" w14:textId="00CA0F9F" w:rsidR="00F74163" w:rsidRDefault="00A77DAA">
            <w:pPr>
              <w:widowControl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完成《听力教程》第六单元《简单生活》新闻听力语篇，</w:t>
            </w:r>
            <w:r w:rsidR="00772D16">
              <w:rPr>
                <w:rFonts w:hint="eastAsia"/>
                <w:sz w:val="18"/>
                <w:szCs w:val="18"/>
              </w:rPr>
              <w:t>长对话，</w:t>
            </w:r>
            <w:r>
              <w:rPr>
                <w:rFonts w:hint="eastAsia"/>
                <w:sz w:val="18"/>
                <w:szCs w:val="18"/>
              </w:rPr>
              <w:t>以及语篇听力材料，引导学生理解新闻听力文本中，分析医学文体，经济文体，以及教育文体的内容，并且在听力语篇中综合关键信息，评价听力文本，完成听力练习。</w:t>
            </w:r>
          </w:p>
        </w:tc>
        <w:tc>
          <w:tcPr>
            <w:tcW w:w="3686" w:type="dxa"/>
          </w:tcPr>
          <w:p w14:paraId="56363B4B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帮助学生理解并掌握课文的时代背景内容，以及语境特征，分析课文中的“创客”概念</w:t>
            </w:r>
            <w:r>
              <w:rPr>
                <w:rFonts w:hint="eastAsia"/>
                <w:sz w:val="18"/>
                <w:szCs w:val="18"/>
              </w:rPr>
              <w:lastRenderedPageBreak/>
              <w:t>的内涵与外延，以及</w:t>
            </w:r>
            <w:proofErr w:type="gramStart"/>
            <w:r>
              <w:rPr>
                <w:rFonts w:hint="eastAsia"/>
                <w:sz w:val="18"/>
                <w:szCs w:val="18"/>
              </w:rPr>
              <w:t>创客空间</w:t>
            </w:r>
            <w:proofErr w:type="gramEnd"/>
            <w:r>
              <w:rPr>
                <w:rFonts w:hint="eastAsia"/>
                <w:sz w:val="18"/>
                <w:szCs w:val="18"/>
              </w:rPr>
              <w:t>给人们生活带来的变化，综合罗列其有利因素和影响；</w:t>
            </w:r>
          </w:p>
          <w:p w14:paraId="798D955E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引导学生学习并掌握课文中的重点单词以及短并，进一步在语境运用和单词搭配中，理解单词和短语的使用，同时理解课文中构词法知识，以及重点句子的句型转换，包括复合句“</w:t>
            </w:r>
            <w:r>
              <w:rPr>
                <w:rFonts w:hint="eastAsia"/>
                <w:sz w:val="18"/>
                <w:szCs w:val="18"/>
              </w:rPr>
              <w:t>the more</w:t>
            </w:r>
            <w:r>
              <w:rPr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>the more</w:t>
            </w:r>
            <w:r>
              <w:rPr>
                <w:sz w:val="18"/>
                <w:szCs w:val="18"/>
              </w:rPr>
              <w:t>…</w:t>
            </w:r>
            <w:r>
              <w:rPr>
                <w:rFonts w:hint="eastAsia"/>
                <w:sz w:val="18"/>
                <w:szCs w:val="18"/>
              </w:rPr>
              <w:t>”以及独立主格结构的用法及其理据；</w:t>
            </w:r>
          </w:p>
          <w:p w14:paraId="47A83148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帮助学生分析语篇中标识作者情感的词汇和短语，包括形容词，动词和评注性副词，并能在略读和</w:t>
            </w:r>
            <w:proofErr w:type="gramStart"/>
            <w:r>
              <w:rPr>
                <w:rFonts w:hint="eastAsia"/>
                <w:sz w:val="18"/>
                <w:szCs w:val="18"/>
              </w:rPr>
              <w:t>查读过程</w:t>
            </w:r>
            <w:proofErr w:type="gramEnd"/>
            <w:r>
              <w:rPr>
                <w:rFonts w:hint="eastAsia"/>
                <w:sz w:val="18"/>
                <w:szCs w:val="18"/>
              </w:rPr>
              <w:t>中，快速定位相关信息，从而理解作者的观点；</w:t>
            </w:r>
          </w:p>
          <w:p w14:paraId="1A7773FF" w14:textId="77777777" w:rsidR="00F74163" w:rsidRDefault="00A77DAA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结合听力语篇，帮助学生培养听音辨音的技巧，掌握并识记听力语篇中的事实与细节，理解不同文体和语域的语篇信息，撷取关键信息和词语，完成听力练习。</w:t>
            </w:r>
          </w:p>
        </w:tc>
      </w:tr>
    </w:tbl>
    <w:p w14:paraId="504A13B7" w14:textId="77777777" w:rsidR="00F74163" w:rsidRDefault="00F74163">
      <w:pPr>
        <w:widowControl/>
        <w:jc w:val="left"/>
        <w:rPr>
          <w:rFonts w:ascii="黑体" w:eastAsia="黑体" w:hAnsi="宋体"/>
          <w:sz w:val="24"/>
        </w:rPr>
      </w:pPr>
    </w:p>
    <w:p w14:paraId="44E330C4" w14:textId="77777777" w:rsidR="00F74163" w:rsidRDefault="00A77DA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tbl>
      <w:tblPr>
        <w:tblpPr w:leftFromText="180" w:rightFromText="180" w:vertAnchor="text" w:horzAnchor="margin" w:tblpY="31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74163" w14:paraId="792EFF9D" w14:textId="77777777">
        <w:tc>
          <w:tcPr>
            <w:tcW w:w="1809" w:type="dxa"/>
          </w:tcPr>
          <w:p w14:paraId="5AD2AE83" w14:textId="77777777" w:rsidR="00F74163" w:rsidRDefault="00A77DAA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5F7DB33A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74519787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F74163" w14:paraId="70ED79C9" w14:textId="77777777">
        <w:tc>
          <w:tcPr>
            <w:tcW w:w="1809" w:type="dxa"/>
          </w:tcPr>
          <w:p w14:paraId="1B1127B1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</w:tcPr>
          <w:p w14:paraId="7C2C7C4D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</w:tcPr>
          <w:p w14:paraId="51A98F5B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50%</w:t>
            </w:r>
          </w:p>
        </w:tc>
      </w:tr>
      <w:tr w:rsidR="00F74163" w14:paraId="216E13F6" w14:textId="77777777">
        <w:tc>
          <w:tcPr>
            <w:tcW w:w="1809" w:type="dxa"/>
          </w:tcPr>
          <w:p w14:paraId="61660B27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22C6D02E" w14:textId="77777777" w:rsidR="00F74163" w:rsidRDefault="00A77DAA">
            <w:pPr>
              <w:snapToGrid w:val="0"/>
              <w:spacing w:beforeLines="50" w:before="156" w:afterLines="50" w:after="156"/>
              <w:ind w:firstLineChars="850" w:firstLine="1785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</w:tcPr>
          <w:p w14:paraId="402D3599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F74163" w14:paraId="10CE31B3" w14:textId="77777777">
        <w:tc>
          <w:tcPr>
            <w:tcW w:w="1809" w:type="dxa"/>
          </w:tcPr>
          <w:p w14:paraId="170094FE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0C6098D6" w14:textId="77777777" w:rsidR="00F74163" w:rsidRDefault="00A77DAA">
            <w:pPr>
              <w:snapToGrid w:val="0"/>
              <w:spacing w:beforeLines="50" w:before="156" w:afterLines="50" w:after="156"/>
              <w:ind w:firstLineChars="850" w:firstLine="1785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</w:t>
            </w:r>
          </w:p>
        </w:tc>
        <w:tc>
          <w:tcPr>
            <w:tcW w:w="1843" w:type="dxa"/>
          </w:tcPr>
          <w:p w14:paraId="70D404EF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 w:rsidR="00F74163" w14:paraId="7813BD69" w14:textId="77777777">
        <w:tc>
          <w:tcPr>
            <w:tcW w:w="1809" w:type="dxa"/>
          </w:tcPr>
          <w:p w14:paraId="515550A8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51041273" w14:textId="77777777" w:rsidR="00F74163" w:rsidRDefault="00A77DAA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               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口试和课堂表现</w:t>
            </w:r>
          </w:p>
        </w:tc>
        <w:tc>
          <w:tcPr>
            <w:tcW w:w="1843" w:type="dxa"/>
          </w:tcPr>
          <w:p w14:paraId="2444A251" w14:textId="77777777" w:rsidR="00F74163" w:rsidRDefault="00A77DA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 w14:paraId="285669FF" w14:textId="77777777" w:rsidR="00F74163" w:rsidRDefault="00F7416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162D1110" w14:textId="7D966A9B" w:rsidR="00F74163" w:rsidRPr="00697168" w:rsidRDefault="00697168" w:rsidP="00697168">
      <w:pPr>
        <w:snapToGrid w:val="0"/>
        <w:spacing w:line="288" w:lineRule="auto"/>
        <w:ind w:firstLineChars="300" w:firstLine="630"/>
        <w:jc w:val="left"/>
        <w:rPr>
          <w:szCs w:val="21"/>
        </w:rPr>
      </w:pPr>
      <w:r w:rsidRPr="00697168">
        <w:rPr>
          <w:rFonts w:hint="eastAsia"/>
          <w:szCs w:val="21"/>
        </w:rPr>
        <w:t>撰写人：</w:t>
      </w:r>
      <w:r w:rsidR="00C416EC">
        <w:rPr>
          <w:rFonts w:hint="eastAsia"/>
          <w:szCs w:val="21"/>
        </w:rPr>
        <w:t>张利</w:t>
      </w:r>
      <w:r w:rsidRPr="00697168">
        <w:rPr>
          <w:rFonts w:hint="eastAsia"/>
          <w:szCs w:val="21"/>
        </w:rPr>
        <w:t xml:space="preserve"> </w:t>
      </w:r>
      <w:r w:rsidRPr="00697168">
        <w:rPr>
          <w:rFonts w:hint="eastAsia"/>
          <w:szCs w:val="21"/>
        </w:rPr>
        <w:t>陈银春</w:t>
      </w:r>
      <w:r w:rsidR="00A77DAA" w:rsidRPr="00697168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                  </w:t>
      </w:r>
      <w:r w:rsidR="00A77DAA" w:rsidRPr="00697168">
        <w:rPr>
          <w:rFonts w:hint="eastAsia"/>
          <w:szCs w:val="21"/>
        </w:rPr>
        <w:t xml:space="preserve"> </w:t>
      </w:r>
      <w:r w:rsidR="00A77DAA" w:rsidRPr="00697168">
        <w:rPr>
          <w:rFonts w:hint="eastAsia"/>
          <w:szCs w:val="21"/>
        </w:rPr>
        <w:t>系主任审核签名：陈永明</w:t>
      </w:r>
    </w:p>
    <w:p w14:paraId="59F459D8" w14:textId="23197B55" w:rsidR="00F74163" w:rsidRPr="00697168" w:rsidRDefault="00A77DAA" w:rsidP="00697168">
      <w:pPr>
        <w:snapToGrid w:val="0"/>
        <w:spacing w:line="288" w:lineRule="auto"/>
        <w:ind w:firstLineChars="1650" w:firstLine="3465"/>
        <w:jc w:val="right"/>
        <w:rPr>
          <w:szCs w:val="21"/>
        </w:rPr>
      </w:pPr>
      <w:r w:rsidRPr="00697168">
        <w:rPr>
          <w:rFonts w:hint="eastAsia"/>
          <w:szCs w:val="21"/>
        </w:rPr>
        <w:t>审核时间：</w:t>
      </w:r>
      <w:r w:rsidRPr="00697168">
        <w:rPr>
          <w:rFonts w:hint="eastAsia"/>
          <w:szCs w:val="21"/>
        </w:rPr>
        <w:t>2018</w:t>
      </w:r>
      <w:r w:rsidRPr="00697168">
        <w:rPr>
          <w:rFonts w:hint="eastAsia"/>
          <w:szCs w:val="21"/>
        </w:rPr>
        <w:t>年</w:t>
      </w:r>
      <w:r w:rsidR="00C416EC">
        <w:rPr>
          <w:rFonts w:hint="eastAsia"/>
          <w:szCs w:val="21"/>
        </w:rPr>
        <w:t>8</w:t>
      </w:r>
      <w:r w:rsidR="00C416EC">
        <w:rPr>
          <w:rFonts w:hint="eastAsia"/>
          <w:szCs w:val="21"/>
        </w:rPr>
        <w:t>月</w:t>
      </w:r>
    </w:p>
    <w:p w14:paraId="0E2794CE" w14:textId="77777777" w:rsidR="00F74163" w:rsidRPr="00697168" w:rsidRDefault="00F74163">
      <w:pPr>
        <w:rPr>
          <w:szCs w:val="21"/>
        </w:rPr>
      </w:pPr>
    </w:p>
    <w:sectPr w:rsidR="00F74163" w:rsidRPr="0069716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D99B" w14:textId="77777777" w:rsidR="00C62A93" w:rsidRDefault="00C62A93">
      <w:r>
        <w:separator/>
      </w:r>
    </w:p>
  </w:endnote>
  <w:endnote w:type="continuationSeparator" w:id="0">
    <w:p w14:paraId="2C816CEE" w14:textId="77777777" w:rsidR="00C62A93" w:rsidRDefault="00C6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9286" w14:textId="77777777" w:rsidR="00C62A93" w:rsidRDefault="00C62A93">
      <w:r>
        <w:separator/>
      </w:r>
    </w:p>
  </w:footnote>
  <w:footnote w:type="continuationSeparator" w:id="0">
    <w:p w14:paraId="695E0259" w14:textId="77777777" w:rsidR="00C62A93" w:rsidRDefault="00C6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A645" w14:textId="77777777" w:rsidR="00F74163" w:rsidRDefault="00A77DAA">
    <w:pPr>
      <w:jc w:val="left"/>
      <w:rPr>
        <w:rFonts w:ascii="宋体" w:hAnsi="宋体"/>
        <w:spacing w:val="20"/>
        <w:sz w:val="24"/>
        <w:szCs w:val="24"/>
      </w:rPr>
    </w:pPr>
    <w:r>
      <w:rPr>
        <w:rFonts w:ascii="宋体" w:hAnsi="宋体" w:hint="eastAsia"/>
        <w:spacing w:val="20"/>
        <w:sz w:val="24"/>
        <w:szCs w:val="24"/>
      </w:rPr>
      <w:t>SJQU-</w:t>
    </w:r>
    <w:r>
      <w:rPr>
        <w:rFonts w:ascii="宋体" w:hAnsi="宋体"/>
        <w:spacing w:val="20"/>
        <w:sz w:val="24"/>
        <w:szCs w:val="24"/>
      </w:rPr>
      <w:t>Q</w:t>
    </w:r>
    <w:r>
      <w:rPr>
        <w:rFonts w:ascii="宋体" w:hAnsi="宋体" w:hint="eastAsia"/>
        <w:spacing w:val="20"/>
        <w:sz w:val="24"/>
        <w:szCs w:val="24"/>
      </w:rPr>
      <w:t>R-JW-</w:t>
    </w:r>
    <w:r>
      <w:rPr>
        <w:rFonts w:ascii="宋体" w:hAnsi="宋体"/>
        <w:spacing w:val="20"/>
        <w:sz w:val="24"/>
        <w:szCs w:val="24"/>
      </w:rPr>
      <w:t>0</w:t>
    </w:r>
    <w:r>
      <w:rPr>
        <w:rFonts w:ascii="宋体" w:hAnsi="宋体" w:hint="eastAsia"/>
        <w:spacing w:val="20"/>
        <w:sz w:val="24"/>
        <w:szCs w:val="24"/>
      </w:rPr>
      <w:t>26（A</w:t>
    </w:r>
    <w:r>
      <w:rPr>
        <w:rFonts w:ascii="宋体" w:hAnsi="宋体"/>
        <w:spacing w:val="20"/>
        <w:sz w:val="24"/>
        <w:szCs w:val="24"/>
      </w:rPr>
      <w:t>0）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21D24"/>
    <w:rsid w:val="0007362F"/>
    <w:rsid w:val="00095853"/>
    <w:rsid w:val="000B09B1"/>
    <w:rsid w:val="000F563F"/>
    <w:rsid w:val="00105296"/>
    <w:rsid w:val="001F4A01"/>
    <w:rsid w:val="00213230"/>
    <w:rsid w:val="0022585F"/>
    <w:rsid w:val="00233FBC"/>
    <w:rsid w:val="00256B39"/>
    <w:rsid w:val="0026033C"/>
    <w:rsid w:val="002709E7"/>
    <w:rsid w:val="00283D82"/>
    <w:rsid w:val="002E3721"/>
    <w:rsid w:val="002F1A16"/>
    <w:rsid w:val="00301927"/>
    <w:rsid w:val="003024AC"/>
    <w:rsid w:val="00313BBA"/>
    <w:rsid w:val="0032396A"/>
    <w:rsid w:val="0032602E"/>
    <w:rsid w:val="003367AE"/>
    <w:rsid w:val="003B4A37"/>
    <w:rsid w:val="004100B0"/>
    <w:rsid w:val="00453199"/>
    <w:rsid w:val="004B4C87"/>
    <w:rsid w:val="005467DC"/>
    <w:rsid w:val="00553D03"/>
    <w:rsid w:val="00572AAE"/>
    <w:rsid w:val="005B2B6D"/>
    <w:rsid w:val="005B4B4E"/>
    <w:rsid w:val="006005D0"/>
    <w:rsid w:val="00624FE1"/>
    <w:rsid w:val="00697168"/>
    <w:rsid w:val="006D688E"/>
    <w:rsid w:val="006E398A"/>
    <w:rsid w:val="007208D6"/>
    <w:rsid w:val="007260BC"/>
    <w:rsid w:val="00726C22"/>
    <w:rsid w:val="007501C0"/>
    <w:rsid w:val="007651F1"/>
    <w:rsid w:val="00772D16"/>
    <w:rsid w:val="007B4784"/>
    <w:rsid w:val="007C71A9"/>
    <w:rsid w:val="007E05AE"/>
    <w:rsid w:val="0080206D"/>
    <w:rsid w:val="008B397C"/>
    <w:rsid w:val="008B47F4"/>
    <w:rsid w:val="00900019"/>
    <w:rsid w:val="00903293"/>
    <w:rsid w:val="00962C0C"/>
    <w:rsid w:val="0099063E"/>
    <w:rsid w:val="009A3A6E"/>
    <w:rsid w:val="00A16CFD"/>
    <w:rsid w:val="00A77DAA"/>
    <w:rsid w:val="00A8098D"/>
    <w:rsid w:val="00AC28A0"/>
    <w:rsid w:val="00B511A5"/>
    <w:rsid w:val="00B7651F"/>
    <w:rsid w:val="00B76DF5"/>
    <w:rsid w:val="00BD6FF6"/>
    <w:rsid w:val="00BF1642"/>
    <w:rsid w:val="00C416EC"/>
    <w:rsid w:val="00C56E09"/>
    <w:rsid w:val="00C62A93"/>
    <w:rsid w:val="00C721FD"/>
    <w:rsid w:val="00CC5193"/>
    <w:rsid w:val="00D708D8"/>
    <w:rsid w:val="00DC45DC"/>
    <w:rsid w:val="00DC7219"/>
    <w:rsid w:val="00E16D30"/>
    <w:rsid w:val="00E33169"/>
    <w:rsid w:val="00E70904"/>
    <w:rsid w:val="00EE1EFB"/>
    <w:rsid w:val="00EE5EB1"/>
    <w:rsid w:val="00EF44B1"/>
    <w:rsid w:val="00F00049"/>
    <w:rsid w:val="00F35AA0"/>
    <w:rsid w:val="00F35FF5"/>
    <w:rsid w:val="00F74163"/>
    <w:rsid w:val="00FA42A4"/>
    <w:rsid w:val="00FD6620"/>
    <w:rsid w:val="00FF2C61"/>
    <w:rsid w:val="024B0C39"/>
    <w:rsid w:val="06CD4C74"/>
    <w:rsid w:val="07910517"/>
    <w:rsid w:val="089608E6"/>
    <w:rsid w:val="170C74B4"/>
    <w:rsid w:val="1F9D54B6"/>
    <w:rsid w:val="24192CCC"/>
    <w:rsid w:val="33F868A9"/>
    <w:rsid w:val="3CD52CE1"/>
    <w:rsid w:val="3D3C55B6"/>
    <w:rsid w:val="41736F2E"/>
    <w:rsid w:val="496D7024"/>
    <w:rsid w:val="51070217"/>
    <w:rsid w:val="54875D3D"/>
    <w:rsid w:val="58ED3A53"/>
    <w:rsid w:val="659A6C5F"/>
    <w:rsid w:val="66BA4938"/>
    <w:rsid w:val="6F5042C2"/>
    <w:rsid w:val="773E764D"/>
    <w:rsid w:val="79682DAC"/>
    <w:rsid w:val="796D0776"/>
    <w:rsid w:val="7D87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E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ep.com.c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tr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lep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887</Words>
  <Characters>5056</Characters>
  <Application>Microsoft Office Word</Application>
  <DocSecurity>0</DocSecurity>
  <Lines>42</Lines>
  <Paragraphs>11</Paragraphs>
  <ScaleCrop>false</ScaleCrop>
  <Company>china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Windows 用户</cp:lastModifiedBy>
  <cp:revision>14</cp:revision>
  <dcterms:created xsi:type="dcterms:W3CDTF">2018-05-25T10:22:00Z</dcterms:created>
  <dcterms:modified xsi:type="dcterms:W3CDTF">2018-08-31T05:12:00Z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