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547" w:rsidRDefault="00327547">
      <w:pPr>
        <w:snapToGrid w:val="0"/>
        <w:jc w:val="center"/>
        <w:rPr>
          <w:sz w:val="6"/>
          <w:szCs w:val="6"/>
        </w:rPr>
      </w:pPr>
    </w:p>
    <w:p w:rsidR="00327547" w:rsidRDefault="00327547">
      <w:pPr>
        <w:snapToGrid w:val="0"/>
        <w:jc w:val="center"/>
        <w:rPr>
          <w:sz w:val="6"/>
          <w:szCs w:val="6"/>
        </w:rPr>
      </w:pPr>
    </w:p>
    <w:p w:rsidR="00327547" w:rsidRDefault="00BB760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27547" w:rsidRDefault="00327547" w:rsidP="00892E4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27547" w:rsidRDefault="00BB760D" w:rsidP="00892E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2020299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经贸日语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贺亚茹</w:t>
            </w:r>
            <w:r w:rsidR="006C6FD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、左翼、王岚、李道荣、章培新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17050@gench.edu.cn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 w:rsidR="00A00C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本科</w:t>
            </w:r>
            <w:r w:rsidR="00487AA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15</w:t>
            </w:r>
            <w:r w:rsidR="00A00C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</w:t>
            </w:r>
          </w:p>
        </w:tc>
        <w:tc>
          <w:tcPr>
            <w:tcW w:w="1134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三教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316/307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周一下午</w:t>
            </w:r>
            <w:r w:rsidR="0004639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5-7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节   地点9220   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新编经贸日语双语教程</w:t>
            </w:r>
          </w:p>
        </w:tc>
      </w:tr>
      <w:tr w:rsidR="00327547">
        <w:trPr>
          <w:trHeight w:val="571"/>
        </w:trPr>
        <w:tc>
          <w:tcPr>
            <w:tcW w:w="1418" w:type="dxa"/>
            <w:vAlign w:val="center"/>
          </w:tcPr>
          <w:p w:rsidR="00327547" w:rsidRDefault="00BB760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27547" w:rsidRDefault="00892E4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高级实用经贸日语、经贸日语</w:t>
            </w:r>
          </w:p>
        </w:tc>
      </w:tr>
    </w:tbl>
    <w:p w:rsidR="00327547" w:rsidRDefault="0032754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27547" w:rsidRDefault="00BB760D" w:rsidP="00892E4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BB760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1课 国际贸易组织概况</w:t>
            </w:r>
          </w:p>
          <w:p w:rsidR="005253E9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第2课 世界六大贸易组织概况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3课 国际贸易方式的基础知识</w:t>
            </w:r>
          </w:p>
          <w:p w:rsidR="005253E9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第4课 国际贸易术语的基础知识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5253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  <w:p w:rsidR="005253E9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第5课 国际贸易的商品知识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5253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6课 国际贸易的关税知识</w:t>
            </w:r>
          </w:p>
          <w:p w:rsidR="005253E9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第8课 国际贸易的运输知识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5253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32754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32754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过程性考试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  <w:p w:rsidR="005253E9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第10课 国际贸易的交易与合同知识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5253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11课 履行出口合同的基础知识</w:t>
            </w:r>
          </w:p>
          <w:p w:rsidR="005253E9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第12课 履行进口合同的基础知识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5253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13课 商品检验和争端解决知识</w:t>
            </w:r>
          </w:p>
          <w:p w:rsidR="005253E9" w:rsidRDefault="005253E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第14课 外汇和外汇市场的基础知识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F80B4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讲解知识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分析案例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27547" w:rsidRDefault="005253E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3275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892E4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32754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27547" w:rsidRDefault="0032754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327547" w:rsidRDefault="00BB760D" w:rsidP="00892E4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127"/>
      </w:tblGrid>
      <w:tr w:rsidR="00327547" w:rsidTr="006E373E">
        <w:tc>
          <w:tcPr>
            <w:tcW w:w="2235" w:type="dxa"/>
            <w:shd w:val="clear" w:color="auto" w:fill="auto"/>
          </w:tcPr>
          <w:p w:rsidR="00327547" w:rsidRPr="006E373E" w:rsidRDefault="00BB760D" w:rsidP="00892E4F">
            <w:pPr>
              <w:snapToGrid w:val="0"/>
              <w:spacing w:beforeLines="50" w:before="180" w:afterLines="50" w:after="180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</w:rPr>
              <w:t>总评构成（1+</w:t>
            </w:r>
            <w:r w:rsidRPr="006E373E">
              <w:rPr>
                <w:rFonts w:ascii="黑体" w:eastAsia="黑体" w:hAnsi="黑体"/>
                <w:bCs/>
                <w:color w:val="000000"/>
                <w:szCs w:val="20"/>
              </w:rPr>
              <w:t>X</w:t>
            </w: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4677" w:type="dxa"/>
            <w:shd w:val="clear" w:color="auto" w:fill="auto"/>
          </w:tcPr>
          <w:p w:rsidR="00327547" w:rsidRPr="006E373E" w:rsidRDefault="00BB760D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27547" w:rsidRPr="006E373E" w:rsidRDefault="00BB760D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</w:rPr>
              <w:t>占比</w:t>
            </w:r>
          </w:p>
        </w:tc>
      </w:tr>
      <w:tr w:rsidR="00327547" w:rsidTr="006E373E">
        <w:tc>
          <w:tcPr>
            <w:tcW w:w="2235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  <w:lang w:eastAsia="zh-CN"/>
              </w:rPr>
            </w:pPr>
            <w:r w:rsidRPr="006E373E">
              <w:rPr>
                <w:rFonts w:ascii="黑体" w:eastAsia="黑体" w:hAnsi="黑体"/>
                <w:bCs/>
                <w:color w:val="000000"/>
                <w:szCs w:val="20"/>
              </w:rPr>
              <w:t>过程性考试</w:t>
            </w: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1</w:t>
            </w:r>
            <w:r w:rsidR="006E373E"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（X1）</w:t>
            </w:r>
          </w:p>
        </w:tc>
        <w:tc>
          <w:tcPr>
            <w:tcW w:w="4677" w:type="dxa"/>
            <w:shd w:val="clear" w:color="auto" w:fill="auto"/>
          </w:tcPr>
          <w:p w:rsidR="00327547" w:rsidRPr="006E373E" w:rsidRDefault="00892E4F" w:rsidP="00892E4F">
            <w:pPr>
              <w:spacing w:line="288" w:lineRule="auto"/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6E373E">
              <w:rPr>
                <w:rFonts w:ascii="黑体" w:eastAsia="黑体" w:hAnsi="黑体"/>
                <w:bCs/>
                <w:color w:val="000000"/>
                <w:szCs w:val="20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  <w:lang w:eastAsia="zh-CN"/>
              </w:rPr>
            </w:pP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20</w:t>
            </w:r>
            <w:r w:rsidR="002E6CD7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27547" w:rsidTr="006E373E">
        <w:tc>
          <w:tcPr>
            <w:tcW w:w="2235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  <w:lang w:eastAsia="zh-CN"/>
              </w:rPr>
            </w:pPr>
            <w:r w:rsidRPr="006E373E">
              <w:rPr>
                <w:rFonts w:ascii="黑体" w:eastAsia="黑体" w:hAnsi="黑体"/>
                <w:bCs/>
                <w:color w:val="000000"/>
                <w:szCs w:val="20"/>
              </w:rPr>
              <w:t>过程性考试</w:t>
            </w: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2</w:t>
            </w:r>
            <w:r w:rsidR="006E373E"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（X2）</w:t>
            </w:r>
          </w:p>
        </w:tc>
        <w:tc>
          <w:tcPr>
            <w:tcW w:w="4677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6E373E">
              <w:rPr>
                <w:rFonts w:ascii="黑体" w:eastAsia="黑体" w:hAnsi="黑体"/>
                <w:bCs/>
                <w:color w:val="000000"/>
                <w:szCs w:val="20"/>
              </w:rPr>
              <w:t>随堂测验</w:t>
            </w:r>
          </w:p>
        </w:tc>
        <w:tc>
          <w:tcPr>
            <w:tcW w:w="2127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  <w:lang w:eastAsia="zh-CN"/>
              </w:rPr>
            </w:pP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20</w:t>
            </w:r>
            <w:r w:rsidR="002E6CD7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327547" w:rsidTr="006E373E">
        <w:tc>
          <w:tcPr>
            <w:tcW w:w="2235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6E373E">
              <w:rPr>
                <w:rFonts w:ascii="黑体" w:eastAsia="黑体" w:hAnsi="黑体"/>
                <w:bCs/>
                <w:color w:val="000000"/>
                <w:szCs w:val="20"/>
              </w:rPr>
              <w:t>期末考试</w:t>
            </w:r>
            <w:r w:rsidR="006E373E"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（1）</w:t>
            </w:r>
          </w:p>
        </w:tc>
        <w:tc>
          <w:tcPr>
            <w:tcW w:w="4677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</w:rPr>
            </w:pPr>
            <w:r w:rsidRPr="006E373E">
              <w:rPr>
                <w:rFonts w:ascii="黑体" w:eastAsia="黑体" w:hAnsi="黑体"/>
                <w:bCs/>
                <w:color w:val="000000"/>
                <w:szCs w:val="20"/>
              </w:rPr>
              <w:t>期末笔试</w:t>
            </w:r>
          </w:p>
        </w:tc>
        <w:tc>
          <w:tcPr>
            <w:tcW w:w="2127" w:type="dxa"/>
            <w:shd w:val="clear" w:color="auto" w:fill="auto"/>
          </w:tcPr>
          <w:p w:rsidR="00327547" w:rsidRPr="006E373E" w:rsidRDefault="00892E4F" w:rsidP="00892E4F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bCs/>
                <w:color w:val="000000"/>
                <w:szCs w:val="20"/>
                <w:lang w:eastAsia="zh-CN"/>
              </w:rPr>
            </w:pPr>
            <w:r w:rsidRPr="006E373E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60</w:t>
            </w:r>
            <w:r w:rsidR="002E6CD7">
              <w:rPr>
                <w:rFonts w:ascii="黑体" w:eastAsia="黑体" w:hAnsi="黑体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327547" w:rsidRDefault="00327547"/>
    <w:p w:rsidR="00327547" w:rsidRDefault="00BB760D" w:rsidP="00892E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327547" w:rsidRDefault="00BB760D" w:rsidP="00892E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327547" w:rsidRDefault="00BB760D" w:rsidP="00892E4F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327547" w:rsidRDefault="00BB760D" w:rsidP="00892E4F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327547" w:rsidRDefault="00327547" w:rsidP="00892E4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27547" w:rsidRDefault="00BB760D" w:rsidP="0032754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</w:rPr>
        <w:t>贺亚茹</w:t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892E4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275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0D" w:rsidRDefault="00BB760D">
      <w:r>
        <w:separator/>
      </w:r>
    </w:p>
  </w:endnote>
  <w:endnote w:type="continuationSeparator" w:id="0">
    <w:p w:rsidR="00BB760D" w:rsidRDefault="00BB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27547" w:rsidRDefault="00BB760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4639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27547" w:rsidRDefault="00BB760D" w:rsidP="00892E4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0D" w:rsidRDefault="00BB760D">
      <w:r>
        <w:separator/>
      </w:r>
    </w:p>
  </w:footnote>
  <w:footnote w:type="continuationSeparator" w:id="0">
    <w:p w:rsidR="00BB760D" w:rsidRDefault="00BB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 w:rsidP="00892E4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47" w:rsidRDefault="00BB760D" w:rsidP="00892E4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7547" w:rsidRDefault="00BB760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4639C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6CD7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27547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AAC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53E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FD6"/>
    <w:rsid w:val="006D5C73"/>
    <w:rsid w:val="006D7264"/>
    <w:rsid w:val="006E373E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2E4F"/>
    <w:rsid w:val="008A2553"/>
    <w:rsid w:val="008B3DB4"/>
    <w:rsid w:val="008B56AB"/>
    <w:rsid w:val="008B71F2"/>
    <w:rsid w:val="008C0B9C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0C1D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60D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0B4D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50C126-39FF-471D-B3CA-D57BDF5E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816</Characters>
  <Application>Microsoft Office Word</Application>
  <DocSecurity>0</DocSecurity>
  <Lines>6</Lines>
  <Paragraphs>1</Paragraphs>
  <ScaleCrop>false</ScaleCrop>
  <Company>CMT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40</cp:revision>
  <cp:lastPrinted>2015-03-18T03:45:00Z</cp:lastPrinted>
  <dcterms:created xsi:type="dcterms:W3CDTF">2015-08-27T04:51:00Z</dcterms:created>
  <dcterms:modified xsi:type="dcterms:W3CDTF">2018-09-06T09:42:00Z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