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A" w:rsidRPr="000C6DAA" w:rsidRDefault="000C6DAA" w:rsidP="000C6DAA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黑体" w:eastAsia="黑体" w:hAnsi="宋体" w:cs="simhei" w:hint="eastAsia"/>
          <w:kern w:val="0"/>
          <w:sz w:val="44"/>
          <w:szCs w:val="44"/>
        </w:rPr>
        <w:t>上海建桥学院</w:t>
      </w:r>
      <w:r>
        <w:rPr>
          <w:rFonts w:ascii="黑体" w:eastAsia="黑体" w:hAnsi="宋体" w:cs="simhei" w:hint="eastAsia"/>
          <w:kern w:val="0"/>
          <w:sz w:val="44"/>
          <w:szCs w:val="44"/>
        </w:rPr>
        <w:t>外语学</w:t>
      </w:r>
      <w:r w:rsidRPr="000C6DAA">
        <w:rPr>
          <w:rFonts w:ascii="黑体" w:eastAsia="黑体" w:hAnsi="宋体" w:cs="simhei" w:hint="eastAsia"/>
          <w:kern w:val="0"/>
          <w:sz w:val="44"/>
          <w:szCs w:val="44"/>
        </w:rPr>
        <w:t>院</w:t>
      </w:r>
    </w:p>
    <w:p w:rsidR="000C6DAA" w:rsidRPr="000C6DAA" w:rsidRDefault="000C6DAA" w:rsidP="000C6DAA">
      <w:pPr>
        <w:widowControl/>
        <w:adjustRightInd w:val="0"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黑体" w:eastAsia="黑体" w:hAnsi="宋体" w:cs="simhei" w:hint="eastAsia"/>
          <w:kern w:val="0"/>
          <w:sz w:val="44"/>
          <w:szCs w:val="44"/>
        </w:rPr>
        <w:t>实验室中心工作人员岗位职责</w:t>
      </w:r>
    </w:p>
    <w:p w:rsidR="000C6DAA" w:rsidRPr="000C6DAA" w:rsidRDefault="000C6DAA" w:rsidP="000C6DAA">
      <w:pPr>
        <w:widowControl/>
        <w:adjustRightIn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一、实验室主任岗位职责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1、负责实验室的发展和规划工作，负责编制实验室建设长远规划和近期计划，并组织实施和检查执行情况。总体负责实验室内部局域网的规划和设计工作。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2、领导并组织完成实验室各项工作任务。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(1) 作为实验室的第一负责人对实验室的国有资产管理和安全工作负责。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(2) 与专业教学相结合，参与实验课程的建设和改革。根据学校教学计划承担实验教学任务。实验室要参与和协助实验指导教师编写实验指导书、实验教材等教学资料，保证完成实验教学任务。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(3) 承担新实验的开发和实验课教学工作。努力提高实验教学质量。实验室应当吸收科研和教学的新成果，更新实验内容，改革教学方法，通过实验培养学生理论联系实际的学风，严谨的科学态度和分析问题、解决实际问题的动手能力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(4)努力提高实验技术、实验条件和实验工作环境，以保障高效率、高水平地完成科学实验任务。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(5) 严格执行实验室工作的各项规范，加强对实验室工作人员的培训和管理。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3、建立实验室的科学管理制度，贯彻、实施有关规章制度。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4、领导本室各类人员的工作，制定岗位责任制，负责对本室专职实验室工作人员的培训及考核工作。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5、负责本室精神文明建设，做好实验室工作人员和学生思想政治教育。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6、定期检查、总结实验室工作。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二、实验室专职工作人员岗位职责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1、 实验室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专职工作人员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必须参与实验教学，并积极参加实验教学改革和创新活动，开发新实验，推进实验教学的全面开放。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2、实验室指定一名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专职工作人员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负责管理实验室仪器设备的帐和</w:t>
      </w:r>
      <w:proofErr w:type="gramStart"/>
      <w:r w:rsidRPr="000C6DAA">
        <w:rPr>
          <w:rFonts w:ascii="宋体" w:eastAsia="宋体" w:hAnsi="宋体" w:cs="宋体" w:hint="eastAsia"/>
          <w:kern w:val="0"/>
          <w:sz w:val="24"/>
          <w:szCs w:val="24"/>
        </w:rPr>
        <w:t>物。</w:t>
      </w:r>
      <w:proofErr w:type="gramEnd"/>
      <w:r w:rsidRPr="000C6DAA">
        <w:rPr>
          <w:rFonts w:ascii="宋体" w:eastAsia="宋体" w:hAnsi="宋体" w:cs="宋体" w:hint="eastAsia"/>
          <w:kern w:val="0"/>
          <w:sz w:val="24"/>
          <w:szCs w:val="24"/>
        </w:rPr>
        <w:t>负责实验室与设备处的帐、物核对，保证实验室设备帐、物符合率达到100%正确。同时负责实验室设备的调整、报废、临时借用的备案工作。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3、实验室指定一名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专职工作人员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负责管理实验软件的光盘和技术文挡资料，作好软件管理档案。保证实验室软件的完好，出现问题要及时与供应商联系更换、升极、维修。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4、实验室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专职工作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人员要承担实验室开放管理与开放值班工作。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5、实验室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专职工作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人员要参与实验设备的日常管理、维护、保养工作，承担实验室微机系统的配置、安装、和维护管理工作。努力提高实验仪器设备的利用率。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6、实验室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专职工作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人员要做好实验前的准备、实验过程中的技术支持、实验后的管理和维护工作。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7、 实验室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专职工作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人员要参与实验室建设工作、实验教学日常管理工作，完成领导所分配的其他各项工作。</w:t>
      </w:r>
    </w:p>
    <w:p w:rsidR="000C6DAA" w:rsidRPr="000C6DAA" w:rsidRDefault="00273A18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0C6DAA" w:rsidRPr="000C6DAA">
        <w:rPr>
          <w:rFonts w:ascii="宋体" w:eastAsia="宋体" w:hAnsi="宋体" w:cs="宋体" w:hint="eastAsia"/>
          <w:kern w:val="0"/>
          <w:sz w:val="24"/>
          <w:szCs w:val="24"/>
        </w:rPr>
        <w:t>、 实验室</w:t>
      </w:r>
      <w:r w:rsidR="000C6DAA" w:rsidRPr="000C6DAA">
        <w:rPr>
          <w:rFonts w:ascii="宋体" w:eastAsia="宋体" w:hAnsi="宋体" w:cs="simhei" w:hint="eastAsia"/>
          <w:kern w:val="0"/>
          <w:sz w:val="24"/>
          <w:szCs w:val="24"/>
        </w:rPr>
        <w:t>专职工作</w:t>
      </w:r>
      <w:r w:rsidR="000C6DAA" w:rsidRPr="000C6DAA">
        <w:rPr>
          <w:rFonts w:ascii="宋体" w:eastAsia="宋体" w:hAnsi="宋体" w:cs="宋体" w:hint="eastAsia"/>
          <w:kern w:val="0"/>
          <w:sz w:val="24"/>
          <w:szCs w:val="24"/>
        </w:rPr>
        <w:t>人员要参加设备的验收、安装、开发、操作、维修，熟练掌握仪器设备的使用，制定仪器设备操作规程。</w:t>
      </w:r>
    </w:p>
    <w:p w:rsidR="000C6DAA" w:rsidRPr="000C6DAA" w:rsidRDefault="000C6DAA" w:rsidP="000C6DAA">
      <w:pPr>
        <w:widowControl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9、实验室</w:t>
      </w:r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专职工</w:t>
      </w:r>
      <w:bookmarkStart w:id="0" w:name="_GoBack"/>
      <w:bookmarkEnd w:id="0"/>
      <w:r w:rsidRPr="000C6DAA">
        <w:rPr>
          <w:rFonts w:ascii="宋体" w:eastAsia="宋体" w:hAnsi="宋体" w:cs="simhei" w:hint="eastAsia"/>
          <w:kern w:val="0"/>
          <w:sz w:val="24"/>
          <w:szCs w:val="24"/>
        </w:rPr>
        <w:t>作</w:t>
      </w:r>
      <w:r w:rsidRPr="000C6DAA">
        <w:rPr>
          <w:rFonts w:ascii="宋体" w:eastAsia="宋体" w:hAnsi="宋体" w:cs="宋体" w:hint="eastAsia"/>
          <w:kern w:val="0"/>
          <w:sz w:val="24"/>
          <w:szCs w:val="24"/>
        </w:rPr>
        <w:t>人员要积极参与教学、科研仪器设备的开发、应用、引进工作。要积极参与进修学习，不断提高自己的业务水平</w:t>
      </w:r>
    </w:p>
    <w:p w:rsidR="00CD266D" w:rsidRDefault="00CD266D"/>
    <w:sectPr w:rsidR="00CD2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7A" w:rsidRDefault="004A6F7A" w:rsidP="00DD3C1F">
      <w:r>
        <w:separator/>
      </w:r>
    </w:p>
  </w:endnote>
  <w:endnote w:type="continuationSeparator" w:id="0">
    <w:p w:rsidR="004A6F7A" w:rsidRDefault="004A6F7A" w:rsidP="00DD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7A" w:rsidRDefault="004A6F7A" w:rsidP="00DD3C1F">
      <w:r>
        <w:separator/>
      </w:r>
    </w:p>
  </w:footnote>
  <w:footnote w:type="continuationSeparator" w:id="0">
    <w:p w:rsidR="004A6F7A" w:rsidRDefault="004A6F7A" w:rsidP="00DD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C2"/>
    <w:rsid w:val="000C6DAA"/>
    <w:rsid w:val="00273A18"/>
    <w:rsid w:val="004A6F7A"/>
    <w:rsid w:val="008358C2"/>
    <w:rsid w:val="00CD266D"/>
    <w:rsid w:val="00D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C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2016-12-20T01:36:00Z</dcterms:created>
  <dcterms:modified xsi:type="dcterms:W3CDTF">2017-04-26T05:13:00Z</dcterms:modified>
</cp:coreProperties>
</file>